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29" w:rsidRDefault="00DD67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6729" w:rsidRDefault="00DD6729">
      <w:pPr>
        <w:pStyle w:val="ConsPlusNormal"/>
        <w:jc w:val="both"/>
        <w:outlineLvl w:val="0"/>
      </w:pPr>
    </w:p>
    <w:p w:rsidR="00DD6729" w:rsidRDefault="00DD6729">
      <w:pPr>
        <w:pStyle w:val="ConsPlusTitle"/>
        <w:jc w:val="center"/>
        <w:outlineLvl w:val="0"/>
      </w:pPr>
      <w:r>
        <w:t>ПРАВИТЕЛЬСТВО ПЕРМСКОГО КРАЯ</w:t>
      </w:r>
    </w:p>
    <w:p w:rsidR="00DD6729" w:rsidRDefault="00DD6729">
      <w:pPr>
        <w:pStyle w:val="ConsPlusTitle"/>
        <w:jc w:val="center"/>
      </w:pPr>
    </w:p>
    <w:p w:rsidR="00DD6729" w:rsidRDefault="00DD6729">
      <w:pPr>
        <w:pStyle w:val="ConsPlusTitle"/>
        <w:jc w:val="center"/>
      </w:pPr>
      <w:r>
        <w:t>ПОСТАНОВЛЕНИЕ</w:t>
      </w:r>
    </w:p>
    <w:p w:rsidR="00DD6729" w:rsidRDefault="00DD6729">
      <w:pPr>
        <w:pStyle w:val="ConsPlusTitle"/>
        <w:jc w:val="center"/>
      </w:pPr>
      <w:r>
        <w:t>от 3 октября 2013 г. N 1321-п</w:t>
      </w:r>
    </w:p>
    <w:p w:rsidR="00DD6729" w:rsidRDefault="00DD6729">
      <w:pPr>
        <w:pStyle w:val="ConsPlusTitle"/>
        <w:jc w:val="center"/>
      </w:pPr>
    </w:p>
    <w:p w:rsidR="00DD6729" w:rsidRDefault="00DD6729">
      <w:pPr>
        <w:pStyle w:val="ConsPlusTitle"/>
        <w:jc w:val="center"/>
      </w:pPr>
      <w:r>
        <w:t>ОБ УТВЕРЖДЕНИИ ГОСУДАРСТВЕННОЙ ПРОГРАММЫ</w:t>
      </w:r>
    </w:p>
    <w:p w:rsidR="00DD6729" w:rsidRDefault="00DD6729">
      <w:pPr>
        <w:pStyle w:val="ConsPlusTitle"/>
        <w:jc w:val="center"/>
      </w:pPr>
      <w:r>
        <w:t>"СОЦИАЛЬНАЯ ПОДДЕРЖКА ГРАЖДАН ПЕРМСКОГО КРАЯ"</w:t>
      </w:r>
    </w:p>
    <w:p w:rsidR="00DD6729" w:rsidRDefault="00DD6729">
      <w:pPr>
        <w:pStyle w:val="ConsPlusNormal"/>
        <w:jc w:val="center"/>
      </w:pPr>
      <w:r>
        <w:t>Список изменяющих документов</w:t>
      </w:r>
    </w:p>
    <w:p w:rsidR="00DD6729" w:rsidRDefault="00DD6729">
      <w:pPr>
        <w:pStyle w:val="ConsPlusNormal"/>
        <w:jc w:val="center"/>
      </w:pPr>
      <w:r>
        <w:t xml:space="preserve">(в ред. Постановлений Правительства Пермского края от 05.02.2014 </w:t>
      </w:r>
      <w:hyperlink r:id="rId5" w:history="1">
        <w:r>
          <w:rPr>
            <w:color w:val="0000FF"/>
          </w:rPr>
          <w:t>N 63-п</w:t>
        </w:r>
      </w:hyperlink>
      <w:r>
        <w:t>,</w:t>
      </w:r>
    </w:p>
    <w:p w:rsidR="00DD6729" w:rsidRDefault="00DD6729">
      <w:pPr>
        <w:pStyle w:val="ConsPlusNormal"/>
        <w:jc w:val="center"/>
      </w:pPr>
      <w:r>
        <w:t xml:space="preserve">от 13.03.2014 </w:t>
      </w:r>
      <w:hyperlink r:id="rId6" w:history="1">
        <w:r>
          <w:rPr>
            <w:color w:val="0000FF"/>
          </w:rPr>
          <w:t>N 154-п</w:t>
        </w:r>
      </w:hyperlink>
      <w:r>
        <w:t xml:space="preserve">, от 29.04.2014 </w:t>
      </w:r>
      <w:hyperlink r:id="rId7" w:history="1">
        <w:r>
          <w:rPr>
            <w:color w:val="0000FF"/>
          </w:rPr>
          <w:t>N 304-п</w:t>
        </w:r>
      </w:hyperlink>
      <w:r>
        <w:t xml:space="preserve">, от 25.07.2014 </w:t>
      </w:r>
      <w:hyperlink r:id="rId8" w:history="1">
        <w:r>
          <w:rPr>
            <w:color w:val="0000FF"/>
          </w:rPr>
          <w:t>N 680-п</w:t>
        </w:r>
      </w:hyperlink>
      <w:r>
        <w:t>,</w:t>
      </w:r>
    </w:p>
    <w:p w:rsidR="00DD6729" w:rsidRDefault="00DD6729">
      <w:pPr>
        <w:pStyle w:val="ConsPlusNormal"/>
        <w:jc w:val="center"/>
      </w:pPr>
      <w:r>
        <w:t xml:space="preserve">от 30.09.2014 </w:t>
      </w:r>
      <w:hyperlink r:id="rId9" w:history="1">
        <w:r>
          <w:rPr>
            <w:color w:val="0000FF"/>
          </w:rPr>
          <w:t>N 1095-п</w:t>
        </w:r>
      </w:hyperlink>
      <w:r>
        <w:t xml:space="preserve">, от 10.04.2015 </w:t>
      </w:r>
      <w:hyperlink r:id="rId10" w:history="1">
        <w:r>
          <w:rPr>
            <w:color w:val="0000FF"/>
          </w:rPr>
          <w:t>N 196-п</w:t>
        </w:r>
      </w:hyperlink>
      <w:r>
        <w:t xml:space="preserve">, от 14.08.2015 </w:t>
      </w:r>
      <w:hyperlink r:id="rId11" w:history="1">
        <w:r>
          <w:rPr>
            <w:color w:val="0000FF"/>
          </w:rPr>
          <w:t>N 525-п</w:t>
        </w:r>
      </w:hyperlink>
      <w:r>
        <w:t>,</w:t>
      </w:r>
    </w:p>
    <w:p w:rsidR="00DD6729" w:rsidRDefault="00DD6729">
      <w:pPr>
        <w:pStyle w:val="ConsPlusNormal"/>
        <w:jc w:val="center"/>
      </w:pPr>
      <w:r>
        <w:t xml:space="preserve">от 23.09.2015 </w:t>
      </w:r>
      <w:hyperlink r:id="rId12" w:history="1">
        <w:r>
          <w:rPr>
            <w:color w:val="0000FF"/>
          </w:rPr>
          <w:t>N 688-п</w:t>
        </w:r>
      </w:hyperlink>
      <w:r>
        <w:t xml:space="preserve">, от 25.09.2015 </w:t>
      </w:r>
      <w:hyperlink r:id="rId13" w:history="1">
        <w:r>
          <w:rPr>
            <w:color w:val="0000FF"/>
          </w:rPr>
          <w:t>N 715-п</w:t>
        </w:r>
      </w:hyperlink>
      <w:r>
        <w:t xml:space="preserve">, от 27.04.2016 </w:t>
      </w:r>
      <w:hyperlink r:id="rId14" w:history="1">
        <w:r>
          <w:rPr>
            <w:color w:val="0000FF"/>
          </w:rPr>
          <w:t>N 240-п</w:t>
        </w:r>
      </w:hyperlink>
      <w:r>
        <w:t>,</w:t>
      </w:r>
    </w:p>
    <w:p w:rsidR="00DD6729" w:rsidRDefault="00DD6729">
      <w:pPr>
        <w:pStyle w:val="ConsPlusNormal"/>
        <w:jc w:val="center"/>
      </w:pPr>
      <w:r>
        <w:t xml:space="preserve">от 05.09.2016 </w:t>
      </w:r>
      <w:hyperlink r:id="rId15" w:history="1">
        <w:r>
          <w:rPr>
            <w:color w:val="0000FF"/>
          </w:rPr>
          <w:t>N 706-п</w:t>
        </w:r>
      </w:hyperlink>
      <w:r>
        <w:t>)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Пермского края от 20 декабря 2012 г. N 140-ПК "О Программе социально-экономического развития Пермского края на 2012-2016 годы", </w:t>
      </w:r>
      <w:hyperlink r:id="rId17" w:history="1">
        <w:r>
          <w:rPr>
            <w:color w:val="0000FF"/>
          </w:rPr>
          <w:t>Указом</w:t>
        </w:r>
      </w:hyperlink>
      <w:r>
        <w:t xml:space="preserve"> губернатора Пермского края от 24 июня 2013 г. N 74 "Об утверждении порядка разработки, реализации и оценки эффективности государственных программ Пермского края",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губернатора Пермского края от 24 июня 2013 г. N 146-р "Об утверждении Перечня государственных программ Пермского края" Правительство Пермского края постановляет: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"Социальная поддержка граждан Пермского края".</w:t>
      </w:r>
    </w:p>
    <w:p w:rsidR="00DD6729" w:rsidRDefault="00DD6729">
      <w:pPr>
        <w:pStyle w:val="ConsPlusNormal"/>
        <w:ind w:firstLine="540"/>
        <w:jc w:val="both"/>
      </w:pPr>
      <w:r>
        <w:t>2. Настоящее Постановление вступает в силу с 1 января 2014 года, но не ранее чем через 10 дней после дня его официального опубликования.</w:t>
      </w:r>
    </w:p>
    <w:p w:rsidR="00DD6729" w:rsidRDefault="00DD6729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- министра здравоохранения Пермского края Ковтун О.П.</w:t>
      </w:r>
    </w:p>
    <w:p w:rsidR="00DD6729" w:rsidRDefault="00DD6729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23.09.2015 N 688-п)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</w:pPr>
      <w:r>
        <w:t>Председатель</w:t>
      </w:r>
    </w:p>
    <w:p w:rsidR="00DD6729" w:rsidRDefault="00DD6729">
      <w:pPr>
        <w:pStyle w:val="ConsPlusNormal"/>
        <w:jc w:val="right"/>
      </w:pPr>
      <w:r>
        <w:t>Правительства Пермского края</w:t>
      </w:r>
    </w:p>
    <w:p w:rsidR="00DD6729" w:rsidRDefault="00DD6729">
      <w:pPr>
        <w:pStyle w:val="ConsPlusNormal"/>
        <w:jc w:val="right"/>
      </w:pPr>
      <w:r>
        <w:t>Г.П.ТУШНОЛОБОВ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0"/>
      </w:pPr>
      <w:r>
        <w:t>УТВЕРЖДЕНА</w:t>
      </w:r>
    </w:p>
    <w:p w:rsidR="00DD6729" w:rsidRDefault="00DD6729">
      <w:pPr>
        <w:pStyle w:val="ConsPlusNormal"/>
        <w:jc w:val="right"/>
      </w:pPr>
      <w:r>
        <w:t>Постановлением</w:t>
      </w:r>
    </w:p>
    <w:p w:rsidR="00DD6729" w:rsidRDefault="00DD6729">
      <w:pPr>
        <w:pStyle w:val="ConsPlusNormal"/>
        <w:jc w:val="right"/>
      </w:pPr>
      <w:r>
        <w:t>Правительства</w:t>
      </w:r>
    </w:p>
    <w:p w:rsidR="00DD6729" w:rsidRDefault="00DD6729">
      <w:pPr>
        <w:pStyle w:val="ConsPlusNormal"/>
        <w:jc w:val="right"/>
      </w:pPr>
      <w:r>
        <w:t>Пермского края</w:t>
      </w:r>
    </w:p>
    <w:p w:rsidR="00DD6729" w:rsidRDefault="00DD6729">
      <w:pPr>
        <w:pStyle w:val="ConsPlusNormal"/>
        <w:jc w:val="right"/>
      </w:pPr>
      <w:r>
        <w:t>от 03.10.2013 N 1321-п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Title"/>
        <w:jc w:val="center"/>
      </w:pPr>
      <w:bookmarkStart w:id="0" w:name="P36"/>
      <w:bookmarkEnd w:id="0"/>
      <w:r>
        <w:t>ГОСУДАРСТВЕННАЯ ПРОГРАММА</w:t>
      </w:r>
    </w:p>
    <w:p w:rsidR="00DD6729" w:rsidRDefault="00DD6729">
      <w:pPr>
        <w:pStyle w:val="ConsPlusTitle"/>
        <w:jc w:val="center"/>
      </w:pPr>
      <w:r>
        <w:t>"СОЦИАЛЬНАЯ ПОДДЕРЖКА ГРАЖДАН ПЕРМСКОГО КРАЯ"</w:t>
      </w:r>
    </w:p>
    <w:p w:rsidR="00DD6729" w:rsidRDefault="00DD6729">
      <w:pPr>
        <w:pStyle w:val="ConsPlusNormal"/>
        <w:jc w:val="center"/>
      </w:pPr>
      <w:r>
        <w:t>Список изменяющих документов</w:t>
      </w:r>
    </w:p>
    <w:p w:rsidR="00DD6729" w:rsidRDefault="00DD6729">
      <w:pPr>
        <w:pStyle w:val="ConsPlusNormal"/>
        <w:jc w:val="center"/>
      </w:pPr>
      <w:r>
        <w:t xml:space="preserve">(в ред. Постановлений Правительства Пермского края от 05.02.2014 </w:t>
      </w:r>
      <w:hyperlink r:id="rId20" w:history="1">
        <w:r>
          <w:rPr>
            <w:color w:val="0000FF"/>
          </w:rPr>
          <w:t>N 63-п</w:t>
        </w:r>
      </w:hyperlink>
      <w:r>
        <w:t>,</w:t>
      </w:r>
    </w:p>
    <w:p w:rsidR="00DD6729" w:rsidRDefault="00DD6729">
      <w:pPr>
        <w:pStyle w:val="ConsPlusNormal"/>
        <w:jc w:val="center"/>
      </w:pPr>
      <w:r>
        <w:t xml:space="preserve">от 13.03.2014 </w:t>
      </w:r>
      <w:hyperlink r:id="rId21" w:history="1">
        <w:r>
          <w:rPr>
            <w:color w:val="0000FF"/>
          </w:rPr>
          <w:t>N 154-п</w:t>
        </w:r>
      </w:hyperlink>
      <w:r>
        <w:t xml:space="preserve">, от 29.04.2014 </w:t>
      </w:r>
      <w:hyperlink r:id="rId22" w:history="1">
        <w:r>
          <w:rPr>
            <w:color w:val="0000FF"/>
          </w:rPr>
          <w:t>N 304-п</w:t>
        </w:r>
      </w:hyperlink>
      <w:r>
        <w:t xml:space="preserve">, от 25.07.2014 </w:t>
      </w:r>
      <w:hyperlink r:id="rId23" w:history="1">
        <w:r>
          <w:rPr>
            <w:color w:val="0000FF"/>
          </w:rPr>
          <w:t>N 680-п</w:t>
        </w:r>
      </w:hyperlink>
      <w:r>
        <w:t>,</w:t>
      </w:r>
    </w:p>
    <w:p w:rsidR="00DD6729" w:rsidRDefault="00DD6729">
      <w:pPr>
        <w:pStyle w:val="ConsPlusNormal"/>
        <w:jc w:val="center"/>
      </w:pPr>
      <w:r>
        <w:t xml:space="preserve">от 30.09.2014 </w:t>
      </w:r>
      <w:hyperlink r:id="rId24" w:history="1">
        <w:r>
          <w:rPr>
            <w:color w:val="0000FF"/>
          </w:rPr>
          <w:t>N 1095-п</w:t>
        </w:r>
      </w:hyperlink>
      <w:r>
        <w:t xml:space="preserve">, от 10.04.2015 </w:t>
      </w:r>
      <w:hyperlink r:id="rId25" w:history="1">
        <w:r>
          <w:rPr>
            <w:color w:val="0000FF"/>
          </w:rPr>
          <w:t>N 196-п</w:t>
        </w:r>
      </w:hyperlink>
      <w:r>
        <w:t xml:space="preserve">, от 14.08.2015 </w:t>
      </w:r>
      <w:hyperlink r:id="rId26" w:history="1">
        <w:r>
          <w:rPr>
            <w:color w:val="0000FF"/>
          </w:rPr>
          <w:t>N 525-п</w:t>
        </w:r>
      </w:hyperlink>
      <w:r>
        <w:t>,</w:t>
      </w:r>
    </w:p>
    <w:p w:rsidR="00DD6729" w:rsidRDefault="00DD6729">
      <w:pPr>
        <w:pStyle w:val="ConsPlusNormal"/>
        <w:jc w:val="center"/>
      </w:pPr>
      <w:r>
        <w:t xml:space="preserve">от 23.09.2015 </w:t>
      </w:r>
      <w:hyperlink r:id="rId27" w:history="1">
        <w:r>
          <w:rPr>
            <w:color w:val="0000FF"/>
          </w:rPr>
          <w:t>N 688-п</w:t>
        </w:r>
      </w:hyperlink>
      <w:r>
        <w:t xml:space="preserve">, от 25.09.2015 </w:t>
      </w:r>
      <w:hyperlink r:id="rId28" w:history="1">
        <w:r>
          <w:rPr>
            <w:color w:val="0000FF"/>
          </w:rPr>
          <w:t>N 715-п</w:t>
        </w:r>
      </w:hyperlink>
      <w:r>
        <w:t xml:space="preserve">, от 27.04.2016 </w:t>
      </w:r>
      <w:hyperlink r:id="rId29" w:history="1">
        <w:r>
          <w:rPr>
            <w:color w:val="0000FF"/>
          </w:rPr>
          <w:t>N 240-п</w:t>
        </w:r>
      </w:hyperlink>
      <w:r>
        <w:t>,</w:t>
      </w:r>
    </w:p>
    <w:p w:rsidR="00DD6729" w:rsidRDefault="00DD6729">
      <w:pPr>
        <w:pStyle w:val="ConsPlusNormal"/>
        <w:jc w:val="center"/>
      </w:pPr>
      <w:r>
        <w:t xml:space="preserve">от 05.09.2016 </w:t>
      </w:r>
      <w:hyperlink r:id="rId30" w:history="1">
        <w:r>
          <w:rPr>
            <w:color w:val="0000FF"/>
          </w:rPr>
          <w:t>N 706-п</w:t>
        </w:r>
      </w:hyperlink>
      <w:r>
        <w:t>)</w:t>
      </w:r>
    </w:p>
    <w:p w:rsidR="00DD6729" w:rsidRDefault="00DD6729">
      <w:pPr>
        <w:pStyle w:val="ConsPlusNormal"/>
        <w:jc w:val="both"/>
      </w:pPr>
    </w:p>
    <w:p w:rsidR="00DD6729" w:rsidRDefault="00DD6729">
      <w:pPr>
        <w:sectPr w:rsidR="00DD6729" w:rsidSect="004E1C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729" w:rsidRDefault="00DD6729">
      <w:pPr>
        <w:pStyle w:val="ConsPlusNormal"/>
        <w:jc w:val="center"/>
        <w:outlineLvl w:val="1"/>
      </w:pPr>
      <w:r>
        <w:lastRenderedPageBreak/>
        <w:t>Паспорт Программы</w:t>
      </w:r>
    </w:p>
    <w:p w:rsidR="00DD6729" w:rsidRDefault="00DD6729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D6729" w:rsidRDefault="00DD6729">
      <w:pPr>
        <w:pStyle w:val="ConsPlusNormal"/>
        <w:jc w:val="center"/>
      </w:pPr>
      <w:r>
        <w:t>от 05.09.2016 N 706-п)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9071"/>
      </w:tblGrid>
      <w:tr w:rsidR="00DD6729">
        <w:tc>
          <w:tcPr>
            <w:tcW w:w="2098" w:type="dxa"/>
          </w:tcPr>
          <w:p w:rsidR="00DD6729" w:rsidRDefault="00DD6729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9071" w:type="dxa"/>
          </w:tcPr>
          <w:p w:rsidR="00DD6729" w:rsidRDefault="00DD6729">
            <w:pPr>
              <w:pStyle w:val="ConsPlusNormal"/>
            </w:pPr>
            <w:r>
              <w:t>Государственная программа "Социальная поддержка граждан Пермского края" (далее - Программа)</w:t>
            </w:r>
          </w:p>
        </w:tc>
      </w:tr>
      <w:tr w:rsidR="00DD6729">
        <w:tc>
          <w:tcPr>
            <w:tcW w:w="2098" w:type="dxa"/>
          </w:tcPr>
          <w:p w:rsidR="00DD6729" w:rsidRDefault="00DD6729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9071" w:type="dxa"/>
          </w:tcPr>
          <w:p w:rsidR="00DD6729" w:rsidRDefault="00DD6729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</w:tr>
      <w:tr w:rsidR="00DD6729">
        <w:tc>
          <w:tcPr>
            <w:tcW w:w="2098" w:type="dxa"/>
          </w:tcPr>
          <w:p w:rsidR="00DD6729" w:rsidRDefault="00DD6729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9071" w:type="dxa"/>
          </w:tcPr>
          <w:p w:rsidR="00DD6729" w:rsidRDefault="00DD6729">
            <w:pPr>
              <w:pStyle w:val="ConsPlusNormal"/>
            </w:pPr>
            <w:r>
              <w:t>-</w:t>
            </w:r>
          </w:p>
        </w:tc>
      </w:tr>
      <w:tr w:rsidR="00DD6729">
        <w:tc>
          <w:tcPr>
            <w:tcW w:w="2098" w:type="dxa"/>
          </w:tcPr>
          <w:p w:rsidR="00DD6729" w:rsidRDefault="00DD6729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9071" w:type="dxa"/>
          </w:tcPr>
          <w:p w:rsidR="00DD6729" w:rsidRDefault="00DD6729">
            <w:pPr>
              <w:pStyle w:val="ConsPlusNormal"/>
            </w:pPr>
            <w:r>
              <w:t>Министерство социального развития Пермского края,</w:t>
            </w:r>
          </w:p>
          <w:p w:rsidR="00DD6729" w:rsidRDefault="00DD6729">
            <w:pPr>
              <w:pStyle w:val="ConsPlusNormal"/>
            </w:pPr>
            <w:r>
              <w:t>Министерство строительства и жилищно-коммунального хозяйства Пермского края,</w:t>
            </w:r>
          </w:p>
          <w:p w:rsidR="00DD6729" w:rsidRDefault="00DD6729">
            <w:pPr>
              <w:pStyle w:val="ConsPlusNormal"/>
            </w:pPr>
            <w:r>
              <w:t>Министерство транспорта Пермского края,</w:t>
            </w:r>
          </w:p>
          <w:p w:rsidR="00DD6729" w:rsidRDefault="00DD6729">
            <w:pPr>
              <w:pStyle w:val="ConsPlusNormal"/>
            </w:pPr>
            <w:r>
              <w:t>Министерство образования и науки Пермского края,</w:t>
            </w:r>
          </w:p>
          <w:p w:rsidR="00DD6729" w:rsidRDefault="00DD6729">
            <w:pPr>
              <w:pStyle w:val="ConsPlusNormal"/>
            </w:pPr>
            <w:r>
              <w:t>Министерство здравоохранения Пермского края,</w:t>
            </w:r>
          </w:p>
          <w:p w:rsidR="00DD6729" w:rsidRDefault="00DD6729">
            <w:pPr>
              <w:pStyle w:val="ConsPlusNormal"/>
            </w:pPr>
            <w:r>
              <w:t>Государственная ветеринарная инспекция Пермского края,</w:t>
            </w:r>
          </w:p>
          <w:p w:rsidR="00DD6729" w:rsidRDefault="00DD6729">
            <w:pPr>
              <w:pStyle w:val="ConsPlusNormal"/>
            </w:pPr>
            <w:r>
              <w:t>Министерство культуры Пермского края,</w:t>
            </w:r>
          </w:p>
          <w:p w:rsidR="00DD6729" w:rsidRDefault="00DD6729">
            <w:pPr>
              <w:pStyle w:val="ConsPlusNormal"/>
            </w:pPr>
            <w:r>
              <w:t>Министерство физической культуры, спорта и туризма Пермского края</w:t>
            </w:r>
          </w:p>
        </w:tc>
      </w:tr>
      <w:tr w:rsidR="00DD6729">
        <w:tc>
          <w:tcPr>
            <w:tcW w:w="2098" w:type="dxa"/>
          </w:tcPr>
          <w:p w:rsidR="00DD6729" w:rsidRDefault="00DD6729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9071" w:type="dxa"/>
          </w:tcPr>
          <w:p w:rsidR="00DD6729" w:rsidRDefault="00DD6729">
            <w:pPr>
              <w:pStyle w:val="ConsPlusNormal"/>
            </w:pPr>
            <w:r>
              <w:t>Подпрограмма 1 "Реализация системы мер социальной помощи и поддержки отдельных категорий граждан Пермского края";</w:t>
            </w:r>
          </w:p>
          <w:p w:rsidR="00DD6729" w:rsidRDefault="00DD6729">
            <w:pPr>
              <w:pStyle w:val="ConsPlusNormal"/>
            </w:pPr>
            <w:r>
              <w:t>подпрограмма 2 "Социальное обслуживание населения Пермского края";</w:t>
            </w:r>
          </w:p>
          <w:p w:rsidR="00DD6729" w:rsidRDefault="00DD6729">
            <w:pPr>
              <w:pStyle w:val="ConsPlusNormal"/>
            </w:pPr>
            <w:r>
              <w:t>подпрограмма 3 "Обеспечение реализации государственной программы "Социальная поддержка граждан Пермского края";</w:t>
            </w:r>
          </w:p>
          <w:p w:rsidR="00DD6729" w:rsidRDefault="00DD6729">
            <w:pPr>
              <w:pStyle w:val="ConsPlusNormal"/>
            </w:pPr>
            <w:r>
              <w:t>подпрограмма 4 "Повышение качества жизни пожилых граждан Пермского края"</w:t>
            </w:r>
          </w:p>
        </w:tc>
      </w:tr>
      <w:tr w:rsidR="00DD6729">
        <w:tc>
          <w:tcPr>
            <w:tcW w:w="2098" w:type="dxa"/>
          </w:tcPr>
          <w:p w:rsidR="00DD6729" w:rsidRDefault="00DD6729">
            <w:pPr>
              <w:pStyle w:val="ConsPlusNormal"/>
            </w:pPr>
            <w:r>
              <w:t>Программно-целевые инструменты Программы</w:t>
            </w:r>
          </w:p>
        </w:tc>
        <w:tc>
          <w:tcPr>
            <w:tcW w:w="9071" w:type="dxa"/>
          </w:tcPr>
          <w:p w:rsidR="00DD6729" w:rsidRDefault="00DD6729">
            <w:pPr>
              <w:pStyle w:val="ConsPlusNormal"/>
            </w:pPr>
            <w:r>
              <w:t xml:space="preserve">Государственная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"Социальная поддержка граждан", утвержденная Постановлением Правительства Российской Федерации от 15 апреля 2014 г. N 296</w:t>
            </w:r>
          </w:p>
        </w:tc>
      </w:tr>
      <w:tr w:rsidR="00DD6729">
        <w:tc>
          <w:tcPr>
            <w:tcW w:w="2098" w:type="dxa"/>
          </w:tcPr>
          <w:p w:rsidR="00DD6729" w:rsidRDefault="00DD6729">
            <w:pPr>
              <w:pStyle w:val="ConsPlusNormal"/>
            </w:pPr>
            <w:r>
              <w:lastRenderedPageBreak/>
              <w:t>Цели Программы</w:t>
            </w:r>
          </w:p>
        </w:tc>
        <w:tc>
          <w:tcPr>
            <w:tcW w:w="9071" w:type="dxa"/>
          </w:tcPr>
          <w:p w:rsidR="00DD6729" w:rsidRDefault="00DD6729">
            <w:pPr>
              <w:pStyle w:val="ConsPlusNormal"/>
            </w:pPr>
            <w:r>
              <w:t>Повышение качества жизни отдельных категорий граждан, нуждающихся в различных видах социальной помощи и поддержки, в соответствии с федеральным и региональным законодательством, с учетом адресности предоставления мер социальной помощи и поддержки;</w:t>
            </w:r>
          </w:p>
          <w:p w:rsidR="00DD6729" w:rsidRDefault="00DD6729">
            <w:pPr>
              <w:pStyle w:val="ConsPlusNormal"/>
            </w:pPr>
            <w:r>
              <w:t>обеспечение доступности социального обслуживания населения</w:t>
            </w:r>
          </w:p>
        </w:tc>
      </w:tr>
      <w:tr w:rsidR="00DD6729">
        <w:tc>
          <w:tcPr>
            <w:tcW w:w="2098" w:type="dxa"/>
          </w:tcPr>
          <w:p w:rsidR="00DD6729" w:rsidRDefault="00DD6729">
            <w:pPr>
              <w:pStyle w:val="ConsPlusNormal"/>
            </w:pPr>
            <w:r>
              <w:t>Задачи Программы</w:t>
            </w:r>
          </w:p>
        </w:tc>
        <w:tc>
          <w:tcPr>
            <w:tcW w:w="9071" w:type="dxa"/>
          </w:tcPr>
          <w:p w:rsidR="00DD6729" w:rsidRDefault="00DD6729">
            <w:pPr>
              <w:pStyle w:val="ConsPlusNormal"/>
            </w:pPr>
            <w:r>
              <w:t>1. Формирование безопасной социальной среды через снижение уровня бедности.</w:t>
            </w:r>
          </w:p>
          <w:p w:rsidR="00DD6729" w:rsidRDefault="00DD6729">
            <w:pPr>
              <w:pStyle w:val="ConsPlusNormal"/>
            </w:pPr>
            <w:r>
              <w:t>2. Повышение социальной защищенности населения. Формирование эффективной и доступной системы, обеспечивающей поддержку и содействие социальной адаптации граждан, попавших в трудную жизненную ситуацию или находящихся в социально опасном положении.</w:t>
            </w:r>
          </w:p>
          <w:p w:rsidR="00DD6729" w:rsidRDefault="00DD6729">
            <w:pPr>
              <w:pStyle w:val="ConsPlusNormal"/>
            </w:pPr>
            <w:r>
              <w:t>3. Улучшение качества жизни пожилых людей, активизация их участия в жизни общества, сохранение социальной, культурно-образовательной и физической активности представителей старшего поколения</w:t>
            </w:r>
          </w:p>
        </w:tc>
      </w:tr>
      <w:tr w:rsidR="00DD6729">
        <w:tc>
          <w:tcPr>
            <w:tcW w:w="2098" w:type="dxa"/>
          </w:tcPr>
          <w:p w:rsidR="00DD6729" w:rsidRDefault="00DD6729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9071" w:type="dxa"/>
          </w:tcPr>
          <w:p w:rsidR="00DD6729" w:rsidRDefault="00DD6729">
            <w:pPr>
              <w:pStyle w:val="ConsPlusNormal"/>
            </w:pPr>
            <w:r>
              <w:t xml:space="preserve">1. Снижение на 2% численности населения с денежными доходами ниже величины прожиточного </w:t>
            </w:r>
            <w:hyperlink r:id="rId33" w:history="1">
              <w:r>
                <w:rPr>
                  <w:color w:val="0000FF"/>
                </w:rPr>
                <w:t>минимума</w:t>
              </w:r>
            </w:hyperlink>
            <w:r>
              <w:t xml:space="preserve"> по отношению ко всему населению.</w:t>
            </w:r>
          </w:p>
          <w:p w:rsidR="00DD6729" w:rsidRDefault="00DD6729">
            <w:pPr>
              <w:pStyle w:val="ConsPlusNormal"/>
            </w:pPr>
            <w:r>
              <w:t>2. Охват малоимущих семей к концу 2018 г. программами государственной социальной помощи и поддержки до 100% от общего числа обратившихся.</w:t>
            </w:r>
          </w:p>
          <w:p w:rsidR="00DD6729" w:rsidRDefault="00DD6729">
            <w:pPr>
              <w:pStyle w:val="ConsPlusNormal"/>
            </w:pPr>
            <w:r>
              <w:t>3. Увеличение доли граждан, вышедших (выведенных) из трудной жизненной ситуации после получения мер социальной помощи и поддержки, на 8%.</w:t>
            </w:r>
          </w:p>
          <w:p w:rsidR="00DD6729" w:rsidRDefault="00DD6729">
            <w:pPr>
              <w:pStyle w:val="ConsPlusNormal"/>
            </w:pPr>
            <w:r>
              <w:t>4. Увеличение доли муниципальных образований, на территории которых обеспечена возможность получения временного приюта гражданами, попавшими в трудную жизненную ситуацию, до 35%</w:t>
            </w:r>
          </w:p>
        </w:tc>
      </w:tr>
    </w:tbl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567"/>
        <w:gridCol w:w="3402"/>
        <w:gridCol w:w="680"/>
        <w:gridCol w:w="794"/>
        <w:gridCol w:w="794"/>
        <w:gridCol w:w="850"/>
        <w:gridCol w:w="709"/>
        <w:gridCol w:w="851"/>
        <w:gridCol w:w="1020"/>
      </w:tblGrid>
      <w:tr w:rsidR="00DD6729">
        <w:tc>
          <w:tcPr>
            <w:tcW w:w="1531" w:type="dxa"/>
            <w:vMerge w:val="restart"/>
          </w:tcPr>
          <w:p w:rsidR="00DD6729" w:rsidRDefault="00DD6729">
            <w:pPr>
              <w:pStyle w:val="ConsPlusNormal"/>
            </w:pPr>
            <w:r>
              <w:t>Целевые показатели Программы</w:t>
            </w:r>
          </w:p>
        </w:tc>
        <w:tc>
          <w:tcPr>
            <w:tcW w:w="56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018" w:type="dxa"/>
            <w:gridSpan w:val="6"/>
          </w:tcPr>
          <w:p w:rsidR="00DD6729" w:rsidRDefault="00DD672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DD6729">
        <w:tc>
          <w:tcPr>
            <w:tcW w:w="1531" w:type="dxa"/>
            <w:vMerge/>
          </w:tcPr>
          <w:p w:rsidR="00DD6729" w:rsidRDefault="00DD6729"/>
        </w:tc>
        <w:tc>
          <w:tcPr>
            <w:tcW w:w="567" w:type="dxa"/>
            <w:vMerge/>
          </w:tcPr>
          <w:p w:rsidR="00DD6729" w:rsidRDefault="00DD6729"/>
        </w:tc>
        <w:tc>
          <w:tcPr>
            <w:tcW w:w="3402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2018 год</w:t>
            </w:r>
          </w:p>
        </w:tc>
      </w:tr>
      <w:tr w:rsidR="00DD6729">
        <w:tc>
          <w:tcPr>
            <w:tcW w:w="1531" w:type="dxa"/>
            <w:vMerge/>
          </w:tcPr>
          <w:p w:rsidR="00DD6729" w:rsidRDefault="00DD6729"/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 xml:space="preserve">Доля населения с денежными доходами ниже величины прожиточного </w:t>
            </w:r>
            <w:hyperlink r:id="rId34" w:history="1">
              <w:r>
                <w:rPr>
                  <w:color w:val="0000FF"/>
                </w:rPr>
                <w:t>минимума</w:t>
              </w:r>
            </w:hyperlink>
            <w:r>
              <w:t xml:space="preserve">, % от </w:t>
            </w:r>
            <w:r>
              <w:lastRenderedPageBreak/>
              <w:t>общей численности населения края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12,2</w:t>
            </w:r>
          </w:p>
        </w:tc>
      </w:tr>
      <w:tr w:rsidR="00DD6729">
        <w:tc>
          <w:tcPr>
            <w:tcW w:w="1531" w:type="dxa"/>
            <w:vMerge/>
          </w:tcPr>
          <w:p w:rsidR="00DD6729" w:rsidRDefault="00DD6729"/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Доля малоимущих граждан, вышедших из трудной жизненной ситуации, от общего количества малоимущих граждан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29</w:t>
            </w:r>
          </w:p>
        </w:tc>
      </w:tr>
      <w:tr w:rsidR="00DD6729">
        <w:tc>
          <w:tcPr>
            <w:tcW w:w="1531" w:type="dxa"/>
            <w:vMerge/>
          </w:tcPr>
          <w:p w:rsidR="00DD6729" w:rsidRDefault="00DD6729"/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Доля граждан, получивших адресно меры социальной помощи и поддержки, от общего количества обратившихся и имеющих право на данные меры помощи и поддержки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</w:tr>
      <w:tr w:rsidR="00DD6729">
        <w:tc>
          <w:tcPr>
            <w:tcW w:w="1531" w:type="dxa"/>
            <w:vMerge/>
          </w:tcPr>
          <w:p w:rsidR="00DD6729" w:rsidRDefault="00DD6729"/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Доля повторных обращений граждан, оказавшихся в трудной жизненной ситуации, в социальные службы для получения мер социальной помощи и поддержки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26</w:t>
            </w:r>
          </w:p>
        </w:tc>
      </w:tr>
      <w:tr w:rsidR="00DD6729">
        <w:tc>
          <w:tcPr>
            <w:tcW w:w="1531" w:type="dxa"/>
            <w:vMerge/>
          </w:tcPr>
          <w:p w:rsidR="00DD6729" w:rsidRDefault="00DD6729"/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Доля граждан, обеспеченных временным жильем, от общего количества лиц, утративших единственное жилье в результате чрезвычайных обстоятельств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45</w:t>
            </w:r>
          </w:p>
        </w:tc>
      </w:tr>
      <w:tr w:rsidR="00DD6729">
        <w:tc>
          <w:tcPr>
            <w:tcW w:w="153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Количество койко-мест для временного пребывания лиц, оказавшихся в трудной жизненной ситуации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450</w:t>
            </w:r>
          </w:p>
        </w:tc>
      </w:tr>
      <w:tr w:rsidR="00DD6729">
        <w:tc>
          <w:tcPr>
            <w:tcW w:w="153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 xml:space="preserve">Доля муниципальных образований, на территории </w:t>
            </w:r>
            <w:r>
              <w:lastRenderedPageBreak/>
              <w:t>которых обеспечена возможность получения временного приюта гражданами, попавшими в трудную жизненную ситуацию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35,6</w:t>
            </w:r>
          </w:p>
        </w:tc>
      </w:tr>
    </w:tbl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785"/>
        <w:gridCol w:w="1247"/>
        <w:gridCol w:w="1304"/>
        <w:gridCol w:w="1304"/>
        <w:gridCol w:w="1134"/>
        <w:gridCol w:w="1247"/>
        <w:gridCol w:w="1417"/>
      </w:tblGrid>
      <w:tr w:rsidR="00DD6729">
        <w:tc>
          <w:tcPr>
            <w:tcW w:w="1814" w:type="dxa"/>
          </w:tcPr>
          <w:p w:rsidR="00DD6729" w:rsidRDefault="00DD6729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9438" w:type="dxa"/>
            <w:gridSpan w:val="7"/>
          </w:tcPr>
          <w:p w:rsidR="00DD6729" w:rsidRDefault="00DD6729">
            <w:pPr>
              <w:pStyle w:val="ConsPlusNormal"/>
            </w:pPr>
            <w:r>
              <w:t>Государственная программа "Социальная поддержка граждан Пермского края" реализуется в один этап: 2014-2018 годы</w:t>
            </w:r>
          </w:p>
        </w:tc>
      </w:tr>
      <w:tr w:rsidR="00DD6729">
        <w:tc>
          <w:tcPr>
            <w:tcW w:w="1814" w:type="dxa"/>
            <w:vMerge w:val="restart"/>
          </w:tcPr>
          <w:p w:rsidR="00DD6729" w:rsidRDefault="00DD6729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1785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653" w:type="dxa"/>
            <w:gridSpan w:val="6"/>
          </w:tcPr>
          <w:p w:rsidR="00DD6729" w:rsidRDefault="00DD6729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D6729">
        <w:tc>
          <w:tcPr>
            <w:tcW w:w="1814" w:type="dxa"/>
            <w:vMerge/>
          </w:tcPr>
          <w:p w:rsidR="00DD6729" w:rsidRDefault="00DD6729"/>
        </w:tc>
        <w:tc>
          <w:tcPr>
            <w:tcW w:w="1785" w:type="dxa"/>
            <w:vMerge/>
          </w:tcPr>
          <w:p w:rsidR="00DD6729" w:rsidRDefault="00DD6729"/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Итого</w:t>
            </w:r>
          </w:p>
        </w:tc>
      </w:tr>
      <w:tr w:rsidR="00DD6729">
        <w:tc>
          <w:tcPr>
            <w:tcW w:w="1814" w:type="dxa"/>
            <w:vMerge/>
          </w:tcPr>
          <w:p w:rsidR="00DD6729" w:rsidRDefault="00DD6729"/>
        </w:tc>
        <w:tc>
          <w:tcPr>
            <w:tcW w:w="1785" w:type="dxa"/>
          </w:tcPr>
          <w:p w:rsidR="00DD6729" w:rsidRDefault="00DD672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47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9861206,1</w:t>
            </w:r>
          </w:p>
        </w:tc>
        <w:tc>
          <w:tcPr>
            <w:tcW w:w="130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10096052,3</w:t>
            </w:r>
          </w:p>
        </w:tc>
        <w:tc>
          <w:tcPr>
            <w:tcW w:w="130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10192620,1</w:t>
            </w:r>
          </w:p>
        </w:tc>
        <w:tc>
          <w:tcPr>
            <w:tcW w:w="113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8410611,5</w:t>
            </w:r>
          </w:p>
        </w:tc>
        <w:tc>
          <w:tcPr>
            <w:tcW w:w="1247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8548081,8</w:t>
            </w:r>
          </w:p>
        </w:tc>
        <w:tc>
          <w:tcPr>
            <w:tcW w:w="1417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47108571,8</w:t>
            </w:r>
          </w:p>
        </w:tc>
      </w:tr>
      <w:tr w:rsidR="00DD6729">
        <w:tc>
          <w:tcPr>
            <w:tcW w:w="1814" w:type="dxa"/>
            <w:vMerge/>
          </w:tcPr>
          <w:p w:rsidR="00DD6729" w:rsidRDefault="00DD6729"/>
        </w:tc>
        <w:tc>
          <w:tcPr>
            <w:tcW w:w="1785" w:type="dxa"/>
          </w:tcPr>
          <w:p w:rsidR="00DD6729" w:rsidRDefault="00DD6729">
            <w:pPr>
              <w:pStyle w:val="ConsPlusNormal"/>
              <w:jc w:val="both"/>
            </w:pPr>
            <w:r>
              <w:t>краевой бюджет</w:t>
            </w:r>
          </w:p>
        </w:tc>
        <w:tc>
          <w:tcPr>
            <w:tcW w:w="1247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8063255,8</w:t>
            </w:r>
          </w:p>
        </w:tc>
        <w:tc>
          <w:tcPr>
            <w:tcW w:w="130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8436708,8</w:t>
            </w:r>
          </w:p>
        </w:tc>
        <w:tc>
          <w:tcPr>
            <w:tcW w:w="130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8372422,9</w:t>
            </w:r>
          </w:p>
        </w:tc>
        <w:tc>
          <w:tcPr>
            <w:tcW w:w="113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8399739,6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8537209,9</w:t>
            </w:r>
          </w:p>
        </w:tc>
        <w:tc>
          <w:tcPr>
            <w:tcW w:w="1417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41809337,0</w:t>
            </w:r>
          </w:p>
        </w:tc>
      </w:tr>
      <w:tr w:rsidR="00DD6729">
        <w:tc>
          <w:tcPr>
            <w:tcW w:w="1814" w:type="dxa"/>
            <w:vMerge/>
          </w:tcPr>
          <w:p w:rsidR="00DD6729" w:rsidRDefault="00DD6729"/>
        </w:tc>
        <w:tc>
          <w:tcPr>
            <w:tcW w:w="1785" w:type="dxa"/>
          </w:tcPr>
          <w:p w:rsidR="00DD6729" w:rsidRDefault="00DD672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47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1786197,1</w:t>
            </w:r>
          </w:p>
        </w:tc>
        <w:tc>
          <w:tcPr>
            <w:tcW w:w="130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1654161,6</w:t>
            </w:r>
          </w:p>
        </w:tc>
        <w:tc>
          <w:tcPr>
            <w:tcW w:w="130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1816261,6</w:t>
            </w:r>
          </w:p>
        </w:tc>
        <w:tc>
          <w:tcPr>
            <w:tcW w:w="113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5256620,3</w:t>
            </w:r>
          </w:p>
        </w:tc>
      </w:tr>
      <w:tr w:rsidR="00DD6729">
        <w:tc>
          <w:tcPr>
            <w:tcW w:w="1814" w:type="dxa"/>
            <w:vMerge/>
          </w:tcPr>
          <w:p w:rsidR="00DD6729" w:rsidRDefault="00DD6729"/>
        </w:tc>
        <w:tc>
          <w:tcPr>
            <w:tcW w:w="1785" w:type="dxa"/>
          </w:tcPr>
          <w:p w:rsidR="00DD6729" w:rsidRDefault="00DD6729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247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1814" w:type="dxa"/>
            <w:vMerge/>
          </w:tcPr>
          <w:p w:rsidR="00DD6729" w:rsidRDefault="00DD6729"/>
        </w:tc>
        <w:tc>
          <w:tcPr>
            <w:tcW w:w="1785" w:type="dxa"/>
          </w:tcPr>
          <w:p w:rsidR="00DD6729" w:rsidRDefault="00DD672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247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11753,2</w:t>
            </w:r>
          </w:p>
        </w:tc>
        <w:tc>
          <w:tcPr>
            <w:tcW w:w="130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5181,9</w:t>
            </w:r>
          </w:p>
        </w:tc>
        <w:tc>
          <w:tcPr>
            <w:tcW w:w="130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3935,6</w:t>
            </w:r>
          </w:p>
        </w:tc>
        <w:tc>
          <w:tcPr>
            <w:tcW w:w="113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10871,9</w:t>
            </w:r>
          </w:p>
        </w:tc>
        <w:tc>
          <w:tcPr>
            <w:tcW w:w="1247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10871,9</w:t>
            </w:r>
          </w:p>
        </w:tc>
        <w:tc>
          <w:tcPr>
            <w:tcW w:w="1417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42614,5</w:t>
            </w:r>
          </w:p>
        </w:tc>
      </w:tr>
    </w:tbl>
    <w:p w:rsidR="00DD6729" w:rsidRDefault="00DD6729">
      <w:pPr>
        <w:sectPr w:rsidR="00DD67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  <w:outlineLvl w:val="1"/>
      </w:pPr>
      <w:r>
        <w:t>I. Общая характеристика сферы реализации Программы,</w:t>
      </w:r>
    </w:p>
    <w:p w:rsidR="00DD6729" w:rsidRDefault="00DD6729">
      <w:pPr>
        <w:pStyle w:val="ConsPlusNormal"/>
        <w:jc w:val="center"/>
      </w:pPr>
      <w:r>
        <w:t>в том числе формулировки основных проблем в указанной сфере,</w:t>
      </w:r>
    </w:p>
    <w:p w:rsidR="00DD6729" w:rsidRDefault="00DD6729">
      <w:pPr>
        <w:pStyle w:val="ConsPlusNormal"/>
        <w:jc w:val="center"/>
      </w:pPr>
      <w:r>
        <w:t>и прогноз ее развития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ind w:firstLine="540"/>
        <w:jc w:val="both"/>
      </w:pPr>
      <w:r>
        <w:t xml:space="preserve">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05.09.2016 N 706-п.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  <w:outlineLvl w:val="1"/>
      </w:pPr>
      <w:r>
        <w:t>II. Приоритеты и цели региональной политики в сфере</w:t>
      </w:r>
    </w:p>
    <w:p w:rsidR="00DD6729" w:rsidRDefault="00DD6729">
      <w:pPr>
        <w:pStyle w:val="ConsPlusNormal"/>
        <w:jc w:val="center"/>
      </w:pPr>
      <w:r>
        <w:t>реализации Программы, цели и задачи Программы, прогноз</w:t>
      </w:r>
    </w:p>
    <w:p w:rsidR="00DD6729" w:rsidRDefault="00DD6729">
      <w:pPr>
        <w:pStyle w:val="ConsPlusNormal"/>
        <w:jc w:val="center"/>
      </w:pPr>
      <w:r>
        <w:t>развития и планируемые показатели по итогам</w:t>
      </w:r>
    </w:p>
    <w:p w:rsidR="00DD6729" w:rsidRDefault="00DD6729">
      <w:pPr>
        <w:pStyle w:val="ConsPlusNormal"/>
        <w:jc w:val="center"/>
      </w:pPr>
      <w:r>
        <w:t>реализации Программы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ind w:firstLine="540"/>
        <w:jc w:val="both"/>
      </w:pPr>
      <w:r>
        <w:t xml:space="preserve">2.1. Приоритеты региональной политики в сфере реализации государственной программы "Социальная поддержка граждан Пермского края" определены исходя из </w:t>
      </w:r>
      <w:hyperlink r:id="rId36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</w:t>
      </w:r>
      <w:hyperlink r:id="rId37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 до 2020 года, утвержденной Указом Президента Российской Федерации от 12 мая 2009 г. N 537, </w:t>
      </w:r>
      <w:hyperlink r:id="rId38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Пермского края до 2026 года, утвержденной Постановлением Законодательного Собрания Пермского края от 1 декабря 2011 г. N 3046, </w:t>
      </w:r>
      <w:hyperlink r:id="rId39" w:history="1">
        <w:r>
          <w:rPr>
            <w:color w:val="0000FF"/>
          </w:rPr>
          <w:t>Закона</w:t>
        </w:r>
      </w:hyperlink>
      <w:r>
        <w:t xml:space="preserve"> Пермского края от 20 декабря 2012 г. N 140-ПК "О Программе социально-экономического развития Пермского края на 2012-2016 годы".</w:t>
      </w:r>
    </w:p>
    <w:p w:rsidR="00DD6729" w:rsidRDefault="00DD672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13.03.2014 N 154-п)</w:t>
      </w:r>
    </w:p>
    <w:p w:rsidR="00DD6729" w:rsidRDefault="00DD6729">
      <w:pPr>
        <w:pStyle w:val="ConsPlusNormal"/>
        <w:ind w:firstLine="540"/>
        <w:jc w:val="both"/>
      </w:pPr>
      <w:r>
        <w:t>2.2. Приоритетами реализуемой в Пермском крае государственной политики в сфере социальной защиты населения являются:</w:t>
      </w:r>
    </w:p>
    <w:p w:rsidR="00DD6729" w:rsidRDefault="00DD6729">
      <w:pPr>
        <w:pStyle w:val="ConsPlusNormal"/>
        <w:ind w:firstLine="540"/>
        <w:jc w:val="both"/>
      </w:pPr>
      <w:r>
        <w:t>2.2.1. в области социальной поддержки:</w:t>
      </w:r>
    </w:p>
    <w:p w:rsidR="00DD6729" w:rsidRDefault="00DD6729">
      <w:pPr>
        <w:pStyle w:val="ConsPlusNormal"/>
        <w:ind w:firstLine="540"/>
        <w:jc w:val="both"/>
      </w:pPr>
      <w:r>
        <w:t>повышение эффективности социальной поддержки отдельных групп населения, в том числе путем усиления адресности предоставления государственной социальной помощи, совершенствования процедур проверки нуждаемости граждан, внедрения современных социальных технологий оказания помощи, в том числе системы социальных контрактов;</w:t>
      </w:r>
    </w:p>
    <w:p w:rsidR="00DD6729" w:rsidRDefault="00DD6729">
      <w:pPr>
        <w:pStyle w:val="ConsPlusNormal"/>
        <w:ind w:firstLine="540"/>
        <w:jc w:val="both"/>
      </w:pPr>
      <w:r>
        <w:t>2.2.2. в сфере социального обслуживания населения:</w:t>
      </w:r>
    </w:p>
    <w:p w:rsidR="00DD6729" w:rsidRDefault="00DD6729">
      <w:pPr>
        <w:pStyle w:val="ConsPlusNormal"/>
        <w:ind w:firstLine="540"/>
        <w:jc w:val="both"/>
      </w:pPr>
      <w:r>
        <w:t>модернизация и развитие сектора социальных услуг;</w:t>
      </w:r>
    </w:p>
    <w:p w:rsidR="00DD6729" w:rsidRDefault="00DD6729">
      <w:pPr>
        <w:pStyle w:val="ConsPlusNormal"/>
        <w:ind w:firstLine="540"/>
        <w:jc w:val="both"/>
      </w:pPr>
      <w:r>
        <w:t>развитие сектора негосударственных некоммерческих организаций в сфере оказания социальных услуг и создание механизма привлечения их на конкурсной основе к выполнению государственного заказа по оказанию социальных услуг;</w:t>
      </w:r>
    </w:p>
    <w:p w:rsidR="00DD6729" w:rsidRDefault="00DD6729">
      <w:pPr>
        <w:pStyle w:val="ConsPlusNormal"/>
        <w:ind w:firstLine="540"/>
        <w:jc w:val="both"/>
      </w:pPr>
      <w:r>
        <w:t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DD6729" w:rsidRDefault="00DD6729">
      <w:pPr>
        <w:pStyle w:val="ConsPlusNormal"/>
        <w:ind w:firstLine="540"/>
        <w:jc w:val="both"/>
      </w:pPr>
      <w:r>
        <w:t>развитие механизмов взаимодействия государства, населения, бизнеса и структур гражданского общества, институтов и механизмов государственно-частного партнерства;</w:t>
      </w:r>
    </w:p>
    <w:p w:rsidR="00DD6729" w:rsidRDefault="00DD6729">
      <w:pPr>
        <w:pStyle w:val="ConsPlusNormal"/>
        <w:ind w:firstLine="540"/>
        <w:jc w:val="both"/>
      </w:pPr>
      <w:r>
        <w:t>повышение престижа профессии социальных работников, привлечение в сферу социального обслуживания молодых кадров.</w:t>
      </w:r>
    </w:p>
    <w:p w:rsidR="00DD6729" w:rsidRDefault="00DD6729">
      <w:pPr>
        <w:pStyle w:val="ConsPlusNormal"/>
        <w:ind w:firstLine="540"/>
        <w:jc w:val="both"/>
      </w:pPr>
      <w:r>
        <w:t>2.3. Целями государственной политики в сфере социальной защиты населения являются формирование безопасной социальной среды, в том числе:</w:t>
      </w:r>
    </w:p>
    <w:p w:rsidR="00DD6729" w:rsidRDefault="00DD6729">
      <w:pPr>
        <w:pStyle w:val="ConsPlusNormal"/>
        <w:ind w:firstLine="540"/>
        <w:jc w:val="both"/>
      </w:pPr>
      <w:r>
        <w:t>снижение уровня бедности;</w:t>
      </w:r>
    </w:p>
    <w:p w:rsidR="00DD6729" w:rsidRDefault="00DD6729">
      <w:pPr>
        <w:pStyle w:val="ConsPlusNormal"/>
        <w:ind w:firstLine="540"/>
        <w:jc w:val="both"/>
      </w:pPr>
      <w:r>
        <w:t>повышение социальной защищенности населения. Формирование эффективной и доступной системы институтов, обеспечивающих поддержку и содействие социальной адаптации граждан, попавших в трудную жизненную ситуацию или находящихся в социально опасном положении.</w:t>
      </w:r>
    </w:p>
    <w:p w:rsidR="00DD6729" w:rsidRDefault="00DD6729">
      <w:pPr>
        <w:pStyle w:val="ConsPlusNormal"/>
        <w:ind w:firstLine="540"/>
        <w:jc w:val="both"/>
      </w:pPr>
      <w:r>
        <w:t>2.4. Для достижения указанных целей и в соответствии с приоритетами Стратегии социально-экономического развития Пермского края до 2026 года необходима гибкая система социальной защиты населения, максимально направленная на защиту уязвимых категорий населения и предотвращение негативных тенденций в обществе.</w:t>
      </w:r>
    </w:p>
    <w:p w:rsidR="00DD6729" w:rsidRDefault="00DD6729">
      <w:pPr>
        <w:pStyle w:val="ConsPlusNormal"/>
        <w:ind w:firstLine="540"/>
        <w:jc w:val="both"/>
      </w:pPr>
      <w:r>
        <w:t>Наиболее уязвимые категории граждан, на защиту которых в первую очередь направлена государственная программа:</w:t>
      </w:r>
    </w:p>
    <w:p w:rsidR="00DD6729" w:rsidRDefault="00DD6729">
      <w:pPr>
        <w:pStyle w:val="ConsPlusNormal"/>
        <w:ind w:firstLine="540"/>
        <w:jc w:val="both"/>
      </w:pPr>
      <w:r>
        <w:lastRenderedPageBreak/>
        <w:t>граждане пожилого возраста и инвалиды;</w:t>
      </w:r>
    </w:p>
    <w:p w:rsidR="00DD6729" w:rsidRDefault="00DD6729">
      <w:pPr>
        <w:pStyle w:val="ConsPlusNormal"/>
        <w:ind w:firstLine="540"/>
        <w:jc w:val="both"/>
      </w:pPr>
      <w:r>
        <w:t>малоимущие семьи и одиноко проживающие граждане;</w:t>
      </w:r>
    </w:p>
    <w:p w:rsidR="00DD6729" w:rsidRDefault="00DD6729">
      <w:pPr>
        <w:pStyle w:val="ConsPlusNormal"/>
        <w:ind w:firstLine="540"/>
        <w:jc w:val="both"/>
      </w:pPr>
      <w:r>
        <w:t>граждане, оказавшиеся в трудной жизненной ситуации.</w:t>
      </w:r>
    </w:p>
    <w:p w:rsidR="00DD6729" w:rsidRDefault="00DD6729">
      <w:pPr>
        <w:pStyle w:val="ConsPlusNormal"/>
        <w:ind w:firstLine="540"/>
        <w:jc w:val="both"/>
      </w:pPr>
      <w:r>
        <w:t>Положение указанных категорий граждан, несмотря на предусмотренные федеральным и краевым законодательством меры социальной защиты, по-прежнему сопряжено с объективным социальным риском, связанным с нестабильностью в экономике, с ограничением жизнедеятельности в пожилом возрасте или в связи со сложившимися жизненными обстоятельствами.</w:t>
      </w:r>
    </w:p>
    <w:p w:rsidR="00DD6729" w:rsidRDefault="00DD6729">
      <w:pPr>
        <w:pStyle w:val="ConsPlusNormal"/>
        <w:ind w:firstLine="540"/>
        <w:jc w:val="both"/>
      </w:pPr>
      <w:r>
        <w:t>2.5. Целью государственной программы является повышение качества жизни отдельных категорий граждан, нуждающихся в различных видах социальной помощи и поддержки в соответствии с федеральным и региональным законодательством, с учетом адресности предоставления мер социальной помощи и поддержки, обеспечение доступности социального обслуживания населения, что соответствует цели Стратегии социально-экономического развития Пермского края до 2026 года.</w:t>
      </w:r>
    </w:p>
    <w:p w:rsidR="00DD6729" w:rsidRDefault="00DD6729">
      <w:pPr>
        <w:pStyle w:val="ConsPlusNormal"/>
        <w:ind w:firstLine="540"/>
        <w:jc w:val="both"/>
      </w:pPr>
      <w:r>
        <w:t xml:space="preserve">Цель Программы соответствует </w:t>
      </w:r>
      <w:hyperlink r:id="rId41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предусматривающей, что социальное благополучие в России будет достигнуто за счет реализации социальной политики по поддержке уязвимых слоев населения.</w:t>
      </w:r>
    </w:p>
    <w:p w:rsidR="00DD6729" w:rsidRDefault="00DD6729">
      <w:pPr>
        <w:pStyle w:val="ConsPlusNormal"/>
        <w:ind w:firstLine="540"/>
        <w:jc w:val="both"/>
      </w:pPr>
      <w:r>
        <w:t>2.6. Программа направлена на решение следующих основных задач:</w:t>
      </w:r>
    </w:p>
    <w:p w:rsidR="00DD6729" w:rsidRDefault="00DD6729">
      <w:pPr>
        <w:pStyle w:val="ConsPlusNormal"/>
        <w:ind w:firstLine="540"/>
        <w:jc w:val="both"/>
      </w:pPr>
      <w:r>
        <w:t>формирование безопасной социальной среды через снижение уровня бедности;</w:t>
      </w:r>
    </w:p>
    <w:p w:rsidR="00DD6729" w:rsidRDefault="00DD6729">
      <w:pPr>
        <w:pStyle w:val="ConsPlusNormal"/>
        <w:ind w:firstLine="540"/>
        <w:jc w:val="both"/>
      </w:pPr>
      <w:r>
        <w:t>повышение социальной защищенности населения. Формирование эффективной и доступной системы, обеспечивающей поддержку и содействие социальной адаптации граждан, попавших в трудную жизненную ситуацию или находящихся в социально опасном положении;</w:t>
      </w:r>
    </w:p>
    <w:p w:rsidR="00DD6729" w:rsidRDefault="00DD6729">
      <w:pPr>
        <w:pStyle w:val="ConsPlusNormal"/>
        <w:ind w:firstLine="540"/>
        <w:jc w:val="both"/>
      </w:pPr>
      <w:r>
        <w:t>улучшение качества жизни пожилых людей, активизация их участия в жизни общества, сохранение социальной, культурно-образовательной и физической активности представителей старшего поколения.</w:t>
      </w:r>
    </w:p>
    <w:p w:rsidR="00DD6729" w:rsidRDefault="00DD6729">
      <w:pPr>
        <w:pStyle w:val="ConsPlusNormal"/>
        <w:jc w:val="both"/>
      </w:pPr>
      <w:r>
        <w:t xml:space="preserve">(п. 2.6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29.04.2014 N 304-п)</w:t>
      </w:r>
    </w:p>
    <w:p w:rsidR="00DD6729" w:rsidRDefault="00DD6729">
      <w:pPr>
        <w:pStyle w:val="ConsPlusNormal"/>
        <w:ind w:firstLine="540"/>
        <w:jc w:val="both"/>
      </w:pPr>
      <w:r>
        <w:t>2.7. По прогнозным оценкам реализация Программы в соответствии с тенденциями развития сферы социальной защиты населения позволит повысить уровень социальной защищенности населения в Пермском крае, обеспечивая как принятие своевременных мер по предотвращению кризисных явлений, так и снижение их негативных последствий для граждан Пермского края.</w:t>
      </w:r>
    </w:p>
    <w:p w:rsidR="00DD6729" w:rsidRDefault="00DD6729">
      <w:pPr>
        <w:pStyle w:val="ConsPlusNormal"/>
        <w:ind w:firstLine="540"/>
        <w:jc w:val="both"/>
      </w:pPr>
      <w:r>
        <w:t>В силу социального характера Программа позволит снизить негативные тенденции в различных сферах жизнедеятельности, повлияет на сохранение стабильности социального самочувствия граждан в Пермском крае. Повышение уровня социальной защищенности, свидетельствующее об удовлетворении потребностей граждан, обратившихся в органы и учреждения социальной защиты населения, улучшит социальную обстановку в обществе.</w:t>
      </w:r>
    </w:p>
    <w:p w:rsidR="00DD6729" w:rsidRDefault="00DD6729">
      <w:pPr>
        <w:pStyle w:val="ConsPlusNormal"/>
        <w:ind w:firstLine="540"/>
        <w:jc w:val="both"/>
      </w:pPr>
      <w:r>
        <w:t>2.8. К 2017 г. должна быть обеспечена доступность качественных социальных услуг для всех нуждающихся граждан путем дальнейшего развития сети организаций различных организационно-правовых форм, предоставляющих социальные услуги.</w:t>
      </w:r>
    </w:p>
    <w:p w:rsidR="00DD6729" w:rsidRDefault="00DD6729">
      <w:pPr>
        <w:pStyle w:val="ConsPlusNormal"/>
        <w:ind w:firstLine="540"/>
        <w:jc w:val="both"/>
      </w:pPr>
      <w:r>
        <w:t>Реализация Программы в полном объеме создаст основу для повышения качества жизни населения.</w:t>
      </w:r>
    </w:p>
    <w:p w:rsidR="00DD6729" w:rsidRDefault="00DD6729">
      <w:pPr>
        <w:pStyle w:val="ConsPlusNormal"/>
        <w:jc w:val="both"/>
      </w:pPr>
      <w:r>
        <w:t xml:space="preserve">(п. 2.8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30.09.2014 N 1095-п)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  <w:outlineLvl w:val="1"/>
      </w:pPr>
      <w:r>
        <w:t>III. Прогноз конечных результатов реализации Программы</w:t>
      </w:r>
    </w:p>
    <w:p w:rsidR="00DD6729" w:rsidRDefault="00DD6729">
      <w:pPr>
        <w:pStyle w:val="ConsPlusNormal"/>
        <w:jc w:val="center"/>
      </w:pPr>
    </w:p>
    <w:p w:rsidR="00DD6729" w:rsidRDefault="00DD6729">
      <w:pPr>
        <w:pStyle w:val="ConsPlusNormal"/>
        <w:ind w:firstLine="540"/>
        <w:jc w:val="both"/>
      </w:pPr>
      <w:r>
        <w:t xml:space="preserve">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05.09.2016 N 706-п.</w:t>
      </w:r>
    </w:p>
    <w:p w:rsidR="00DD6729" w:rsidRDefault="00DD6729">
      <w:pPr>
        <w:pStyle w:val="ConsPlusNormal"/>
        <w:ind w:firstLine="540"/>
        <w:jc w:val="both"/>
      </w:pPr>
    </w:p>
    <w:p w:rsidR="00DD6729" w:rsidRDefault="00DD6729">
      <w:pPr>
        <w:pStyle w:val="ConsPlusNormal"/>
        <w:jc w:val="center"/>
        <w:outlineLvl w:val="1"/>
      </w:pPr>
      <w:r>
        <w:t>IV. Сроки реализации Программы и подпрограмм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ind w:firstLine="540"/>
        <w:jc w:val="both"/>
      </w:pPr>
      <w:r>
        <w:t xml:space="preserve">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05.09.2016 N 706-п.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  <w:outlineLvl w:val="1"/>
      </w:pPr>
      <w:r>
        <w:t>V. Система программных мероприятий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ind w:firstLine="540"/>
        <w:jc w:val="both"/>
      </w:pPr>
      <w:r>
        <w:t xml:space="preserve">Перечень основных мероприятий Программы определен в четырех подпрограммах, </w:t>
      </w:r>
      <w:r>
        <w:lastRenderedPageBreak/>
        <w:t xml:space="preserve">изложенных в </w:t>
      </w:r>
      <w:hyperlink w:anchor="P1669" w:history="1">
        <w:r>
          <w:rPr>
            <w:color w:val="0000FF"/>
          </w:rPr>
          <w:t>приложениях 2</w:t>
        </w:r>
      </w:hyperlink>
      <w:r>
        <w:t>-</w:t>
      </w:r>
      <w:hyperlink w:anchor="P1955" w:history="1">
        <w:r>
          <w:rPr>
            <w:color w:val="0000FF"/>
          </w:rPr>
          <w:t>4</w:t>
        </w:r>
      </w:hyperlink>
      <w:r>
        <w:t xml:space="preserve">, </w:t>
      </w:r>
      <w:hyperlink w:anchor="P6412" w:history="1">
        <w:r>
          <w:rPr>
            <w:color w:val="0000FF"/>
          </w:rPr>
          <w:t>13</w:t>
        </w:r>
      </w:hyperlink>
      <w:r>
        <w:t xml:space="preserve"> к Программе, исходя из необходимости достижения цели и задач Программы.</w:t>
      </w:r>
    </w:p>
    <w:p w:rsidR="00DD6729" w:rsidRDefault="00DD672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05.09.2016 N 706-п)</w:t>
      </w:r>
    </w:p>
    <w:p w:rsidR="00DD6729" w:rsidRDefault="00DD6729">
      <w:pPr>
        <w:pStyle w:val="ConsPlusNormal"/>
        <w:ind w:firstLine="540"/>
        <w:jc w:val="both"/>
      </w:pPr>
      <w:r>
        <w:t xml:space="preserve">Перечень основных мероприятий Программы с указанием сроков их реализации, ожидаемых результатов и связи с показателями Программы и подпрограмм представлен в </w:t>
      </w:r>
      <w:hyperlink w:anchor="P440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DD6729" w:rsidRDefault="00DD6729">
      <w:pPr>
        <w:pStyle w:val="ConsPlusNormal"/>
        <w:ind w:firstLine="540"/>
        <w:jc w:val="both"/>
      </w:pPr>
      <w:r>
        <w:t xml:space="preserve">Справочные </w:t>
      </w:r>
      <w:hyperlink w:anchor="P6125" w:history="1">
        <w:r>
          <w:rPr>
            <w:color w:val="0000FF"/>
          </w:rPr>
          <w:t>материалы</w:t>
        </w:r>
      </w:hyperlink>
      <w:r>
        <w:t xml:space="preserve"> по мероприятиям государственной программы "Социальная поддержка граждан Пермского края", реализация которых в 2014-2017 годах планируется на территории Коми-Пермяцкого округа, отражены в приложении 11 к Программе.</w:t>
      </w:r>
    </w:p>
    <w:p w:rsidR="00DD6729" w:rsidRDefault="00DD6729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05.09.2016 N 706-п)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  <w:outlineLvl w:val="1"/>
      </w:pPr>
      <w:r>
        <w:t>VI. Основные меры правового регулирования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ind w:firstLine="540"/>
        <w:jc w:val="both"/>
      </w:pPr>
      <w:r>
        <w:t>6.1. Основные меры правового регулирования направлены на повышение уровня социальной защищенности населения Пермского края в части совершенствования исполнения государственных социальных обязательств в сфере социальной защиты населения при изменении социально-экономических условий, адресности государственных социальных обязательств с учетом доходов граждан, развития системы социального обслуживания населения.</w:t>
      </w:r>
    </w:p>
    <w:p w:rsidR="00DD6729" w:rsidRDefault="00DD6729">
      <w:pPr>
        <w:pStyle w:val="ConsPlusNormal"/>
        <w:ind w:firstLine="540"/>
        <w:jc w:val="both"/>
      </w:pPr>
      <w:r>
        <w:t>Предоставление мер социальной помощи и поддержки осуществляется в соответствии с федеральным и региональным законодательством.</w:t>
      </w:r>
    </w:p>
    <w:p w:rsidR="00DD6729" w:rsidRDefault="00DD6729">
      <w:pPr>
        <w:pStyle w:val="ConsPlusNormal"/>
        <w:ind w:firstLine="540"/>
        <w:jc w:val="both"/>
      </w:pPr>
      <w:r>
        <w:t>На федеральном уровне приняты следующие нормативно-правовые акты:</w:t>
      </w:r>
    </w:p>
    <w:p w:rsidR="00DD6729" w:rsidRDefault="00DD6729">
      <w:pPr>
        <w:pStyle w:val="ConsPlusNormal"/>
        <w:ind w:firstLine="540"/>
        <w:jc w:val="both"/>
      </w:pPr>
      <w:r>
        <w:t xml:space="preserve">6.1.1. </w:t>
      </w:r>
      <w:hyperlink r:id="rId48" w:history="1">
        <w:r>
          <w:rPr>
            <w:color w:val="0000FF"/>
          </w:rPr>
          <w:t>Закон</w:t>
        </w:r>
      </w:hyperlink>
      <w: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ЧАЭС";</w:t>
      </w:r>
    </w:p>
    <w:p w:rsidR="00DD6729" w:rsidRDefault="00DD6729">
      <w:pPr>
        <w:pStyle w:val="ConsPlusNormal"/>
        <w:ind w:firstLine="540"/>
        <w:jc w:val="both"/>
      </w:pPr>
      <w:r>
        <w:t xml:space="preserve">6.1.2.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18 октября 1991 г. N 1761-1 "О реабилитации жертв политических репрессий";</w:t>
      </w:r>
    </w:p>
    <w:p w:rsidR="00DD6729" w:rsidRDefault="00DD672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13.03.2014 N 154-п)</w:t>
      </w:r>
    </w:p>
    <w:p w:rsidR="00DD6729" w:rsidRDefault="00DD6729">
      <w:pPr>
        <w:pStyle w:val="ConsPlusNormal"/>
        <w:ind w:firstLine="540"/>
        <w:jc w:val="both"/>
      </w:pPr>
      <w:r>
        <w:t xml:space="preserve">6.1.3. </w:t>
      </w:r>
      <w:hyperlink r:id="rId51" w:history="1">
        <w:r>
          <w:rPr>
            <w:color w:val="0000FF"/>
          </w:rPr>
          <w:t>Закон</w:t>
        </w:r>
      </w:hyperlink>
      <w:r>
        <w:t xml:space="preserve"> Российской Федерации от 15 января 1993 г. N 4301-1 "О статусе Героев Советского Союза, Героев Российской Федерации и полных кавалеров ордена Славы";</w:t>
      </w:r>
    </w:p>
    <w:p w:rsidR="00DD6729" w:rsidRDefault="00DD6729">
      <w:pPr>
        <w:pStyle w:val="ConsPlusNormal"/>
        <w:ind w:firstLine="540"/>
        <w:jc w:val="both"/>
      </w:pPr>
      <w:r>
        <w:t xml:space="preserve">6.1.4.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12 января 1995 г. N 5-ФЗ "О ветеранах";</w:t>
      </w:r>
    </w:p>
    <w:p w:rsidR="00DD6729" w:rsidRDefault="00DD6729">
      <w:pPr>
        <w:pStyle w:val="ConsPlusNormal"/>
        <w:ind w:firstLine="540"/>
        <w:jc w:val="both"/>
      </w:pPr>
      <w:r>
        <w:t xml:space="preserve">6.1.5.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федерации";</w:t>
      </w:r>
    </w:p>
    <w:p w:rsidR="00DD6729" w:rsidRDefault="00DD6729">
      <w:pPr>
        <w:pStyle w:val="ConsPlusNormal"/>
        <w:ind w:firstLine="540"/>
        <w:jc w:val="both"/>
      </w:pPr>
      <w:r>
        <w:t xml:space="preserve">6.1.6.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28 декабря 2013 г. N 442-ФЗ "Об основах социального обслуживания граждан в Российской Федерации";</w:t>
      </w:r>
    </w:p>
    <w:p w:rsidR="00DD6729" w:rsidRDefault="00DD6729">
      <w:pPr>
        <w:pStyle w:val="ConsPlusNormal"/>
        <w:jc w:val="both"/>
      </w:pPr>
      <w:r>
        <w:t xml:space="preserve">(п. 6.1.6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10.04.2015 N 196-п)</w:t>
      </w:r>
    </w:p>
    <w:p w:rsidR="00DD6729" w:rsidRDefault="00DD6729">
      <w:pPr>
        <w:pStyle w:val="ConsPlusNormal"/>
        <w:ind w:firstLine="540"/>
        <w:jc w:val="both"/>
      </w:pPr>
      <w:r>
        <w:t xml:space="preserve">6.1.7.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10.04.2015 N 196-п;</w:t>
      </w:r>
    </w:p>
    <w:p w:rsidR="00DD6729" w:rsidRDefault="00DD6729">
      <w:pPr>
        <w:pStyle w:val="ConsPlusNormal"/>
        <w:ind w:firstLine="540"/>
        <w:jc w:val="both"/>
      </w:pPr>
      <w:r>
        <w:t xml:space="preserve">6.1.8.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9 января 1997 г.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</w:r>
    </w:p>
    <w:p w:rsidR="00DD6729" w:rsidRDefault="00DD6729">
      <w:pPr>
        <w:pStyle w:val="ConsPlusNormal"/>
        <w:jc w:val="both"/>
      </w:pPr>
      <w:r>
        <w:t xml:space="preserve">(п. 6.1.8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10.04.2015 N 196-п)</w:t>
      </w:r>
    </w:p>
    <w:p w:rsidR="00DD6729" w:rsidRDefault="00DD6729">
      <w:pPr>
        <w:pStyle w:val="ConsPlusNormal"/>
        <w:ind w:firstLine="540"/>
        <w:jc w:val="both"/>
      </w:pPr>
      <w:r>
        <w:t xml:space="preserve">6.1.9.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DD6729" w:rsidRDefault="00DD6729">
      <w:pPr>
        <w:pStyle w:val="ConsPlusNormal"/>
        <w:ind w:firstLine="540"/>
        <w:jc w:val="both"/>
      </w:pPr>
      <w:r>
        <w:t xml:space="preserve">6.1.10.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D6729" w:rsidRDefault="00DD6729">
      <w:pPr>
        <w:pStyle w:val="ConsPlusNormal"/>
        <w:ind w:firstLine="540"/>
        <w:jc w:val="both"/>
      </w:pPr>
      <w:r>
        <w:t xml:space="preserve">6.1.11.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20 июля 2012 г. N 125-ФЗ "О донорстве крови и ее компонентов";</w:t>
      </w:r>
    </w:p>
    <w:p w:rsidR="00DD6729" w:rsidRDefault="00DD6729">
      <w:pPr>
        <w:pStyle w:val="ConsPlusNormal"/>
        <w:ind w:firstLine="540"/>
        <w:jc w:val="both"/>
      </w:pPr>
      <w:r>
        <w:t xml:space="preserve">6.1.12.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17 июля 1999 г. N 178-ФЗ "О государственной социальной помощи";</w:t>
      </w:r>
    </w:p>
    <w:p w:rsidR="00DD6729" w:rsidRDefault="00DD6729">
      <w:pPr>
        <w:pStyle w:val="ConsPlusNormal"/>
        <w:ind w:firstLine="540"/>
        <w:jc w:val="both"/>
      </w:pPr>
      <w:r>
        <w:t xml:space="preserve">6.1.13.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25 апреля 2002 г. N 40-ФЗ "Об обязательном страховании гражданской ответственности владельцев транспортных средств";</w:t>
      </w:r>
    </w:p>
    <w:p w:rsidR="00DD6729" w:rsidRDefault="00DD6729">
      <w:pPr>
        <w:pStyle w:val="ConsPlusNormal"/>
        <w:ind w:firstLine="540"/>
        <w:jc w:val="both"/>
      </w:pPr>
      <w:r>
        <w:t xml:space="preserve">6.1.14.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25 октября 2002 г. N 125-ФЗ "О жилищных субсидиях гражданам, выезжающим из районов Крайнего Севера и приравненных к ним местностей";</w:t>
      </w:r>
    </w:p>
    <w:p w:rsidR="00DD6729" w:rsidRDefault="00DD6729">
      <w:pPr>
        <w:pStyle w:val="ConsPlusNormal"/>
        <w:ind w:firstLine="540"/>
        <w:jc w:val="both"/>
      </w:pPr>
      <w:r>
        <w:t xml:space="preserve">6.1.15.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7 ноября 2011 г. N 306-ФЗ "О денежном довольствии </w:t>
      </w:r>
      <w:r>
        <w:lastRenderedPageBreak/>
        <w:t>военнослужащих и предоставлении им отдельных выплат";</w:t>
      </w:r>
    </w:p>
    <w:p w:rsidR="00DD6729" w:rsidRDefault="00DD6729">
      <w:pPr>
        <w:pStyle w:val="ConsPlusNormal"/>
        <w:ind w:firstLine="540"/>
        <w:jc w:val="both"/>
      </w:pPr>
      <w:r>
        <w:t xml:space="preserve">6.1.16.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12 января 1996 г. N 8-ФЗ "О погребении и похоронном деле";</w:t>
      </w:r>
    </w:p>
    <w:p w:rsidR="00DD6729" w:rsidRDefault="00DD6729">
      <w:pPr>
        <w:pStyle w:val="ConsPlusNormal"/>
        <w:ind w:firstLine="540"/>
        <w:jc w:val="both"/>
      </w:pPr>
      <w:r>
        <w:t xml:space="preserve">6.1.17. </w:t>
      </w:r>
      <w:hyperlink r:id="rId6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октября 1992 г.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войны";</w:t>
      </w:r>
    </w:p>
    <w:p w:rsidR="00DD6729" w:rsidRDefault="00DD6729">
      <w:pPr>
        <w:pStyle w:val="ConsPlusNormal"/>
        <w:ind w:firstLine="540"/>
        <w:jc w:val="both"/>
      </w:pPr>
      <w:r>
        <w:t xml:space="preserve">6.1.18.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DD6729" w:rsidRDefault="00DD6729">
      <w:pPr>
        <w:pStyle w:val="ConsPlusNormal"/>
        <w:ind w:firstLine="540"/>
        <w:jc w:val="both"/>
      </w:pPr>
      <w:r>
        <w:t xml:space="preserve">6.1.19.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июня 1993 г. N 552 "О порядке выплаты Героям Советского Союза, Героям Российской Федерации и полным кавалерам ордена Славы компенсации расходов на автомобильное топливо";</w:t>
      </w:r>
    </w:p>
    <w:p w:rsidR="00DD6729" w:rsidRDefault="00DD6729">
      <w:pPr>
        <w:pStyle w:val="ConsPlusNormal"/>
        <w:ind w:firstLine="540"/>
        <w:jc w:val="both"/>
      </w:pPr>
      <w:r>
        <w:t xml:space="preserve">6.1.20.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марта 1994 г. N 217 "О порядке изготовления и сооружения надгробий на могилах Героев Советского Союза, Героев Российской Федерации и полных кавалеров ордена Славы";</w:t>
      </w:r>
    </w:p>
    <w:p w:rsidR="00DD6729" w:rsidRDefault="00DD6729">
      <w:pPr>
        <w:pStyle w:val="ConsPlusNormal"/>
        <w:ind w:firstLine="540"/>
        <w:jc w:val="both"/>
      </w:pPr>
      <w:r>
        <w:t xml:space="preserve">6.1.21.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граждан";</w:t>
      </w:r>
    </w:p>
    <w:p w:rsidR="00DD6729" w:rsidRDefault="00DD6729">
      <w:pPr>
        <w:pStyle w:val="ConsPlusNormal"/>
        <w:ind w:firstLine="540"/>
        <w:jc w:val="both"/>
      </w:pPr>
      <w:r>
        <w:t xml:space="preserve">6.1.22.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декабря 2006 г. N 740 "О надгробии, сооружаемом на могиле умершего (погибшего) Героя Социалистического Труда, Героя Труда Российской Федерации и полного кавалера ордена Трудовой Славы за счет средств федерального бюджета";</w:t>
      </w:r>
    </w:p>
    <w:p w:rsidR="00DD6729" w:rsidRDefault="00DD6729">
      <w:pPr>
        <w:pStyle w:val="ConsPlusNormal"/>
        <w:jc w:val="both"/>
      </w:pPr>
      <w:r>
        <w:t xml:space="preserve">(п. 6.1.22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10.04.2015 N 196-п)</w:t>
      </w:r>
    </w:p>
    <w:p w:rsidR="00DD6729" w:rsidRDefault="00DD6729">
      <w:pPr>
        <w:pStyle w:val="ConsPlusNormal"/>
        <w:ind w:firstLine="540"/>
        <w:jc w:val="both"/>
      </w:pPr>
      <w:r>
        <w:t xml:space="preserve">6.1.23.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2000 г. N 1013 "О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осложнений";</w:t>
      </w:r>
    </w:p>
    <w:p w:rsidR="00DD6729" w:rsidRDefault="00DD6729">
      <w:pPr>
        <w:pStyle w:val="ConsPlusNormal"/>
        <w:ind w:firstLine="540"/>
        <w:jc w:val="both"/>
      </w:pPr>
      <w:r>
        <w:t xml:space="preserve">6.1.24.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марта 2006 г. N 153 "О некоторых вопросах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2011-2015 годы";</w:t>
      </w:r>
    </w:p>
    <w:p w:rsidR="00DD6729" w:rsidRDefault="00DD6729">
      <w:pPr>
        <w:pStyle w:val="ConsPlusNormal"/>
        <w:ind w:firstLine="540"/>
        <w:jc w:val="both"/>
      </w:pPr>
      <w:r>
        <w:t xml:space="preserve">6.1.25.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августа 2005 г. N 475 "О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услуг";</w:t>
      </w:r>
    </w:p>
    <w:p w:rsidR="00DD6729" w:rsidRDefault="00DD6729">
      <w:pPr>
        <w:pStyle w:val="ConsPlusNormal"/>
        <w:ind w:firstLine="540"/>
        <w:jc w:val="both"/>
      </w:pPr>
      <w:r>
        <w:t xml:space="preserve">6.1.26.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мая 2006 г. N 313 "Об утверждении Правил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кормильца";</w:t>
      </w:r>
    </w:p>
    <w:p w:rsidR="00DD6729" w:rsidRDefault="00DD6729">
      <w:pPr>
        <w:pStyle w:val="ConsPlusNormal"/>
        <w:ind w:firstLine="540"/>
        <w:jc w:val="both"/>
      </w:pPr>
      <w:r>
        <w:t xml:space="preserve">6.1.27.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июня 2011 г. N 456 "О порядке финансового обеспечения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инвалидности";</w:t>
      </w:r>
    </w:p>
    <w:p w:rsidR="00DD6729" w:rsidRDefault="00DD6729">
      <w:pPr>
        <w:pStyle w:val="ConsPlusNormal"/>
        <w:ind w:firstLine="540"/>
        <w:jc w:val="both"/>
      </w:pPr>
      <w:r>
        <w:t xml:space="preserve">6.1.28.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2012 г. N 142 "О финансовом обеспечении и об осуществлении выплаты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выплат";</w:t>
      </w:r>
    </w:p>
    <w:p w:rsidR="00DD6729" w:rsidRDefault="00DD6729">
      <w:pPr>
        <w:pStyle w:val="ConsPlusNormal"/>
        <w:ind w:firstLine="540"/>
        <w:jc w:val="both"/>
      </w:pPr>
      <w:r>
        <w:t xml:space="preserve">6.1.29.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декабря 2005 г. N 761 "О предоставлении субсидий на оплату жилого помещения и коммунальных услуг".</w:t>
      </w:r>
    </w:p>
    <w:p w:rsidR="00DD6729" w:rsidRDefault="00DD6729">
      <w:pPr>
        <w:pStyle w:val="ConsPlusNormal"/>
        <w:ind w:firstLine="540"/>
        <w:jc w:val="both"/>
      </w:pPr>
      <w:r>
        <w:t xml:space="preserve">6.2. В крае создана соответствующая нормативно-правовая база в сфере социальной </w:t>
      </w:r>
      <w:r>
        <w:lastRenderedPageBreak/>
        <w:t>политики по предоставлению мер социальной помощи, поддержки и государственных социальных услуг:</w:t>
      </w:r>
    </w:p>
    <w:p w:rsidR="00DD6729" w:rsidRDefault="00DD6729">
      <w:pPr>
        <w:pStyle w:val="ConsPlusNormal"/>
        <w:ind w:firstLine="540"/>
        <w:jc w:val="both"/>
      </w:pPr>
      <w:r>
        <w:t xml:space="preserve">6.2.1. </w:t>
      </w:r>
      <w:hyperlink r:id="rId81" w:history="1">
        <w:r>
          <w:rPr>
            <w:color w:val="0000FF"/>
          </w:rPr>
          <w:t>Закон</w:t>
        </w:r>
      </w:hyperlink>
      <w:r>
        <w:t xml:space="preserve"> Пермской области от 2 октября 2000 г. N 1147-167 "О социальной поддержке пенсионеров, имеющих большой страховой стаж";</w:t>
      </w:r>
    </w:p>
    <w:p w:rsidR="00DD6729" w:rsidRDefault="00DD6729">
      <w:pPr>
        <w:pStyle w:val="ConsPlusNormal"/>
        <w:ind w:firstLine="540"/>
        <w:jc w:val="both"/>
      </w:pPr>
      <w:r>
        <w:t xml:space="preserve">6.2.2. </w:t>
      </w:r>
      <w:hyperlink r:id="rId82" w:history="1">
        <w:r>
          <w:rPr>
            <w:color w:val="0000FF"/>
          </w:rPr>
          <w:t>Закон</w:t>
        </w:r>
      </w:hyperlink>
      <w:r>
        <w:t xml:space="preserve"> Пермской области от 30 ноября 2004 г. N 1830-388 "О социальной поддержке отдельных категорий населения Пермской области";</w:t>
      </w:r>
    </w:p>
    <w:p w:rsidR="00DD6729" w:rsidRDefault="00DD6729">
      <w:pPr>
        <w:pStyle w:val="ConsPlusNormal"/>
        <w:ind w:firstLine="540"/>
        <w:jc w:val="both"/>
      </w:pPr>
      <w:r>
        <w:t xml:space="preserve">6.2.3. </w:t>
      </w:r>
      <w:hyperlink r:id="rId83" w:history="1">
        <w:r>
          <w:rPr>
            <w:color w:val="0000FF"/>
          </w:rPr>
          <w:t>Закон</w:t>
        </w:r>
      </w:hyperlink>
      <w:r>
        <w:t xml:space="preserve"> Пермской области от 30 ноября 2004 г. N 1832-389 "О государственной социальной помощи в Пермском крае";</w:t>
      </w:r>
    </w:p>
    <w:p w:rsidR="00DD6729" w:rsidRDefault="00DD6729">
      <w:pPr>
        <w:pStyle w:val="ConsPlusNormal"/>
        <w:ind w:firstLine="540"/>
        <w:jc w:val="both"/>
      </w:pPr>
      <w:r>
        <w:t xml:space="preserve">6.2.4. </w:t>
      </w:r>
      <w:hyperlink r:id="rId84" w:history="1">
        <w:r>
          <w:rPr>
            <w:color w:val="0000FF"/>
          </w:rPr>
          <w:t>Закон</w:t>
        </w:r>
      </w:hyperlink>
      <w:r>
        <w:t xml:space="preserve"> Пермской области от 30 ноября 2004 г. N 1845-395 "О социальной поддержке отдельных категорий граждан, работающих и проживающих в сельской местности и поселках городского типа (рабочих поселках), по оплате жилого помещения и коммунальных услуг";</w:t>
      </w:r>
    </w:p>
    <w:p w:rsidR="00DD6729" w:rsidRDefault="00DD6729">
      <w:pPr>
        <w:pStyle w:val="ConsPlusNormal"/>
        <w:ind w:firstLine="540"/>
        <w:jc w:val="both"/>
      </w:pPr>
      <w:r>
        <w:t xml:space="preserve">6.2.5. </w:t>
      </w:r>
      <w:hyperlink r:id="rId85" w:history="1">
        <w:r>
          <w:rPr>
            <w:color w:val="0000FF"/>
          </w:rPr>
          <w:t>Закон</w:t>
        </w:r>
      </w:hyperlink>
      <w:r>
        <w:t xml:space="preserve"> Пермского края от 6 марта 2007 г. N 17-ПК "О персональных ежемесячных денежных выплатах из средств бюджета Пермского края";</w:t>
      </w:r>
    </w:p>
    <w:p w:rsidR="00DD6729" w:rsidRDefault="00DD6729">
      <w:pPr>
        <w:pStyle w:val="ConsPlusNormal"/>
        <w:ind w:firstLine="540"/>
        <w:jc w:val="both"/>
      </w:pPr>
      <w:r>
        <w:t xml:space="preserve">6.2.6. </w:t>
      </w:r>
      <w:hyperlink r:id="rId86" w:history="1">
        <w:r>
          <w:rPr>
            <w:color w:val="0000FF"/>
          </w:rPr>
          <w:t>Закон</w:t>
        </w:r>
      </w:hyperlink>
      <w:r>
        <w:t xml:space="preserve"> Пермского края от 5 августа 2007 г. N 81-ПК "О государственной поддержке кадрового потенциала сельскохозяйственных организаций Пермского края";</w:t>
      </w:r>
    </w:p>
    <w:p w:rsidR="00DD6729" w:rsidRDefault="00DD6729">
      <w:pPr>
        <w:pStyle w:val="ConsPlusNormal"/>
        <w:ind w:firstLine="540"/>
        <w:jc w:val="both"/>
      </w:pPr>
      <w:r>
        <w:t xml:space="preserve">6.2.7. </w:t>
      </w:r>
      <w:hyperlink r:id="rId87" w:history="1">
        <w:r>
          <w:rPr>
            <w:color w:val="0000FF"/>
          </w:rPr>
          <w:t>Закон</w:t>
        </w:r>
      </w:hyperlink>
      <w:r>
        <w:t xml:space="preserve"> Пермского края от 5 марта 2008 г. N 203-ПК "О ежемесячных денежных выплатах отдельным категориям пенсионеров за счет средств бюджета Пермского края";</w:t>
      </w:r>
    </w:p>
    <w:p w:rsidR="00DD6729" w:rsidRDefault="00DD6729">
      <w:pPr>
        <w:pStyle w:val="ConsPlusNormal"/>
        <w:ind w:firstLine="540"/>
        <w:jc w:val="both"/>
      </w:pPr>
      <w:r>
        <w:t xml:space="preserve">6.2.8. </w:t>
      </w:r>
      <w:hyperlink r:id="rId88" w:history="1">
        <w:r>
          <w:rPr>
            <w:color w:val="0000FF"/>
          </w:rPr>
          <w:t>Закон</w:t>
        </w:r>
      </w:hyperlink>
      <w:r>
        <w:t xml:space="preserve"> Пермского края от 5 ноября 2009 г. N 524-ПК "О дополнительных мерах социальной поддержки отдельной категории пенсионеров, которым присуждена ученая степень доктора наук";</w:t>
      </w:r>
    </w:p>
    <w:p w:rsidR="00DD6729" w:rsidRDefault="00DD6729">
      <w:pPr>
        <w:pStyle w:val="ConsPlusNormal"/>
        <w:ind w:firstLine="540"/>
        <w:jc w:val="both"/>
      </w:pPr>
      <w:r>
        <w:t xml:space="preserve">6.2.9. </w:t>
      </w:r>
      <w:hyperlink r:id="rId89" w:history="1">
        <w:r>
          <w:rPr>
            <w:color w:val="0000FF"/>
          </w:rPr>
          <w:t>Закон</w:t>
        </w:r>
      </w:hyperlink>
      <w:r>
        <w:t xml:space="preserve"> Пермского края от 1 июня 2010 г. N 628-ПК "О социальной поддержке педагогических работников образовательных учреждений, работающих и проживающих в сельской местности и поселках городского типа (рабочих поселках), по оплате жилого помещения и коммунальных услуг";</w:t>
      </w:r>
    </w:p>
    <w:p w:rsidR="00DD6729" w:rsidRDefault="00DD6729">
      <w:pPr>
        <w:pStyle w:val="ConsPlusNormal"/>
        <w:ind w:firstLine="540"/>
        <w:jc w:val="both"/>
      </w:pPr>
      <w:r>
        <w:t xml:space="preserve">6.2.10. </w:t>
      </w:r>
      <w:hyperlink r:id="rId90" w:history="1">
        <w:r>
          <w:rPr>
            <w:color w:val="0000FF"/>
          </w:rPr>
          <w:t>Закон</w:t>
        </w:r>
      </w:hyperlink>
      <w:r>
        <w:t xml:space="preserve"> Пермского края от 9 ноября 2010 г. N 700-ПК "О распространении действия отдельных положений Закона Пермской области "О социальной поддержке отдельных категорий населения Пермской области" на граждан, оказание мер социальной поддержки которым относится к ведению Российской Федерации";</w:t>
      </w:r>
    </w:p>
    <w:p w:rsidR="00DD6729" w:rsidRDefault="00DD6729">
      <w:pPr>
        <w:pStyle w:val="ConsPlusNormal"/>
        <w:ind w:firstLine="540"/>
        <w:jc w:val="both"/>
      </w:pPr>
      <w:r>
        <w:t xml:space="preserve">6.2.11. </w:t>
      </w:r>
      <w:hyperlink r:id="rId91" w:history="1">
        <w:r>
          <w:rPr>
            <w:color w:val="0000FF"/>
          </w:rPr>
          <w:t>Закон</w:t>
        </w:r>
      </w:hyperlink>
      <w:r>
        <w:t xml:space="preserve"> Пермского края от 12 сентября 2011 г. N 806-ПК "О мерах социальной поддержки детей защитников Отечества, погибших в годы Великой Отечественной войны";</w:t>
      </w:r>
    </w:p>
    <w:p w:rsidR="00DD6729" w:rsidRDefault="00DD6729">
      <w:pPr>
        <w:pStyle w:val="ConsPlusNormal"/>
        <w:ind w:firstLine="540"/>
        <w:jc w:val="both"/>
      </w:pPr>
      <w:r>
        <w:t xml:space="preserve">6.2.12. </w:t>
      </w:r>
      <w:hyperlink r:id="rId92" w:history="1">
        <w:r>
          <w:rPr>
            <w:color w:val="0000FF"/>
          </w:rPr>
          <w:t>Закон</w:t>
        </w:r>
      </w:hyperlink>
      <w:r>
        <w:t xml:space="preserve"> Пермского края от 20 декабря 2012 г. N 146-ПК "О ветеранах труда Пермского края";</w:t>
      </w:r>
    </w:p>
    <w:p w:rsidR="00DD6729" w:rsidRDefault="00DD6729">
      <w:pPr>
        <w:pStyle w:val="ConsPlusNormal"/>
        <w:ind w:firstLine="540"/>
        <w:jc w:val="both"/>
      </w:pPr>
      <w:r>
        <w:t xml:space="preserve">6.2.13. </w:t>
      </w:r>
      <w:hyperlink r:id="rId93" w:history="1">
        <w:r>
          <w:rPr>
            <w:color w:val="0000FF"/>
          </w:rPr>
          <w:t>Указ</w:t>
        </w:r>
      </w:hyperlink>
      <w:r>
        <w:t xml:space="preserve"> губернатора Пермского края от 15 декабря 2005 г. N 12 "Об утверждении Положения 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средств";</w:t>
      </w:r>
    </w:p>
    <w:p w:rsidR="00DD6729" w:rsidRDefault="00DD6729">
      <w:pPr>
        <w:pStyle w:val="ConsPlusNormal"/>
        <w:ind w:firstLine="540"/>
        <w:jc w:val="both"/>
      </w:pPr>
      <w:r>
        <w:t xml:space="preserve">6.2.14. </w:t>
      </w:r>
      <w:hyperlink r:id="rId94" w:history="1">
        <w:r>
          <w:rPr>
            <w:color w:val="0000FF"/>
          </w:rPr>
          <w:t>Указ</w:t>
        </w:r>
      </w:hyperlink>
      <w:r>
        <w:t xml:space="preserve"> губернатора Пермского края от 30 декабря 2005 г. N 30 "О выплате государственных единовременных пособий и ежемесячных денежных компенсаций гражданам при возникновении у них поствакцинальных осложнений";</w:t>
      </w:r>
    </w:p>
    <w:p w:rsidR="00DD6729" w:rsidRDefault="00DD6729">
      <w:pPr>
        <w:pStyle w:val="ConsPlusNormal"/>
        <w:ind w:firstLine="540"/>
        <w:jc w:val="both"/>
      </w:pPr>
      <w:r>
        <w:t xml:space="preserve">6.2.15. </w:t>
      </w:r>
      <w:hyperlink r:id="rId95" w:history="1">
        <w:r>
          <w:rPr>
            <w:color w:val="0000FF"/>
          </w:rPr>
          <w:t>Указ</w:t>
        </w:r>
      </w:hyperlink>
      <w:r>
        <w:t xml:space="preserve"> губернатора Пермской области от 21 января 2005 г. N 11 "Об утверждении Положения о порядке предоставления мер социальной поддержки отдельным категориям населения Пермского края";</w:t>
      </w:r>
    </w:p>
    <w:p w:rsidR="00DD6729" w:rsidRDefault="00DD6729">
      <w:pPr>
        <w:pStyle w:val="ConsPlusNormal"/>
        <w:ind w:firstLine="540"/>
        <w:jc w:val="both"/>
      </w:pPr>
      <w:r>
        <w:t xml:space="preserve">6.2.16. </w:t>
      </w:r>
      <w:hyperlink r:id="rId96" w:history="1">
        <w:r>
          <w:rPr>
            <w:color w:val="0000FF"/>
          </w:rPr>
          <w:t>Указ</w:t>
        </w:r>
      </w:hyperlink>
      <w:r>
        <w:t xml:space="preserve"> губернатора Пермской области от 14 февраля 2005 г. N 22 "Об утверждении Положения о порядке предоставления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поселках городского типа (рабочих поселках)";</w:t>
      </w:r>
    </w:p>
    <w:p w:rsidR="00DD6729" w:rsidRDefault="00DD6729">
      <w:pPr>
        <w:pStyle w:val="ConsPlusNormal"/>
        <w:ind w:firstLine="540"/>
        <w:jc w:val="both"/>
      </w:pPr>
      <w:r>
        <w:t xml:space="preserve">6.2.17.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8 июля 2014 г. N 590-п "О льготном обеспечении отдельных категорий граждан, проживающих на территории Пермского края, лекарственными препаратами и медицинскими изделиями за счет средств бюджета Пермского края";</w:t>
      </w:r>
    </w:p>
    <w:p w:rsidR="00DD6729" w:rsidRDefault="00DD6729">
      <w:pPr>
        <w:pStyle w:val="ConsPlusNormal"/>
        <w:jc w:val="both"/>
      </w:pPr>
      <w:r>
        <w:t xml:space="preserve">(п. 6.2.17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10.04.2015 N 196-п)</w:t>
      </w:r>
    </w:p>
    <w:p w:rsidR="00DD6729" w:rsidRDefault="00DD6729">
      <w:pPr>
        <w:pStyle w:val="ConsPlusNormal"/>
        <w:ind w:firstLine="540"/>
        <w:jc w:val="both"/>
      </w:pPr>
      <w:r>
        <w:t xml:space="preserve">6.2.18. </w:t>
      </w:r>
      <w:hyperlink r:id="rId99" w:history="1">
        <w:r>
          <w:rPr>
            <w:color w:val="0000FF"/>
          </w:rPr>
          <w:t>Указ</w:t>
        </w:r>
      </w:hyperlink>
      <w:r>
        <w:t xml:space="preserve"> губернатора Пермского края от 17 марта 2006 г. N 39 "Об утверждении Порядка возмещения стоимости гарантированного перечня услуг по погребению и выплаты социального </w:t>
      </w:r>
      <w:r>
        <w:lastRenderedPageBreak/>
        <w:t>пособия на погребение за счет средств бюджета Пермского края";</w:t>
      </w:r>
    </w:p>
    <w:p w:rsidR="00DD6729" w:rsidRDefault="00DD6729">
      <w:pPr>
        <w:pStyle w:val="ConsPlusNormal"/>
        <w:ind w:firstLine="540"/>
        <w:jc w:val="both"/>
      </w:pPr>
      <w:r>
        <w:t xml:space="preserve">6.2.19.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 декабря 2011 г. N 996-п "Об утверждении Положения о порядке присвоения статуса "Дети защитников Отечества, погибших в годы Великой Отечественной войны" и Правил компенсации расходов на оплату стоимости проезда к месту гибели или захоронения родителей детей защитников Отечества, погибших в годы Великой Отечественной войны";</w:t>
      </w:r>
    </w:p>
    <w:p w:rsidR="00DD6729" w:rsidRDefault="00DD6729">
      <w:pPr>
        <w:pStyle w:val="ConsPlusNormal"/>
        <w:ind w:firstLine="540"/>
        <w:jc w:val="both"/>
      </w:pPr>
      <w:r>
        <w:t xml:space="preserve">6.2.20.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 марта 2007 г. N 21-п "Об утверждении Порядка предоставления мер социальной поддержки по обеспечению жильем ветеранов, инвалидов и семей, имеющих детей-инвалидов, нуждающихся в улучшении жилищных условий";</w:t>
      </w:r>
    </w:p>
    <w:p w:rsidR="00DD6729" w:rsidRDefault="00DD6729">
      <w:pPr>
        <w:pStyle w:val="ConsPlusNormal"/>
        <w:ind w:firstLine="540"/>
        <w:jc w:val="both"/>
      </w:pPr>
      <w:r>
        <w:t xml:space="preserve">6.2.21.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 ноября 2007 г. N 249-п "О мерах социально-экономической поддержки кадрового потенциала сельскохозяйственных организаций в Пермском крае";</w:t>
      </w:r>
    </w:p>
    <w:p w:rsidR="00DD6729" w:rsidRDefault="00DD6729">
      <w:pPr>
        <w:pStyle w:val="ConsPlusNormal"/>
        <w:ind w:firstLine="540"/>
        <w:jc w:val="both"/>
      </w:pPr>
      <w:r>
        <w:t xml:space="preserve">6.2.22.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7 мая 2008 г. N 97-п "Об утверждении Положения о порядке назначения и выплаты персональных ежемесячных денежных выплат из средств бюджета Пермского края";</w:t>
      </w:r>
    </w:p>
    <w:p w:rsidR="00DD6729" w:rsidRDefault="00DD6729">
      <w:pPr>
        <w:pStyle w:val="ConsPlusNormal"/>
        <w:ind w:firstLine="540"/>
        <w:jc w:val="both"/>
      </w:pPr>
      <w:r>
        <w:t xml:space="preserve">6.2.23.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 марта 2009 г. N 166-п "Об утверждении порядков предоставления ежемесячных денежных компенсаций отдельным категориям граждан на оплату жилого помещения и коммунальных услуг";</w:t>
      </w:r>
    </w:p>
    <w:p w:rsidR="00DD6729" w:rsidRDefault="00DD6729">
      <w:pPr>
        <w:pStyle w:val="ConsPlusNormal"/>
        <w:ind w:firstLine="540"/>
        <w:jc w:val="both"/>
      </w:pPr>
      <w:r>
        <w:t xml:space="preserve">6.2.24.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13 апреля 2009 г. N 229-п "Об установлении социальной поддержки отдельным категориям малоимущих семей в форме социального семейного пособия по технологии "Самообеспечение";</w:t>
      </w:r>
    </w:p>
    <w:p w:rsidR="00DD6729" w:rsidRDefault="00DD6729">
      <w:pPr>
        <w:pStyle w:val="ConsPlusNormal"/>
        <w:ind w:firstLine="540"/>
        <w:jc w:val="both"/>
      </w:pPr>
      <w:r>
        <w:t xml:space="preserve">6.2.25.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8 июня 2010 г. N 293-п "Об утверждении Порядка предоставления педагогическим работникам образовательных учреждений, работающим и проживающим в сельской местности и поселках городского типа (рабочих поселках), мер социальной поддержки по оплате жилого помещения и коммунальных услуг";</w:t>
      </w:r>
    </w:p>
    <w:p w:rsidR="00DD6729" w:rsidRDefault="00DD6729">
      <w:pPr>
        <w:pStyle w:val="ConsPlusNormal"/>
        <w:ind w:firstLine="540"/>
        <w:jc w:val="both"/>
      </w:pPr>
      <w:r>
        <w:t xml:space="preserve">6.2.26.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 августа 2009 г. N 552-п "Об утверждении Порядка перечисления (выплаты, вручения) субсидий на оплату жилого помещения и коммунальных услуг гражданам";</w:t>
      </w:r>
    </w:p>
    <w:p w:rsidR="00DD6729" w:rsidRDefault="00DD6729">
      <w:pPr>
        <w:pStyle w:val="ConsPlusNormal"/>
        <w:ind w:firstLine="540"/>
        <w:jc w:val="both"/>
      </w:pPr>
      <w:r>
        <w:t xml:space="preserve">6.2.27.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 декабря 2009 г. N 898-п "Об утверждении Порядка предоставления ежемесячной денежной выплаты отдельной категории пенсионеров, которым присуждена ученая степень доктора наук";</w:t>
      </w:r>
    </w:p>
    <w:p w:rsidR="00DD6729" w:rsidRDefault="00DD6729">
      <w:pPr>
        <w:pStyle w:val="ConsPlusNormal"/>
        <w:ind w:firstLine="540"/>
        <w:jc w:val="both"/>
      </w:pPr>
      <w:r>
        <w:t xml:space="preserve">6.2.28.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19 октября 2010 г. N 739-п "Об утверждении Порядка определения объема бюджетных обязательств на передачу иных межбюджетных трансфертов, передаваемых в бюджеты муниципальных образований Пермского края на возмещение хозяйствующим субъектам недополученных доходов от перевозки на территории Пермского края отдельных категорий граждан с использованием социальных проездных документов, Порядка распределения доходов от реализации социальных проездных документов, Порядка распределения и передачи иных межбюджетных трансфертов, передаваемых в бюджеты муниципальных образований Пермского края на 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документов, за счет средств бюджета Пермского края";</w:t>
      </w:r>
    </w:p>
    <w:p w:rsidR="00DD6729" w:rsidRDefault="00DD6729">
      <w:pPr>
        <w:pStyle w:val="ConsPlusNormal"/>
        <w:ind w:firstLine="540"/>
        <w:jc w:val="both"/>
      </w:pPr>
      <w:r>
        <w:t xml:space="preserve">6.2.29.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 декабря 2010 г. N 1075-п "Об утверждении Порядка приобретения социальных проездных документов для проезда в транспорте общего пользования городского и пригородного сообщения (кроме такси) на территории Пермского края и об установлении стоимости социальных проездных документов";</w:t>
      </w:r>
    </w:p>
    <w:p w:rsidR="00DD6729" w:rsidRDefault="00DD6729">
      <w:pPr>
        <w:pStyle w:val="ConsPlusNormal"/>
        <w:ind w:firstLine="540"/>
        <w:jc w:val="both"/>
      </w:pPr>
      <w:r>
        <w:t xml:space="preserve">6.2.30.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25 июля 2011 г. N 476-п "Об установлении расходного обязательства Пермского края по предоставлению государственных услуг по администрированию компенсационных выплат гражданам, пострадавшим на финансовом и фондовом рынках Пермской области";</w:t>
      </w:r>
    </w:p>
    <w:p w:rsidR="00DD6729" w:rsidRDefault="00DD6729">
      <w:pPr>
        <w:pStyle w:val="ConsPlusNormal"/>
        <w:ind w:firstLine="540"/>
        <w:jc w:val="both"/>
      </w:pPr>
      <w:r>
        <w:t xml:space="preserve">6.2.31.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13 февраля 2013 г. N 52-п "О реализации Закона Пермского края от 20 декабря 2012 г. N 146-ПК "О ветеранах труда Пермского края".</w:t>
      </w:r>
    </w:p>
    <w:p w:rsidR="00DD6729" w:rsidRDefault="00DD6729">
      <w:pPr>
        <w:pStyle w:val="ConsPlusNormal"/>
        <w:jc w:val="both"/>
      </w:pPr>
      <w:r>
        <w:t xml:space="preserve">(п. 6.2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29.04.2014 N 304-п)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  <w:outlineLvl w:val="1"/>
      </w:pPr>
      <w:r>
        <w:t>VII. Перечень и краткое описание подпрограмм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ind w:firstLine="540"/>
        <w:jc w:val="both"/>
      </w:pPr>
      <w:r>
        <w:t xml:space="preserve">Утратил силу.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05.09.2016 N 706-п.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  <w:outlineLvl w:val="1"/>
      </w:pPr>
      <w:r>
        <w:t>VIII. Перечень целевых показателей Программы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ind w:firstLine="540"/>
        <w:jc w:val="both"/>
      </w:pPr>
      <w:hyperlink w:anchor="P2095" w:history="1">
        <w:r>
          <w:rPr>
            <w:color w:val="0000FF"/>
          </w:rPr>
          <w:t>Перечень</w:t>
        </w:r>
      </w:hyperlink>
      <w:r>
        <w:t xml:space="preserve"> целевых показателей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 приведены в приложении 6 к настоящей Программе.</w:t>
      </w:r>
    </w:p>
    <w:p w:rsidR="00DD6729" w:rsidRDefault="00DD6729">
      <w:pPr>
        <w:pStyle w:val="ConsPlusNormal"/>
        <w:ind w:firstLine="540"/>
        <w:jc w:val="both"/>
      </w:pPr>
      <w:hyperlink w:anchor="P2488" w:history="1">
        <w:r>
          <w:rPr>
            <w:color w:val="0000FF"/>
          </w:rPr>
          <w:t>Сведения</w:t>
        </w:r>
      </w:hyperlink>
      <w:r>
        <w:t xml:space="preserve"> о порядке сбора информации и методике расчета фактических значений целевых показателей Программы приведены в приложении 6(1) к настоящей Программе.</w:t>
      </w:r>
    </w:p>
    <w:p w:rsidR="00DD6729" w:rsidRDefault="00DD6729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27.04.2016 N 240-п)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  <w:outlineLvl w:val="1"/>
      </w:pPr>
      <w:r>
        <w:t>IX. Ресурсное обеспечение Программы</w:t>
      </w:r>
    </w:p>
    <w:p w:rsidR="00DD6729" w:rsidRDefault="00DD6729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D6729" w:rsidRDefault="00DD6729">
      <w:pPr>
        <w:pStyle w:val="ConsPlusNormal"/>
        <w:jc w:val="center"/>
      </w:pPr>
      <w:r>
        <w:t>от 05.09.2016 N 706-п)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ind w:firstLine="540"/>
        <w:jc w:val="both"/>
      </w:pPr>
      <w:r>
        <w:t>Объем финансового обеспечения реализации государственной программы "Социальная поддержка граждан Пермского края" составляет:</w:t>
      </w:r>
    </w:p>
    <w:p w:rsidR="00DD6729" w:rsidRDefault="00DD6729">
      <w:pPr>
        <w:pStyle w:val="ConsPlusNormal"/>
        <w:ind w:firstLine="540"/>
        <w:jc w:val="both"/>
      </w:pPr>
      <w:r>
        <w:t>9.1. За счет средств федерального бюджета, бюджета Пермского края, государственных внебюджетных фондов за период с 2014 по 2018 год - 47108571,8 тыс. рублей (</w:t>
      </w:r>
      <w:hyperlink w:anchor="P2699" w:history="1">
        <w:r>
          <w:rPr>
            <w:color w:val="0000FF"/>
          </w:rPr>
          <w:t>приложение 7</w:t>
        </w:r>
      </w:hyperlink>
      <w:r>
        <w:t xml:space="preserve"> к Программе).</w:t>
      </w:r>
    </w:p>
    <w:p w:rsidR="00DD6729" w:rsidRDefault="00DD6729">
      <w:pPr>
        <w:pStyle w:val="ConsPlusNormal"/>
        <w:ind w:firstLine="540"/>
        <w:jc w:val="both"/>
      </w:pPr>
      <w:r>
        <w:t>9.2. Всего по Программе в 2014 г. - 9861206,1 тыс. рублей, в том числе:</w:t>
      </w:r>
    </w:p>
    <w:p w:rsidR="00DD6729" w:rsidRDefault="00DD6729">
      <w:pPr>
        <w:pStyle w:val="ConsPlusNormal"/>
        <w:ind w:firstLine="540"/>
        <w:jc w:val="both"/>
      </w:pPr>
      <w:r>
        <w:t>из средств бюджета Пермского края - 8063255,8 тыс. рублей (</w:t>
      </w:r>
      <w:hyperlink w:anchor="P2989" w:history="1">
        <w:r>
          <w:rPr>
            <w:color w:val="0000FF"/>
          </w:rPr>
          <w:t>приложение 8</w:t>
        </w:r>
      </w:hyperlink>
      <w:r>
        <w:t xml:space="preserve"> к Программе);</w:t>
      </w:r>
    </w:p>
    <w:p w:rsidR="00DD6729" w:rsidRDefault="00DD6729">
      <w:pPr>
        <w:pStyle w:val="ConsPlusNormal"/>
        <w:ind w:firstLine="540"/>
        <w:jc w:val="both"/>
      </w:pPr>
      <w:r>
        <w:t>из средств федерального бюджета - 1786197,1 тыс. рублей (</w:t>
      </w:r>
      <w:hyperlink w:anchor="P5543" w:history="1">
        <w:r>
          <w:rPr>
            <w:color w:val="0000FF"/>
          </w:rPr>
          <w:t>приложение 9</w:t>
        </w:r>
      </w:hyperlink>
      <w:r>
        <w:t xml:space="preserve"> к Программе);</w:t>
      </w:r>
    </w:p>
    <w:p w:rsidR="00DD6729" w:rsidRDefault="00DD6729">
      <w:pPr>
        <w:pStyle w:val="ConsPlusNormal"/>
        <w:ind w:firstLine="540"/>
        <w:jc w:val="both"/>
      </w:pPr>
      <w:r>
        <w:t>из средств государственных внебюджетных фондов Российской Федерации - 11753,2 тыс. рублей (</w:t>
      </w:r>
      <w:hyperlink w:anchor="P5873" w:history="1">
        <w:r>
          <w:rPr>
            <w:color w:val="0000FF"/>
          </w:rPr>
          <w:t>приложение 10</w:t>
        </w:r>
      </w:hyperlink>
      <w:r>
        <w:t xml:space="preserve"> к Программе);</w:t>
      </w:r>
    </w:p>
    <w:p w:rsidR="00DD6729" w:rsidRDefault="00DD6729">
      <w:pPr>
        <w:pStyle w:val="ConsPlusNormal"/>
        <w:ind w:firstLine="540"/>
        <w:jc w:val="both"/>
      </w:pPr>
      <w:r>
        <w:t>в 2015 году - 10096052,3 тыс. рублей, в том числе:</w:t>
      </w:r>
    </w:p>
    <w:p w:rsidR="00DD6729" w:rsidRDefault="00DD6729">
      <w:pPr>
        <w:pStyle w:val="ConsPlusNormal"/>
        <w:ind w:firstLine="540"/>
        <w:jc w:val="both"/>
      </w:pPr>
      <w:r>
        <w:t>из средств бюджета Пермского края - 8436708,8 тыс. рублей;</w:t>
      </w:r>
    </w:p>
    <w:p w:rsidR="00DD6729" w:rsidRDefault="00DD6729">
      <w:pPr>
        <w:pStyle w:val="ConsPlusNormal"/>
        <w:ind w:firstLine="540"/>
        <w:jc w:val="both"/>
      </w:pPr>
      <w:r>
        <w:t>из средств федерального бюджета - 1654161,6 тыс. рублей;</w:t>
      </w:r>
    </w:p>
    <w:p w:rsidR="00DD6729" w:rsidRDefault="00DD6729">
      <w:pPr>
        <w:pStyle w:val="ConsPlusNormal"/>
        <w:ind w:firstLine="540"/>
        <w:jc w:val="both"/>
      </w:pPr>
      <w:r>
        <w:t>из средств государственных внебюджетных фондов Российской Федерации - 5181,9 тыс. рублей (прогнозная оценка);</w:t>
      </w:r>
    </w:p>
    <w:p w:rsidR="00DD6729" w:rsidRDefault="00DD6729">
      <w:pPr>
        <w:pStyle w:val="ConsPlusNormal"/>
        <w:ind w:firstLine="540"/>
        <w:jc w:val="both"/>
      </w:pPr>
      <w:r>
        <w:t>в 2016 году - 10192620,1 тыс. рублей, в том числе:</w:t>
      </w:r>
    </w:p>
    <w:p w:rsidR="00DD6729" w:rsidRDefault="00DD6729">
      <w:pPr>
        <w:pStyle w:val="ConsPlusNormal"/>
        <w:ind w:firstLine="540"/>
        <w:jc w:val="both"/>
      </w:pPr>
      <w:r>
        <w:t>из средств бюджета Пермского края - 8372422,9 тыс. рублей;</w:t>
      </w:r>
    </w:p>
    <w:p w:rsidR="00DD6729" w:rsidRDefault="00DD6729">
      <w:pPr>
        <w:pStyle w:val="ConsPlusNormal"/>
        <w:ind w:firstLine="540"/>
        <w:jc w:val="both"/>
      </w:pPr>
      <w:r>
        <w:t>из средств федерального бюджета - 1816261,6 тыс. рублей;</w:t>
      </w:r>
    </w:p>
    <w:p w:rsidR="00DD6729" w:rsidRDefault="00DD6729">
      <w:pPr>
        <w:pStyle w:val="ConsPlusNormal"/>
        <w:ind w:firstLine="540"/>
        <w:jc w:val="both"/>
      </w:pPr>
      <w:r>
        <w:t>из средств государственных внебюджетных фондов Российской Федерации - 3935,6 тыс. рублей (прогнозная оценка);</w:t>
      </w:r>
    </w:p>
    <w:p w:rsidR="00DD6729" w:rsidRDefault="00DD6729">
      <w:pPr>
        <w:pStyle w:val="ConsPlusNormal"/>
        <w:ind w:firstLine="540"/>
        <w:jc w:val="both"/>
      </w:pPr>
      <w:r>
        <w:t>в 2017 году - 8410611,5 тыс. рублей, в том числе:</w:t>
      </w:r>
    </w:p>
    <w:p w:rsidR="00DD6729" w:rsidRDefault="00DD6729">
      <w:pPr>
        <w:pStyle w:val="ConsPlusNormal"/>
        <w:ind w:firstLine="540"/>
        <w:jc w:val="both"/>
      </w:pPr>
      <w:r>
        <w:t>из средств бюджета Пермского края - 8399739,6 тыс. рублей;</w:t>
      </w:r>
    </w:p>
    <w:p w:rsidR="00DD6729" w:rsidRDefault="00DD6729">
      <w:pPr>
        <w:pStyle w:val="ConsPlusNormal"/>
        <w:ind w:firstLine="540"/>
        <w:jc w:val="both"/>
      </w:pPr>
      <w:r>
        <w:t>из средств федерального бюджета - 0,0 тыс. рублей;</w:t>
      </w:r>
    </w:p>
    <w:p w:rsidR="00DD6729" w:rsidRDefault="00DD6729">
      <w:pPr>
        <w:pStyle w:val="ConsPlusNormal"/>
        <w:ind w:firstLine="540"/>
        <w:jc w:val="both"/>
      </w:pPr>
      <w:r>
        <w:t>из средств государственных внебюджетных фондов Российской Федерации - 10871,9 тыс. рублей (прогнозная оценка);</w:t>
      </w:r>
    </w:p>
    <w:p w:rsidR="00DD6729" w:rsidRDefault="00DD6729">
      <w:pPr>
        <w:pStyle w:val="ConsPlusNormal"/>
        <w:ind w:firstLine="540"/>
        <w:jc w:val="both"/>
      </w:pPr>
      <w:r>
        <w:t>в 2018 году - 8548081,8 тыс. рублей;</w:t>
      </w:r>
    </w:p>
    <w:p w:rsidR="00DD6729" w:rsidRDefault="00DD6729">
      <w:pPr>
        <w:pStyle w:val="ConsPlusNormal"/>
        <w:ind w:firstLine="540"/>
        <w:jc w:val="both"/>
      </w:pPr>
      <w:r>
        <w:t>из средств бюджета Пермского края - 8537209,9 тыс. рублей;</w:t>
      </w:r>
    </w:p>
    <w:p w:rsidR="00DD6729" w:rsidRDefault="00DD6729">
      <w:pPr>
        <w:pStyle w:val="ConsPlusNormal"/>
        <w:ind w:firstLine="540"/>
        <w:jc w:val="both"/>
      </w:pPr>
      <w:r>
        <w:t>из средств федерального бюджета - 0,0 тыс. рублей;</w:t>
      </w:r>
    </w:p>
    <w:p w:rsidR="00DD6729" w:rsidRDefault="00DD6729">
      <w:pPr>
        <w:pStyle w:val="ConsPlusNormal"/>
        <w:ind w:firstLine="540"/>
        <w:jc w:val="both"/>
      </w:pPr>
      <w:r>
        <w:t>из средств государственных внебюджетных фондов Российской Федерации - 10871,9 тыс. рублей (прогнозная оценка).</w:t>
      </w:r>
    </w:p>
    <w:p w:rsidR="00DD6729" w:rsidRDefault="00DD6729">
      <w:pPr>
        <w:pStyle w:val="ConsPlusNormal"/>
        <w:ind w:firstLine="540"/>
        <w:jc w:val="both"/>
      </w:pPr>
      <w:r>
        <w:t>9.3. Объем финансовых ресурсов, необходимых для реализации подпрограммы 1 "Реализация системы социальной помощи и поддержки отдельных категорий граждан Пермского края" составляет с 2014 по 2018 год 35162130,1 тыс. рублей.</w:t>
      </w:r>
    </w:p>
    <w:p w:rsidR="00DD6729" w:rsidRDefault="00DD6729">
      <w:pPr>
        <w:pStyle w:val="ConsPlusNormal"/>
        <w:ind w:firstLine="540"/>
        <w:jc w:val="both"/>
      </w:pPr>
      <w:r>
        <w:t>9.4. Объем финансовых ресурсов, необходимых для реализации подпрограммы 2 "Социальное обслуживание населения Пермского края", - 8404728,7 тыс. рублей.</w:t>
      </w:r>
    </w:p>
    <w:p w:rsidR="00DD6729" w:rsidRDefault="00DD6729">
      <w:pPr>
        <w:pStyle w:val="ConsPlusNormal"/>
        <w:ind w:firstLine="540"/>
        <w:jc w:val="both"/>
      </w:pPr>
      <w:r>
        <w:lastRenderedPageBreak/>
        <w:t>9.5. Объем финансовых ресурсов, необходимых для реализации подпрограммы 3 "Обеспечение реализации государственной программы "Социальная поддержка граждан Пермского края", - 3539673,0 тыс. рублей.</w:t>
      </w:r>
    </w:p>
    <w:p w:rsidR="00DD6729" w:rsidRDefault="00DD6729">
      <w:pPr>
        <w:pStyle w:val="ConsPlusNormal"/>
        <w:ind w:firstLine="540"/>
        <w:jc w:val="both"/>
      </w:pPr>
      <w:r>
        <w:t>9.6. Объем финансовых ресурсов, необходимых для реализации подпрограммы 4 "Повышение качества жизни пожилых граждан Пермского края", - 2040,0 тыс. рублей.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  <w:outlineLvl w:val="1"/>
      </w:pPr>
      <w:r>
        <w:t>X. Меры государственного регулирования и управления рисками</w:t>
      </w:r>
    </w:p>
    <w:p w:rsidR="00DD6729" w:rsidRDefault="00DD6729">
      <w:pPr>
        <w:pStyle w:val="ConsPlusNormal"/>
        <w:jc w:val="center"/>
      </w:pPr>
      <w:r>
        <w:t>с целью минимизации их влияния на достижение целей Программы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ind w:firstLine="540"/>
        <w:jc w:val="both"/>
      </w:pPr>
      <w:r>
        <w:t>10.1. На основе анализа мероприятий, предлагаемых для реализации в рамках Программы, выделены следующие риски ее реализации.</w:t>
      </w:r>
    </w:p>
    <w:p w:rsidR="00DD6729" w:rsidRDefault="00DD6729">
      <w:pPr>
        <w:pStyle w:val="ConsPlusNormal"/>
        <w:ind w:firstLine="540"/>
        <w:jc w:val="both"/>
      </w:pPr>
      <w:r>
        <w:t>10.1.1. Реализация Программы сопряжена прежде всего с макроэкономическими и финансовыми рисками.</w:t>
      </w:r>
    </w:p>
    <w:p w:rsidR="00DD6729" w:rsidRDefault="00DD6729">
      <w:pPr>
        <w:pStyle w:val="ConsPlusNormal"/>
        <w:ind w:firstLine="540"/>
        <w:jc w:val="both"/>
      </w:pPr>
      <w:r>
        <w:t>Макроэкономические и финансовые риски связаны с возможными кризисными явлениями в мировой и российской экономике и в экономике края,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краевого бюджета. Минимизация данных рисков предусматривается путем повышения инвестиционной привлекательности сферы социального обслуживания населения, снижающей риски трудной жизненной ситуации и расходы на ее преодоление; использования инновационных социальных технологий, предусматривающих в том числе заключение с гражданами, оказавшимися в трудной жизненной ситуации, социальных контрактов при оказании государственной социальной помощи, привлечения к реализации мероприятий Программы бизнес-структур на началах государственно-частного партнерства, социально ориентированных некоммерческих организаций, а также благотворителей и добровольцев.</w:t>
      </w:r>
    </w:p>
    <w:p w:rsidR="00DD6729" w:rsidRDefault="00DD6729">
      <w:pPr>
        <w:pStyle w:val="ConsPlusNormal"/>
        <w:ind w:firstLine="540"/>
        <w:jc w:val="both"/>
      </w:pPr>
      <w:r>
        <w:t>10.1.2. 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 Программы.</w:t>
      </w:r>
    </w:p>
    <w:p w:rsidR="00DD6729" w:rsidRDefault="00DD6729">
      <w:pPr>
        <w:pStyle w:val="ConsPlusNormal"/>
        <w:ind w:firstLine="540"/>
        <w:jc w:val="both"/>
      </w:pPr>
      <w:r>
        <w:t>10.1.3. 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</w:p>
    <w:p w:rsidR="00DD6729" w:rsidRDefault="00DD6729">
      <w:pPr>
        <w:pStyle w:val="ConsPlusNormal"/>
        <w:ind w:firstLine="540"/>
        <w:jc w:val="both"/>
      </w:pPr>
      <w:r>
        <w:t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Программы, а также в рамках институциональных преобразований в системе государственного управления.</w:t>
      </w:r>
    </w:p>
    <w:p w:rsidR="00DD6729" w:rsidRDefault="00DD6729">
      <w:pPr>
        <w:pStyle w:val="ConsPlusNormal"/>
        <w:ind w:firstLine="540"/>
        <w:jc w:val="both"/>
      </w:pPr>
      <w:r>
        <w:t>10.1.4. Геополитические риски. Нестабильность международной обстановки может оказать негативное влияние на реализацию Программы. Указанные риски носят маловероятный характер. Существенное влияние этих рисков на ход реализации Программы не ожидается.</w:t>
      </w:r>
    </w:p>
    <w:p w:rsidR="00DD6729" w:rsidRDefault="00DD6729">
      <w:pPr>
        <w:pStyle w:val="ConsPlusNormal"/>
        <w:ind w:firstLine="540"/>
        <w:jc w:val="both"/>
      </w:pPr>
      <w:r>
        <w:t>10.1.5. Политические риски заключаются в возможном отсутствии политической воли при принятии своевременных эффективных управленческих решений. Существенное влияние этих рисков на ход реализации Программы не ожидается.</w:t>
      </w:r>
    </w:p>
    <w:p w:rsidR="00DD6729" w:rsidRDefault="00DD6729">
      <w:pPr>
        <w:pStyle w:val="ConsPlusNormal"/>
        <w:ind w:firstLine="540"/>
        <w:jc w:val="both"/>
      </w:pPr>
      <w:r>
        <w:t>10.1.6.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DD6729" w:rsidRDefault="00DD6729">
      <w:pPr>
        <w:pStyle w:val="ConsPlusNormal"/>
        <w:ind w:firstLine="540"/>
        <w:jc w:val="both"/>
      </w:pPr>
      <w:r>
        <w:t>С целью управления информационными рисками в ходе реализации Программы будет проводиться работа, направленная на:</w:t>
      </w:r>
    </w:p>
    <w:p w:rsidR="00DD6729" w:rsidRDefault="00DD6729">
      <w:pPr>
        <w:pStyle w:val="ConsPlusNormal"/>
        <w:ind w:firstLine="540"/>
        <w:jc w:val="both"/>
      </w:pPr>
      <w:r>
        <w:t>использование статистических показателей, обеспечивающих объективность оценки хода и результатов реализации Программы, а также совершенствование форм статистического наблюдения в сфере реализации Программы, в целях повышения их полноты и информационной полезности;</w:t>
      </w:r>
    </w:p>
    <w:p w:rsidR="00DD6729" w:rsidRDefault="00DD6729">
      <w:pPr>
        <w:pStyle w:val="ConsPlusNormal"/>
        <w:ind w:firstLine="540"/>
        <w:jc w:val="both"/>
      </w:pPr>
      <w:r>
        <w:t xml:space="preserve">мониторинг и оценку исполнения целевых показателей Программы, выявление факторов риска, оценку их значимости (анализ вероятности того, что произойдут события, способные </w:t>
      </w:r>
      <w:r>
        <w:lastRenderedPageBreak/>
        <w:t>отрицательно повлиять на конечные результаты реализации Программы).</w:t>
      </w:r>
    </w:p>
    <w:p w:rsidR="00DD6729" w:rsidRDefault="00DD6729">
      <w:pPr>
        <w:pStyle w:val="ConsPlusNormal"/>
        <w:ind w:firstLine="540"/>
        <w:jc w:val="both"/>
      </w:pPr>
      <w:r>
        <w:t>В целях минимизации указанных рисков в процессе реализации Программы предусматривается создание эффективной системы управления на основе четкого распределения функций, полномочий и ответственности соисполнителей Программы.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  <w:outlineLvl w:val="1"/>
      </w:pPr>
      <w:r>
        <w:t>XI. Оценка эффективности Программы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ind w:firstLine="540"/>
        <w:jc w:val="both"/>
      </w:pPr>
      <w:r>
        <w:t>11.1. Оценка эффективности реализации Программы проводится на основе оценки степени достижения целей и решения задач Программы путем сопоставления фактически достигнутых в отчетном году значений показателей Программы.</w:t>
      </w:r>
    </w:p>
    <w:p w:rsidR="00DD6729" w:rsidRDefault="00DD6729">
      <w:pPr>
        <w:pStyle w:val="ConsPlusNormal"/>
        <w:ind w:firstLine="540"/>
        <w:jc w:val="both"/>
      </w:pPr>
      <w:r>
        <w:t>11.1.1. Оценка степени достижения целей и решения задач Программы определяется путем сопоставления фактически достигнутых значений показателей Программы и подпрограмм, включенных в ее состав, и их плановых значений по формуле: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</w:pPr>
      <w:r w:rsidRPr="003A7610">
        <w:rPr>
          <w:position w:val="-28"/>
        </w:rPr>
        <w:pict>
          <v:shape id="_x0000_i1025" style="width:146.25pt;height:36pt" coordsize="" o:spt="100" adj="0,,0" path="" filled="f" stroked="f">
            <v:stroke joinstyle="miter"/>
            <v:imagedata r:id="rId117" o:title="base_23920_97930_8"/>
            <v:formulas/>
            <v:path o:connecttype="segments"/>
          </v:shape>
        </w:pic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ind w:firstLine="540"/>
        <w:jc w:val="both"/>
      </w:pPr>
      <w:r>
        <w:t>где</w:t>
      </w:r>
    </w:p>
    <w:p w:rsidR="00DD6729" w:rsidRDefault="00DD6729">
      <w:pPr>
        <w:pStyle w:val="ConsPlusNormal"/>
        <w:ind w:firstLine="540"/>
        <w:jc w:val="both"/>
      </w:pPr>
      <w:r w:rsidRPr="003A7610">
        <w:rPr>
          <w:position w:val="-28"/>
        </w:rPr>
        <w:pict>
          <v:shape id="_x0000_i1026" style="width:25.5pt;height:36pt" coordsize="" o:spt="100" adj="0,,0" path="" filled="f" stroked="f">
            <v:stroke joinstyle="miter"/>
            <v:imagedata r:id="rId118" o:title="base_23920_97930_9"/>
            <v:formulas/>
            <v:path o:connecttype="segments"/>
          </v:shape>
        </w:pict>
      </w:r>
      <w:r>
        <w:t xml:space="preserve"> - степень достижения целей (решения задач),</w:t>
      </w:r>
    </w:p>
    <w:p w:rsidR="00DD6729" w:rsidRDefault="00DD6729">
      <w:pPr>
        <w:pStyle w:val="ConsPlusNormal"/>
        <w:ind w:firstLine="540"/>
        <w:jc w:val="both"/>
      </w:pPr>
      <w:r w:rsidRPr="003A7610">
        <w:rPr>
          <w:position w:val="-28"/>
        </w:rPr>
        <w:pict>
          <v:shape id="_x0000_i1027" style="width:25.5pt;height:36pt" coordsize="" o:spt="100" adj="0,,0" path="" filled="f" stroked="f">
            <v:stroke joinstyle="miter"/>
            <v:imagedata r:id="rId119" o:title="base_23920_97930_10"/>
            <v:formulas/>
            <v:path o:connecttype="segments"/>
          </v:shape>
        </w:pict>
      </w:r>
      <w:r>
        <w:t xml:space="preserve"> - степень достижения показателя Программы (подпрограммы),</w:t>
      </w:r>
    </w:p>
    <w:p w:rsidR="00DD6729" w:rsidRDefault="00DD6729">
      <w:pPr>
        <w:pStyle w:val="ConsPlusNormal"/>
        <w:ind w:firstLine="540"/>
        <w:jc w:val="both"/>
      </w:pPr>
      <w:r>
        <w:t>N - количество показателей государственной программы (подпрограммы).</w:t>
      </w:r>
    </w:p>
    <w:p w:rsidR="00DD6729" w:rsidRDefault="00DD6729">
      <w:pPr>
        <w:pStyle w:val="ConsPlusNormal"/>
        <w:ind w:firstLine="540"/>
        <w:jc w:val="both"/>
      </w:pPr>
      <w:r>
        <w:t>11.1.2. Степень достижения показателя Программы рассчитывается по формуле: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</w:pPr>
      <w:r w:rsidRPr="003A7610">
        <w:rPr>
          <w:position w:val="-28"/>
        </w:rPr>
        <w:pict>
          <v:shape id="_x0000_i1028" style="width:73.5pt;height:36pt" coordsize="" o:spt="100" adj="0,,0" path="" filled="f" stroked="f">
            <v:stroke joinstyle="miter"/>
            <v:imagedata r:id="rId120" o:title="base_23920_97930_11"/>
            <v:formulas/>
            <v:path o:connecttype="segments"/>
          </v:shape>
        </w:pic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ind w:firstLine="540"/>
        <w:jc w:val="both"/>
      </w:pPr>
      <w:r>
        <w:t>где</w:t>
      </w:r>
    </w:p>
    <w:p w:rsidR="00DD6729" w:rsidRDefault="00DD6729">
      <w:pPr>
        <w:pStyle w:val="ConsPlusNormal"/>
        <w:ind w:firstLine="540"/>
        <w:jc w:val="both"/>
      </w:pPr>
      <w:r w:rsidRPr="003A7610">
        <w:rPr>
          <w:position w:val="-24"/>
        </w:rPr>
        <w:pict>
          <v:shape id="_x0000_i1029" style="width:16.5pt;height:33.75pt" coordsize="" o:spt="100" adj="0,,0" path="" filled="f" stroked="f">
            <v:stroke joinstyle="miter"/>
            <v:imagedata r:id="rId121" o:title="base_23920_97930_12"/>
            <v:formulas/>
            <v:path o:connecttype="segments"/>
          </v:shape>
        </w:pict>
      </w:r>
      <w:r>
        <w:t xml:space="preserve"> - фактическое значение показателя Программы,</w:t>
      </w:r>
    </w:p>
    <w:p w:rsidR="00DD6729" w:rsidRDefault="00DD6729">
      <w:pPr>
        <w:pStyle w:val="ConsPlusNormal"/>
        <w:ind w:firstLine="540"/>
        <w:jc w:val="both"/>
      </w:pPr>
      <w:r w:rsidRPr="003A7610">
        <w:rPr>
          <w:position w:val="-24"/>
        </w:rPr>
        <w:pict>
          <v:shape id="_x0000_i1030" style="width:16.5pt;height:33.75pt" coordsize="" o:spt="100" adj="0,,0" path="" filled="f" stroked="f">
            <v:stroke joinstyle="miter"/>
            <v:imagedata r:id="rId122" o:title="base_23920_97930_13"/>
            <v:formulas/>
            <v:path o:connecttype="segments"/>
          </v:shape>
        </w:pict>
      </w:r>
      <w:r>
        <w:t xml:space="preserve"> - плановое значение показателя Программы (для показателей, желаемой тенденцией развития которых является рост значений) или</w:t>
      </w:r>
    </w:p>
    <w:p w:rsidR="00DD6729" w:rsidRDefault="00DD6729">
      <w:pPr>
        <w:pStyle w:val="ConsPlusNormal"/>
        <w:ind w:firstLine="540"/>
        <w:jc w:val="both"/>
      </w:pPr>
      <w:r w:rsidRPr="003A7610">
        <w:rPr>
          <w:position w:val="-28"/>
        </w:rPr>
        <w:pict>
          <v:shape id="_x0000_i1031" style="width:71.25pt;height:36pt" coordsize="" o:spt="100" adj="0,,0" path="" filled="f" stroked="f">
            <v:stroke joinstyle="miter"/>
            <v:imagedata r:id="rId123" o:title="base_23920_97930_14"/>
            <v:formulas/>
            <v:path o:connecttype="segments"/>
          </v:shape>
        </w:pict>
      </w:r>
      <w:r>
        <w:t xml:space="preserve"> (для показателей, желаемой тенденцией развития которых является снижение значений).</w:t>
      </w:r>
    </w:p>
    <w:p w:rsidR="00DD6729" w:rsidRDefault="00DD6729">
      <w:pPr>
        <w:pStyle w:val="ConsPlusNormal"/>
        <w:ind w:firstLine="540"/>
        <w:jc w:val="both"/>
      </w:pPr>
      <w:r>
        <w:t>Степень достижения показателя Программы, плановое значение которого равно нулю, принимается равным единице при условии достижения планового значения показателя.</w:t>
      </w:r>
    </w:p>
    <w:p w:rsidR="00DD6729" w:rsidRDefault="00DD6729">
      <w:pPr>
        <w:pStyle w:val="ConsPlusNormal"/>
        <w:ind w:firstLine="540"/>
        <w:jc w:val="both"/>
      </w:pPr>
      <w:r>
        <w:t>11.2. Эффективность реализации Программы рассчитывается по следующей формуле: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</w:pPr>
      <w:r w:rsidRPr="003A7610">
        <w:rPr>
          <w:position w:val="-28"/>
        </w:rPr>
        <w:pict>
          <v:shape id="_x0000_i1032" style="width:81.75pt;height:36pt" coordsize="" o:spt="100" adj="0,,0" path="" filled="f" stroked="f">
            <v:stroke joinstyle="miter"/>
            <v:imagedata r:id="rId124" o:title="base_23920_97930_15"/>
            <v:formulas/>
            <v:path o:connecttype="segments"/>
          </v:shape>
        </w:pic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ind w:firstLine="540"/>
        <w:jc w:val="both"/>
      </w:pPr>
      <w:r>
        <w:t>Вывод об эффективности (неэффективности) реализации государственной программы определяется на основании следующих критериев: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6"/>
        <w:gridCol w:w="2906"/>
      </w:tblGrid>
      <w:tr w:rsidR="00DD6729">
        <w:tc>
          <w:tcPr>
            <w:tcW w:w="3996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Вывод об эффективности реализации </w:t>
            </w:r>
            <w:r>
              <w:lastRenderedPageBreak/>
              <w:t>Программы</w:t>
            </w:r>
          </w:p>
        </w:tc>
        <w:tc>
          <w:tcPr>
            <w:tcW w:w="2906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Критерий оценки </w:t>
            </w:r>
            <w:r>
              <w:lastRenderedPageBreak/>
              <w:t>эффективности ЭГП</w:t>
            </w:r>
          </w:p>
        </w:tc>
      </w:tr>
      <w:tr w:rsidR="00DD6729">
        <w:tc>
          <w:tcPr>
            <w:tcW w:w="3996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Неэффективная</w:t>
            </w:r>
          </w:p>
        </w:tc>
        <w:tc>
          <w:tcPr>
            <w:tcW w:w="2906" w:type="dxa"/>
          </w:tcPr>
          <w:p w:rsidR="00DD6729" w:rsidRDefault="00DD6729">
            <w:pPr>
              <w:pStyle w:val="ConsPlusNormal"/>
              <w:jc w:val="center"/>
            </w:pPr>
            <w:r>
              <w:t>менее 0,5</w:t>
            </w:r>
          </w:p>
        </w:tc>
      </w:tr>
      <w:tr w:rsidR="00DD6729">
        <w:tc>
          <w:tcPr>
            <w:tcW w:w="3996" w:type="dxa"/>
          </w:tcPr>
          <w:p w:rsidR="00DD6729" w:rsidRDefault="00DD6729">
            <w:pPr>
              <w:pStyle w:val="ConsPlusNormal"/>
              <w:jc w:val="center"/>
            </w:pPr>
            <w:r>
              <w:t>Уровень эффективности удовлетворительный</w:t>
            </w:r>
          </w:p>
        </w:tc>
        <w:tc>
          <w:tcPr>
            <w:tcW w:w="2906" w:type="dxa"/>
          </w:tcPr>
          <w:p w:rsidR="00DD6729" w:rsidRDefault="00DD6729">
            <w:pPr>
              <w:pStyle w:val="ConsPlusNormal"/>
              <w:jc w:val="center"/>
            </w:pPr>
            <w:r>
              <w:t>0,5-0,79</w:t>
            </w:r>
          </w:p>
        </w:tc>
      </w:tr>
      <w:tr w:rsidR="00DD6729">
        <w:tc>
          <w:tcPr>
            <w:tcW w:w="3996" w:type="dxa"/>
          </w:tcPr>
          <w:p w:rsidR="00DD6729" w:rsidRDefault="00DD6729">
            <w:pPr>
              <w:pStyle w:val="ConsPlusNormal"/>
              <w:jc w:val="center"/>
            </w:pPr>
            <w:r>
              <w:t>Эффективная</w:t>
            </w:r>
          </w:p>
        </w:tc>
        <w:tc>
          <w:tcPr>
            <w:tcW w:w="2906" w:type="dxa"/>
          </w:tcPr>
          <w:p w:rsidR="00DD6729" w:rsidRDefault="00DD6729">
            <w:pPr>
              <w:pStyle w:val="ConsPlusNormal"/>
              <w:jc w:val="center"/>
            </w:pPr>
            <w:r>
              <w:t>0,8-1</w:t>
            </w:r>
          </w:p>
        </w:tc>
      </w:tr>
      <w:tr w:rsidR="00DD6729">
        <w:tc>
          <w:tcPr>
            <w:tcW w:w="3996" w:type="dxa"/>
          </w:tcPr>
          <w:p w:rsidR="00DD6729" w:rsidRDefault="00DD6729">
            <w:pPr>
              <w:pStyle w:val="ConsPlusNormal"/>
              <w:jc w:val="center"/>
            </w:pPr>
            <w:r>
              <w:t>Высокоэффективная</w:t>
            </w:r>
          </w:p>
        </w:tc>
        <w:tc>
          <w:tcPr>
            <w:tcW w:w="2906" w:type="dxa"/>
          </w:tcPr>
          <w:p w:rsidR="00DD6729" w:rsidRDefault="00DD6729">
            <w:pPr>
              <w:pStyle w:val="ConsPlusNormal"/>
              <w:jc w:val="center"/>
            </w:pPr>
            <w:r>
              <w:t>более 1</w:t>
            </w:r>
          </w:p>
        </w:tc>
      </w:tr>
    </w:tbl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1"/>
      </w:pPr>
      <w:bookmarkStart w:id="1" w:name="P440"/>
      <w:bookmarkEnd w:id="1"/>
      <w:r>
        <w:t>Приложение 1</w:t>
      </w:r>
    </w:p>
    <w:p w:rsidR="00DD6729" w:rsidRDefault="00DD6729">
      <w:pPr>
        <w:pStyle w:val="ConsPlusNormal"/>
        <w:jc w:val="right"/>
      </w:pPr>
      <w:r>
        <w:t>к государственной программе</w:t>
      </w:r>
    </w:p>
    <w:p w:rsidR="00DD6729" w:rsidRDefault="00DD6729">
      <w:pPr>
        <w:pStyle w:val="ConsPlusNormal"/>
        <w:jc w:val="right"/>
      </w:pPr>
      <w:r>
        <w:t>"Социальная поддержка граждан</w:t>
      </w:r>
    </w:p>
    <w:p w:rsidR="00DD6729" w:rsidRDefault="00DD6729">
      <w:pPr>
        <w:pStyle w:val="ConsPlusNormal"/>
        <w:jc w:val="right"/>
      </w:pPr>
      <w:r>
        <w:t>Пермского края"</w:t>
      </w:r>
    </w:p>
    <w:p w:rsidR="00DD6729" w:rsidRDefault="00DD6729">
      <w:pPr>
        <w:pStyle w:val="ConsPlusNormal"/>
        <w:jc w:val="center"/>
      </w:pPr>
      <w:r>
        <w:t>Список изменяющих документов</w:t>
      </w:r>
    </w:p>
    <w:p w:rsidR="00DD6729" w:rsidRDefault="00DD6729">
      <w:pPr>
        <w:pStyle w:val="ConsPlusNormal"/>
        <w:jc w:val="center"/>
      </w:pPr>
      <w:r>
        <w:t xml:space="preserve">(в ред. Постановлений Правительства Пермского края от 25.09.2015 </w:t>
      </w:r>
      <w:hyperlink r:id="rId125" w:history="1">
        <w:r>
          <w:rPr>
            <w:color w:val="0000FF"/>
          </w:rPr>
          <w:t>N 715-п</w:t>
        </w:r>
      </w:hyperlink>
      <w:r>
        <w:t>,</w:t>
      </w:r>
    </w:p>
    <w:p w:rsidR="00DD6729" w:rsidRDefault="00DD6729">
      <w:pPr>
        <w:pStyle w:val="ConsPlusNormal"/>
        <w:jc w:val="center"/>
      </w:pPr>
      <w:r>
        <w:t xml:space="preserve">от 27.04.2016 </w:t>
      </w:r>
      <w:hyperlink r:id="rId126" w:history="1">
        <w:r>
          <w:rPr>
            <w:color w:val="0000FF"/>
          </w:rPr>
          <w:t>N 240-п</w:t>
        </w:r>
      </w:hyperlink>
      <w:r>
        <w:t xml:space="preserve">, от 05.09.2016 </w:t>
      </w:r>
      <w:hyperlink r:id="rId127" w:history="1">
        <w:r>
          <w:rPr>
            <w:color w:val="0000FF"/>
          </w:rPr>
          <w:t>N 706-п</w:t>
        </w:r>
      </w:hyperlink>
      <w:r>
        <w:t>)</w:t>
      </w:r>
    </w:p>
    <w:p w:rsidR="00DD6729" w:rsidRDefault="00DD6729">
      <w:pPr>
        <w:pStyle w:val="ConsPlusNormal"/>
        <w:jc w:val="both"/>
      </w:pPr>
    </w:p>
    <w:p w:rsidR="00DD6729" w:rsidRDefault="00DD6729">
      <w:pPr>
        <w:sectPr w:rsidR="00DD6729">
          <w:pgSz w:w="11905" w:h="16838"/>
          <w:pgMar w:top="1134" w:right="850" w:bottom="1134" w:left="1701" w:header="0" w:footer="0" w:gutter="0"/>
          <w:cols w:space="720"/>
        </w:sectPr>
      </w:pPr>
    </w:p>
    <w:p w:rsidR="00DD6729" w:rsidRDefault="00DD6729">
      <w:pPr>
        <w:pStyle w:val="ConsPlusNormal"/>
        <w:jc w:val="right"/>
        <w:outlineLvl w:val="2"/>
      </w:pPr>
      <w:r>
        <w:lastRenderedPageBreak/>
        <w:t>Таблица 1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</w:pPr>
      <w:r>
        <w:t>ПЕРЕЧЕНЬ</w:t>
      </w:r>
    </w:p>
    <w:p w:rsidR="00DD6729" w:rsidRDefault="00DD6729">
      <w:pPr>
        <w:pStyle w:val="ConsPlusNormal"/>
        <w:jc w:val="center"/>
      </w:pPr>
      <w:r>
        <w:t>мероприятий государственной программы "Социальная поддержка</w:t>
      </w:r>
    </w:p>
    <w:p w:rsidR="00DD6729" w:rsidRDefault="00DD6729">
      <w:pPr>
        <w:pStyle w:val="ConsPlusNormal"/>
        <w:jc w:val="center"/>
      </w:pPr>
      <w:r>
        <w:t>граждан Пермского края" 2014-2015 годы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4011"/>
        <w:gridCol w:w="525"/>
        <w:gridCol w:w="1755"/>
        <w:gridCol w:w="1417"/>
        <w:gridCol w:w="1418"/>
        <w:gridCol w:w="3525"/>
      </w:tblGrid>
      <w:tr w:rsidR="00DD6729">
        <w:tc>
          <w:tcPr>
            <w:tcW w:w="849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Наименование подпрограммы, основного мероприятия (ВЦП), мероприятия</w:t>
            </w:r>
          </w:p>
        </w:tc>
        <w:tc>
          <w:tcPr>
            <w:tcW w:w="2280" w:type="dxa"/>
            <w:gridSpan w:val="2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525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DD6729">
        <w:tc>
          <w:tcPr>
            <w:tcW w:w="849" w:type="dxa"/>
            <w:vMerge/>
          </w:tcPr>
          <w:p w:rsidR="00DD6729" w:rsidRDefault="00DD6729"/>
        </w:tc>
        <w:tc>
          <w:tcPr>
            <w:tcW w:w="4011" w:type="dxa"/>
            <w:vMerge/>
          </w:tcPr>
          <w:p w:rsidR="00DD6729" w:rsidRDefault="00DD6729"/>
        </w:tc>
        <w:tc>
          <w:tcPr>
            <w:tcW w:w="2280" w:type="dxa"/>
            <w:gridSpan w:val="2"/>
            <w:vMerge/>
          </w:tcPr>
          <w:p w:rsidR="00DD6729" w:rsidRDefault="00DD6729"/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525" w:type="dxa"/>
            <w:vMerge/>
          </w:tcPr>
          <w:p w:rsidR="00DD6729" w:rsidRDefault="00DD6729"/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  <w:jc w:val="center"/>
            </w:pPr>
            <w:r>
              <w:t>6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2651" w:type="dxa"/>
            <w:gridSpan w:val="6"/>
          </w:tcPr>
          <w:p w:rsidR="00DD6729" w:rsidRDefault="00DD6729">
            <w:pPr>
              <w:pStyle w:val="ConsPlusNormal"/>
              <w:jc w:val="center"/>
            </w:pPr>
            <w:r>
              <w:t>1. Подпрограмма 1 "Реализация системы мер социальной помощи и поддержки отдельных категорий граждан Пермского края"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2" w:name="P469"/>
            <w:bookmarkEnd w:id="2"/>
            <w:r>
              <w:t>1.1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1 "Ежемесячные денежные выплаты ветеранам труда"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2 "Ежемесячные денежные выплаты лицам, проработавшим в тылу в период Великой Отечественной войны 1941-1945 годов"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3 "Ежемесячные денежные выплаты пенсионерам, имеющим большой страховой стаж"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 xml:space="preserve">Основное мероприятие 4 "Ежемесячные денежные выплаты реабилитированным </w:t>
            </w:r>
            <w:r>
              <w:lastRenderedPageBreak/>
              <w:t>лицам и лицам, признанным пострадавшими от политических репрессий"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100% предоставление мер социальной помощи и поддержки </w:t>
            </w:r>
            <w:r>
              <w:lastRenderedPageBreak/>
              <w:t>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5 "Предоставление мер социальной поддержки по оплате жилого помещения, коммунальных услуг ветеранам труда"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6 "Предоставление мер социальной поддержки педагогическим работникам муниципальных образовательных организаций,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7 "Предоставление мер социальной поддержки педагогическим работникам государственных образовательных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края;</w:t>
            </w:r>
          </w:p>
          <w:p w:rsidR="00DD6729" w:rsidRDefault="00DD672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 xml:space="preserve">Основное мероприятие 8 "Предоставление мер социальной поддержки отдельным категориям </w:t>
            </w:r>
            <w:r>
              <w:lastRenderedPageBreak/>
              <w:t>граждан, работающим в муниципальных организациях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100% предоставление мер социальной помощи и поддержки граждан, обратившихся и имеющих </w:t>
            </w:r>
            <w:r>
              <w:lastRenderedPageBreak/>
              <w:t>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9 "Предоставление мер социальной поддержки отдельным категориям граждан, работающим в государственных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края;</w:t>
            </w:r>
          </w:p>
          <w:p w:rsidR="00DD6729" w:rsidRDefault="00DD6729">
            <w:pPr>
              <w:pStyle w:val="ConsPlusNormal"/>
              <w:jc w:val="center"/>
            </w:pPr>
            <w:r>
              <w:t>Министерство здравоохранения Пермского края;</w:t>
            </w:r>
          </w:p>
          <w:p w:rsidR="00DD6729" w:rsidRDefault="00DD6729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10 "Предоставление мер социальной поддержки по оплате жилого помещения, коммунальных услуг пенсионерам, имеющим большой страховой стаж"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11 "Предоставление мер социальной поддержки по оплате жилого помещения, коммунальных услуг реабилитированным лицам и лицам, признанным пострадавшими от политических репрессий"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 xml:space="preserve">Основное мероприятие 12 "Возмещение </w:t>
            </w:r>
            <w:r>
              <w:lastRenderedPageBreak/>
              <w:t>стоимости гарантированного перечня услуг по погребению и социальное пособие на погребение"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100% предоставление мер </w:t>
            </w:r>
            <w:r>
              <w:lastRenderedPageBreak/>
              <w:t>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13 "Предоставление мер социальной поддержки по установке телефона реабилитированным лицам"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14 "Компенсация расходов по проезду 1 раз в год реабилитированным лицам, возмещение затрат на погребение в случае смерти реабилитированных лиц"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 xml:space="preserve">Основное мероприятие 15 "Реализация </w:t>
            </w:r>
            <w:hyperlink r:id="rId128" w:history="1">
              <w:r>
                <w:rPr>
                  <w:color w:val="0000FF"/>
                </w:rPr>
                <w:t>Закона</w:t>
              </w:r>
            </w:hyperlink>
            <w:r>
              <w:t xml:space="preserve"> Пермского края "О мерах социальной поддержки детей защитников Отечества, погибших в годы Великой Отечественной войны"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16 "Дополнительные меры социальной поддержки отдельным категориям пенсионеров, которым присуждена ученая степень доктора наук"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края;</w:t>
            </w:r>
          </w:p>
          <w:p w:rsidR="00DD6729" w:rsidRDefault="00DD672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17 "Пенсии за выслугу лет лицам, замещавшим государственные должности Пермского края, государственным гражданским служащим Пермского края"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1.18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18 "Персональные ежемесячные денежные выплаты из средств бюджета Пермского края лицам, имеющим заслуги перед Российской Федерацией, Пермской областью, Коми-Пермяцким автономным округом, Пермским краем"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19 "Ежемесячная денежная выплата отдельным категориям пенсионеров за счет средств бюджета Пермского края"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20 "Ежемесячные денежные выплаты по старости и ежемесячные денежные выплаты по инвалидности из средств бюджета Пермского края бывшим руководителям сельскохозяйственных организаций"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края;</w:t>
            </w:r>
          </w:p>
          <w:p w:rsidR="00DD6729" w:rsidRDefault="00DD6729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21 "Ежегодные денежные выплаты ветеранам труда Пермского края"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22 "Ежегодные денежные выплаты почетным гражданам Пермского края"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 xml:space="preserve">Основное мероприятие 23 "Обеспечение </w:t>
            </w:r>
            <w:r>
              <w:lastRenderedPageBreak/>
              <w:t>работников государственных учреждений бюджетной сферы Пермского края путевками на санаторно-курортное лечение и оздоровление"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100% предоставление мер </w:t>
            </w:r>
            <w:r>
              <w:lastRenderedPageBreak/>
              <w:t>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1.24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24 "Обеспечение работников муниципальных учреждений бюджетной сферы Пермского края путевками на санаторно-курортное лечение и оздоровление"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25 "Предоставление мер социальной поддержки по обеспечению лекарственными средствами тружеников тыла"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по лекарственному обеспечению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26 "Предоставление мер социальной поддержки по обеспечению лекарственными средствами реабилитированных лиц"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здравоохранения Пермского края;</w:t>
            </w:r>
          </w:p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по лекарственному обеспечению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 xml:space="preserve">Основное мероприятие 27 "Предоставление субъектам естественных монополий, осуществляющим перевозки пассажиров железнодорожным транспортом общего пользования в пригородном сообщении на территории Пермского края, компенсации недополученных доходов, </w:t>
            </w:r>
            <w:r>
              <w:lastRenderedPageBreak/>
              <w:t>возникших в результате предоставления льготы по тарифам на проезд обучающихся и воспитанников государственных и муниципальных общеобразовательных организаций, учащихся очной формы обучения государственных профессиональных образовательных организаций, студентов государственных образовательных организаций высшего образования, зарегистрированных на территории Пермского края, железнодорожным транспортом общего пользования в пригородном сообщении при оплате проезда на территории Пермского края"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Министерство образования и науки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1.28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28 "Возмещение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1.28.1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Мероприятие 1 "Возмещение хозяйствующим субъектам недополученных доходов от перевозки отдельных категорий граждан с использованием федеральных социальных проездных документов"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1.28.2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 xml:space="preserve">Мероприятие 2 "Возмещение хозяйствующим субъектам недополученных доходов от перевозки </w:t>
            </w:r>
            <w:r>
              <w:lastRenderedPageBreak/>
              <w:t>отдельных категорий граждан с использованием региональных социальных проездных документов"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Министерство транспорта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100% предоставление мер социальной помощи и поддержки граждан, обратившихся и имеющих </w:t>
            </w:r>
            <w:r>
              <w:lastRenderedPageBreak/>
              <w:t>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3" w:name="P655"/>
            <w:bookmarkEnd w:id="3"/>
            <w:r>
              <w:lastRenderedPageBreak/>
              <w:t>1.29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29 "Обеспечение жилыми помещениями реабилитированных лиц, имеющих инвалидность или являющихся пенсионерами, и проживающих совместно членов их семей"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Сохранение доли отдельных категорий граждан, обеспечиваемых жилым помещением в течение года, на уровне 4% от общего количества состоящих на жилищном учете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4" w:name="P661"/>
            <w:bookmarkEnd w:id="4"/>
            <w:r>
              <w:t>1.30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30 "Осуществление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5" w:name="P667"/>
            <w:bookmarkEnd w:id="5"/>
            <w:r>
              <w:t>1.31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31 "Предоставление гражданам субсидий на оплату жилого помещения и коммунальных услуг"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обеспечение адресной социальной помощью и поддержкой отдельных категорий граждан с учетом их доходов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6" w:name="P673"/>
            <w:bookmarkEnd w:id="6"/>
            <w:r>
              <w:t>1.32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32 "Предоставление государственной социальной помощи"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100% обеспечение адресной социальной помощью и поддержкой отдельных категорий граждан с учетом их доходов; снижение количества повторных обращений граждан, оказавшихся в трудной жизненной ситуации, в социальные службы для получения мер социальной помощи и </w:t>
            </w:r>
            <w:r>
              <w:lastRenderedPageBreak/>
              <w:t>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1.32.1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Мероприятие 1 "Обучение компьютерной грамотности неработающих пенсионеров"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обеспечение адресной социальной помощью и поддержкой отдельных категорий граждан с учетом их доходов; снижение количества повторных обращений граждан, оказавшихся в трудной жизненной ситуации, в социальные службы для получения мер социальной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7" w:name="P685"/>
            <w:bookmarkEnd w:id="7"/>
            <w:r>
              <w:t>1.33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33 "Возмещение вреда в пользу Арсентьевой Л.П."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обеспечение адресной социальной помощью и поддержкой отдельных категорий граждан с учетом их доходов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8" w:name="P691"/>
            <w:bookmarkEnd w:id="8"/>
            <w:r>
              <w:t>1.34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34 "Оказание финансовой поддержки бывшим работникам государственных органов"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35 "Государственные единовременные пособия и ежемесячные денежные компенсации гражданам при возникновении поствакцинальных осложнений"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1.36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 xml:space="preserve">Основное мероприятие 36 "Предоставление мер социальной поддержки отдельным категориям граждан на оплату жилого помещения и </w:t>
            </w:r>
            <w:r>
              <w:lastRenderedPageBreak/>
              <w:t>коммунальных услуг"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100% предоставление мер социальной помощи и поддержки граждан, обратившихся и имеющих право на получение данной </w:t>
            </w:r>
            <w:r>
              <w:lastRenderedPageBreak/>
              <w:t>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1.37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37 "Меры социальной поддержки лиц, награжденных знаком "Почетный донор СССР", "Почетный донор России"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9" w:name="P715"/>
            <w:bookmarkEnd w:id="9"/>
            <w:r>
              <w:t>1.38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38 "Выплата инвалидам компенсаций страховых премий по договорам обязательного страхования гражданской ответственности владельцев транспортных средств"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13500" w:type="dxa"/>
            <w:gridSpan w:val="7"/>
            <w:tcBorders>
              <w:bottom w:val="nil"/>
            </w:tcBorders>
          </w:tcPr>
          <w:p w:rsidR="00DD6729" w:rsidRDefault="00DD672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D6729" w:rsidRDefault="00DD6729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D6729" w:rsidRDefault="00DD6729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DD6729" w:rsidRDefault="00DD672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D6729">
        <w:tblPrEx>
          <w:tblBorders>
            <w:insideH w:val="nil"/>
          </w:tblBorders>
        </w:tblPrEx>
        <w:tc>
          <w:tcPr>
            <w:tcW w:w="849" w:type="dxa"/>
            <w:tcBorders>
              <w:top w:val="nil"/>
            </w:tcBorders>
          </w:tcPr>
          <w:p w:rsidR="00DD6729" w:rsidRDefault="00DD6729">
            <w:pPr>
              <w:pStyle w:val="ConsPlusNormal"/>
              <w:jc w:val="center"/>
            </w:pPr>
            <w:bookmarkStart w:id="10" w:name="P725"/>
            <w:bookmarkEnd w:id="10"/>
            <w:r>
              <w:t>1.40</w:t>
            </w:r>
          </w:p>
        </w:tc>
        <w:tc>
          <w:tcPr>
            <w:tcW w:w="4011" w:type="dxa"/>
            <w:tcBorders>
              <w:top w:val="nil"/>
            </w:tcBorders>
          </w:tcPr>
          <w:p w:rsidR="00DD6729" w:rsidRDefault="00DD6729">
            <w:pPr>
              <w:pStyle w:val="ConsPlusNormal"/>
            </w:pPr>
            <w:r>
              <w:t xml:space="preserve">Основное мероприятие 40 "Предоставление мер социальной поддержки по обеспечению жильем ветеранов Великой Отечественной войны в соответствии с </w:t>
            </w:r>
            <w:hyperlink r:id="rId12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г. N 714 "Об обеспечении жильем ветеранов Великой Отечественной войны 1941-1945 годов"</w:t>
            </w:r>
          </w:p>
        </w:tc>
        <w:tc>
          <w:tcPr>
            <w:tcW w:w="2280" w:type="dxa"/>
            <w:gridSpan w:val="2"/>
            <w:tcBorders>
              <w:top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  <w:tcBorders>
              <w:top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  <w:tcBorders>
              <w:top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  <w:tcBorders>
              <w:top w:val="nil"/>
            </w:tcBorders>
          </w:tcPr>
          <w:p w:rsidR="00DD6729" w:rsidRDefault="00DD6729">
            <w:pPr>
              <w:pStyle w:val="ConsPlusNormal"/>
            </w:pPr>
            <w:r>
              <w:t>Сохранение доли отдельных категорий граждан, обеспечиваемых жилым помещением в течение года, на уровне 64% от количества состоящих на жилищном учете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11" w:name="P731"/>
            <w:bookmarkEnd w:id="11"/>
            <w:r>
              <w:t>1.41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 xml:space="preserve">Основное мероприятие 41 "Предоставление мер социальной поддержки по обеспечению жильем ветеранов боевых действий, инвалидов и семей, имеющих детей-инвалидов, </w:t>
            </w:r>
            <w:r>
              <w:lastRenderedPageBreak/>
              <w:t>вставших на жилищный учет до 1 января 2005 года"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Сохранение доли отдельных категорий граждан, обеспечиваемых жилым помещением в течение года, на уровне 4% от количества состоящих </w:t>
            </w:r>
            <w:r>
              <w:lastRenderedPageBreak/>
              <w:t>на учете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1.42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42 "Социальная поддержка Героев Советского Союза, Героев Российской Федерации и полных кавалеров ордена Славы"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обеспечение адресной социальной помощью и поддержкой отдельных категорий граждан с учетом их доходов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12" w:name="P743"/>
            <w:bookmarkEnd w:id="12"/>
            <w:r>
              <w:t>1.43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43 "Социальная поддержка Героев Социалистического Труда, Героев Труда Российской Федерации и полных кавалеров ордена Трудовой Славы"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обеспечение адресной социальной помощью и поддержкой отдельных категорий граждан с учетом их доходов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13" w:name="P749"/>
            <w:bookmarkEnd w:id="13"/>
            <w:r>
              <w:t>1.44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44 "Дополнительная мера социальной поддержки по проведению капитального ремонта ветеранам Великой Отечественной войны, проживающим в Пермском крае, в 2015 году"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14" w:name="P755"/>
            <w:bookmarkEnd w:id="14"/>
            <w:r>
              <w:t>1.45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45 "Предоставление отдельных мер социальной поддержки граждан, подвергшихся воздействию радиации"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12651" w:type="dxa"/>
            <w:gridSpan w:val="6"/>
          </w:tcPr>
          <w:p w:rsidR="00DD6729" w:rsidRDefault="00DD6729">
            <w:pPr>
              <w:pStyle w:val="ConsPlusNormal"/>
              <w:jc w:val="center"/>
            </w:pPr>
            <w:r>
              <w:t>Подпрограмма 2 "Социальное обслуживание населения Пермского края"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15" w:name="P763"/>
            <w:bookmarkEnd w:id="15"/>
            <w:r>
              <w:t>2.1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1 "Предоставление государственных услуг в сфере социального обслуживания населения"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Снижение количества повторных обращений граждан, оказавшихся в трудной жизненной ситуации, в социальные службы для получения мер социальной помощи и </w:t>
            </w:r>
            <w:r>
              <w:lastRenderedPageBreak/>
              <w:t>поддержки до 28% от общего количества обращений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Мероприятие 1 "Предоставление услуг по стационарному обслуживанию престарелых и инвалидов"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Снижение количества повторных обращений граждан, оказавшихся в трудной жизненной ситуации, в социальные службы для получения мер социальной помощи и поддержки до 28% от общего количества обращений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16" w:name="P775"/>
            <w:bookmarkEnd w:id="16"/>
            <w:r>
              <w:t>2.1.2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Мероприятие 2 "Предоставление услуг по социальному обслуживанию населения"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Снижение количества повторных обращений граждан, оказавшихся в трудной жизненной ситуации, в социальные службы для получения мер социальной помощи и поддержки до 28% от общего количества обращений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17" w:name="P781"/>
            <w:bookmarkEnd w:id="17"/>
            <w:r>
              <w:t>2.1.3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Мероприятие 3 "Предоставление прочих государственных услуг в сфере социального обслуживания"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Снижение количества повторных обращений граждан, оказавшихся в трудной жизненной ситуации, в социальные службы для получения мер социальной помощи и поддержки до 28% от общего количества обращений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Мероприятие 4 "Приведение наполняемости стационарных учреждений в нормативное состояние, ликвидация очередности на помещение граждан в стационарные учреждения социального обслуживания"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Приведение наполняемости 100% стационарных учреждений в нормативное состояние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 xml:space="preserve">Мероприятие 5 "Развитие </w:t>
            </w:r>
            <w:r>
              <w:lastRenderedPageBreak/>
              <w:t>стационарозамещающих форм социального обслуживания "Семья для пожилого" и "Семья для инвалида"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Увеличение доли граждан, </w:t>
            </w:r>
            <w:r>
              <w:lastRenderedPageBreak/>
              <w:t>находящихся в стационарозамещающих формах социального обслуживания, до 11% от общего количества граждан, находящихся на обслуживании в стационарной и нестационарной формах, за счет охвата нестационарной формой социального обслуживания "Семья для пожилого" - 1000 чел., "Семья для инвалидов" - 500 чел.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2.1.6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Мероприятие 6 "Внедрение разных типов сертификатов на реабилитацию инвалидов с разным набором услуг в зависимости от нозологии"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Увеличение удельного веса инвалидов, получивших реабилитационные услуги, от общего числа впервые освидетельствованных до 76% - дети-инвалиды, до 22% - инвалиды трудоспособного возраста за счет внедрения 10 типов сертификатов на реабилитацию инвалидов с разным набором услуг в зависимости от нозологии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18" w:name="P805"/>
            <w:bookmarkEnd w:id="18"/>
            <w:r>
              <w:t>2.2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2 "Приведение в нормативное состояние организаций социального обслуживания"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государственных краевых учреждений социального обслуживания населения и образования для детей-сирот и детей, оставшихся без попечения родителей, имеющих лицензии по основным видам деятельности, от общего числа государственных краевых учреждений такого типа, подлежащих лицензированию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3 "Бюджетные инвестиции на строительство объектов общественной инфраструктуры регионального значения"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Модернизация материально-технической базы учреждений; снижение удельного веса зданий учреждений социального обслуживания, требующих реконструкции, до 5% от общего количества зданий учреждений социального обслуживания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Мероприятие 1 "Жилой корпус психоневрологического интерната в д. Батерики Березовского муниципального района"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Наличие разработанной проектно-сметной документации на строительство жилого корпуса психоневрологического интерната в д. Батерики Березовского муниципального района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4 "Мобильный пункт помощи гражданам, находящимся в трудной жизненной ситуации"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Оказание срочной социальной помощи гражданам, находящимся в трудной жизненной ситуации. Количество обслуженных граждан в год - 7200 человек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11" w:type="dxa"/>
          </w:tcPr>
          <w:p w:rsidR="00DD6729" w:rsidRDefault="00DD6729">
            <w:pPr>
              <w:pStyle w:val="ConsPlusNormal"/>
            </w:pPr>
            <w:r>
              <w:t>Основное мероприятие 5 "Софинансирование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пенсионерам"</w:t>
            </w:r>
          </w:p>
        </w:tc>
        <w:tc>
          <w:tcPr>
            <w:tcW w:w="22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Модернизация материально-технической базы учреждений; снижение удельного веса зданий учреждений социального обслуживания, требующих реконструкции, до 5% от общего количества зданий учреждений социального обслуживания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12651" w:type="dxa"/>
            <w:gridSpan w:val="6"/>
          </w:tcPr>
          <w:p w:rsidR="00DD6729" w:rsidRDefault="00DD6729">
            <w:pPr>
              <w:pStyle w:val="ConsPlusNormal"/>
              <w:jc w:val="center"/>
            </w:pPr>
            <w:r>
              <w:t>Подпрограмма 3 "Обеспечение реализации государственной программы "Социальная поддержка граждан Пермского края"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19" w:name="P837"/>
            <w:bookmarkEnd w:id="19"/>
            <w:r>
              <w:t>3.1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 xml:space="preserve">Основное мероприятие 1 "Обеспечение </w:t>
            </w:r>
            <w:r>
              <w:lastRenderedPageBreak/>
              <w:t>предоставления гарантий социальной защиты отдельных категорий граждан"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100% достижение показателей </w:t>
            </w:r>
            <w:r>
              <w:lastRenderedPageBreak/>
              <w:t>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Мероприятие 1 "Предоставление услуги по обеспечению функции в организации предоставления гарантий социальной защиты отдельных категорий граждан"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Мероприятие 2 "Предоставление государственных услуг по изготовлению и реализации социального проездного документа"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Мероприятие 3 "Предоставление государственных услуг по обеспечению функций защиты прав вкладчиков по компенсационным выплатам гражданам, пострадавшим на финансовом и фондовом рынках Пермской области"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Мероприятие 4 "Обеспечение организации предоставления гражданам субсидий на оплату жилого помещения и коммунальных услуг"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Мероприятие 5 "Предоставление услуг по техническому сопровождению ежемесячных денежных выплат"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3.1.6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Мероприятие 6 "Предоставление услуг по осуществлению пропаганды реформы социальной политики"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3.1.7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Мероприятие 7 "Разработка, изготовление нагрудных знаков, бланков удостоверений (свидетельств) о праве на меры социальной поддержки, социальных проездных документов"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3.1.8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Мероприятие 8 "Обеспечение деятельности государственного казенного учреждения Пермского края "Управление жилыми помещениями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Пермского края"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3.1.9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Мероприятие 9 "Обеспечение содержания жилых помещений, закрепленных за государственным казенным учреждением Пермского края "Управление жилыми помещениями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Пермского края"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Основное мероприятие 2 "Обеспечение выполнения функций государственными органами"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Основное мероприятие 3 "Обеспечение выполнения функций территориальными органами"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20" w:name="P909"/>
            <w:bookmarkEnd w:id="20"/>
            <w:r>
              <w:lastRenderedPageBreak/>
              <w:t>3.4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Основное мероприятие 4 "Предоставление услуги по обеспечению функции в организации и осуществлению деятельности по опеке и попечительству над совершеннолетними гражданами"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21" w:name="P915"/>
            <w:bookmarkEnd w:id="21"/>
            <w:r>
              <w:t>3.5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Основное мероприятие 5 "Сопровождение, поддержка и развитие программного обеспечения объектов ИТ-инфраструктуры, автоматизации бюджетных процессов"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охват персонифицированным учетом граждан, получивших меры социальной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Основное мероприятие 6 "Обеспечение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12651" w:type="dxa"/>
            <w:gridSpan w:val="6"/>
          </w:tcPr>
          <w:p w:rsidR="00DD6729" w:rsidRDefault="00DD6729">
            <w:pPr>
              <w:pStyle w:val="ConsPlusNormal"/>
              <w:jc w:val="center"/>
            </w:pPr>
            <w:r>
              <w:t>Подпрограмма 4 "Повышение качества жизни пожилых граждан Пермского края"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22" w:name="P929"/>
            <w:bookmarkEnd w:id="22"/>
            <w:r>
              <w:t>4.1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Основное мероприятие 1 "Поддержка общественной активности и трудовой занятости пожилых людей"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Развитие системы поддержки общественной активности пожилых граждан, создание условий, препятствующих их социальной изоляции, способствующих участию в политической, экономической, гражданской и культурной жизни. Включение пожилых граждан в структуры общественного контроля и оценки деятельности органов государственной власти и местного самоуправления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Мероприятие 1 "Организация и проведение форума "Старшее поколение"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Министерство социального </w:t>
            </w:r>
            <w:r>
              <w:lastRenderedPageBreak/>
              <w:t>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Внедрение эффективных технологий социальной работы с </w:t>
            </w:r>
            <w:r>
              <w:lastRenderedPageBreak/>
              <w:t>пожилыми людьми. Привлечение внимания общества к проблемам граждан пожилого возраста, информирование населения о современных подходах к пенсионному обеспечению, социальной защите и медицинскому обслуживанию людей старшего поколения, развитие технологий социальной работы по социализации людей пожилого возраста, стимулирование мероприятий, направленных на поддержку активного социального долголетия пожилых людей: число участников форума - не менее 250 чел.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4.1.2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Мероприятие 2 "Создание компьютерных классов и клубов в организациях социального обслуживания с возможностью выхода в Интернет"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Обеспечение доступа к информационным ресурсам, развитие интеллектуального потенциала пожилых людей; создание 2 компьютерных классов на 5 мест в год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Мероприятие 3 "Проведение ежегодного краевого творческого конкурса "Успех" среди пожилых граждан в организациях социального обслуживания"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Создание условий для самореализации, дополнительного общения и формирование активной жизненной позиции у граждан пожилого возраста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23" w:name="P953"/>
            <w:bookmarkEnd w:id="23"/>
            <w:r>
              <w:t>4.2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 xml:space="preserve">Основное мероприятие 2 "Кадровое, научно-методическое и информационное сопровождение мероприятий, направленных </w:t>
            </w:r>
            <w:r>
              <w:lastRenderedPageBreak/>
              <w:t>на повышение качества жизни пожилых людей"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Внедрение инноваций и перспективных технологий в работу с гражданами пожилого возраста, </w:t>
            </w:r>
            <w:r>
              <w:lastRenderedPageBreak/>
              <w:t>повышение кадрового потенциала сотрудников учреждений социального обслуживания населения Пермского края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4.2.1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Мероприятие 1 "Организация и проведение региональных методических семинаров, конференций"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Внедрение эффективных технологий социальной работы с пожилыми людьми. Повышение уровня профессиональной компетентности специалистов посредством проведения не менее 4 мероприятий в год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Мероприятие 2 "Издание методических материалов по актуальным проблемам пожилых людей"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Издание не менее 1 методического сборника в год по актуальным проблемам методики работы пожилых людей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4536" w:type="dxa"/>
            <w:gridSpan w:val="2"/>
          </w:tcPr>
          <w:p w:rsidR="00DD6729" w:rsidRDefault="00DD6729">
            <w:pPr>
              <w:pStyle w:val="ConsPlusNormal"/>
            </w:pPr>
            <w:r>
              <w:t>Мероприятие 3 "Проведение ежегодного краевого конкурса для работников социальной сферы "Призвание"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Трансляция передового опыта работы. Повышение мотивации сотрудников к достижению более высоких результатов в работе</w:t>
            </w:r>
          </w:p>
        </w:tc>
      </w:tr>
    </w:tbl>
    <w:p w:rsidR="00DD6729" w:rsidRDefault="00DD6729">
      <w:pPr>
        <w:sectPr w:rsidR="00DD67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2"/>
      </w:pPr>
      <w:r>
        <w:t>Таблица 2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</w:pPr>
      <w:r>
        <w:t>ПЕРЕЧЕНЬ</w:t>
      </w:r>
    </w:p>
    <w:p w:rsidR="00DD6729" w:rsidRDefault="00DD6729">
      <w:pPr>
        <w:pStyle w:val="ConsPlusNormal"/>
        <w:jc w:val="center"/>
      </w:pPr>
      <w:r>
        <w:t>мероприятий государственной программы "Социальная поддержка</w:t>
      </w:r>
    </w:p>
    <w:p w:rsidR="00DD6729" w:rsidRDefault="00DD6729">
      <w:pPr>
        <w:pStyle w:val="ConsPlusNormal"/>
        <w:jc w:val="center"/>
      </w:pPr>
      <w:r>
        <w:t>граждан Пермского края" 2016-2018 годы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4536"/>
        <w:gridCol w:w="1755"/>
        <w:gridCol w:w="1417"/>
        <w:gridCol w:w="1418"/>
        <w:gridCol w:w="3525"/>
      </w:tblGrid>
      <w:tr w:rsidR="00DD6729">
        <w:tc>
          <w:tcPr>
            <w:tcW w:w="849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6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Наименование подпрограммы, основного мероприятия (ВЦП), мероприятия</w:t>
            </w:r>
          </w:p>
        </w:tc>
        <w:tc>
          <w:tcPr>
            <w:tcW w:w="1755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525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DD6729">
        <w:tc>
          <w:tcPr>
            <w:tcW w:w="849" w:type="dxa"/>
            <w:vMerge/>
          </w:tcPr>
          <w:p w:rsidR="00DD6729" w:rsidRDefault="00DD6729"/>
        </w:tc>
        <w:tc>
          <w:tcPr>
            <w:tcW w:w="4536" w:type="dxa"/>
            <w:vMerge/>
          </w:tcPr>
          <w:p w:rsidR="00DD6729" w:rsidRDefault="00DD6729"/>
        </w:tc>
        <w:tc>
          <w:tcPr>
            <w:tcW w:w="1755" w:type="dxa"/>
            <w:vMerge/>
          </w:tcPr>
          <w:p w:rsidR="00DD6729" w:rsidRDefault="00DD6729"/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525" w:type="dxa"/>
            <w:vMerge/>
          </w:tcPr>
          <w:p w:rsidR="00DD6729" w:rsidRDefault="00DD6729"/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  <w:jc w:val="center"/>
            </w:pPr>
            <w:r>
              <w:t>6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2651" w:type="dxa"/>
            <w:gridSpan w:val="5"/>
          </w:tcPr>
          <w:p w:rsidR="00DD6729" w:rsidRDefault="00DD6729">
            <w:pPr>
              <w:pStyle w:val="ConsPlusNormal"/>
              <w:jc w:val="center"/>
            </w:pPr>
            <w:r>
              <w:t>1. Подпрограмма 1 "Реализация системы мер социальной помощи и поддержки отдельных категорий граждан Пермского края"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24" w:name="P999"/>
            <w:bookmarkEnd w:id="24"/>
            <w:r>
              <w:t>1.1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Основное мероприятие 1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 "Предоставление мер социальной поддержки педагогическим работникам государственных и муниципальных образовательных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 xml:space="preserve">Мероприятие 2 "Предоставление мер социальной поддержки отдельным </w:t>
            </w:r>
            <w:r>
              <w:lastRenderedPageBreak/>
              <w:t>категориям граждан, работающих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100% предоставление мер социальной помощи и поддержки </w:t>
            </w:r>
            <w:r>
              <w:lastRenderedPageBreak/>
              <w:t>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Основное мероприятие 2 "Меры социальной поддержки ветеранов труда"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 "Ежемесячные денежные выплаты ветеранам труда"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2 "Предоставление мер социальной поддержки по оплате жилого помещения, коммунальных услуг ветеранам труда"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Основное мероприятие 3 "Меры социальной поддержки тружеников тыла"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 "Ежемесячные денежные выплаты лицам, проработавшим в тылу в период Великой Отечественной войны 1941-</w:t>
            </w:r>
            <w:r>
              <w:lastRenderedPageBreak/>
              <w:t>1945 годов"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100% предоставление мер социальной помощи и поддержки граждан, обратившихся и имеющих </w:t>
            </w:r>
            <w:r>
              <w:lastRenderedPageBreak/>
              <w:t>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Основное мероприятие 4 "Меры социальной поддержки пенсионеров, имеющих большой страховой стаж"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 "Ежемесячные денежные выплаты пенсионерам, имеющим большой страховой стаж"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2 "Предоставление мер социальной поддержки по оплате жилого помещения, коммунальных услуг пенсионерам, имеющим большой страховой стаж"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25" w:name="P1065"/>
            <w:bookmarkEnd w:id="25"/>
            <w:r>
              <w:t>1.5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Основное мероприятие 5 "Меры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26" w:name="P1071"/>
            <w:bookmarkEnd w:id="26"/>
            <w:r>
              <w:t>1.5.1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 "Обеспечение жилыми помещениями реабилитированных лиц, имеющих инвалидность или являющихся пенсионерами, и проживающих совместно членов их семей"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Сохранение доли отдельных категорий граждан, обеспечиваемых жилым помещением в течение года, на уровне 4% от общего количества состоящих на жилищном учете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27" w:name="P1077"/>
            <w:bookmarkEnd w:id="27"/>
            <w:r>
              <w:t>1.5.2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 xml:space="preserve">Мероприятие 2 "Ежемесячные денежные </w:t>
            </w:r>
            <w:r>
              <w:lastRenderedPageBreak/>
              <w:t>выплаты реабилитированным лицам и лицам, признанным пострадавшими от политических репрессий"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100% предоставление мер </w:t>
            </w:r>
            <w:r>
              <w:lastRenderedPageBreak/>
              <w:t>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1.5.3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3 "Предоставление мер социальной поддержки по оплате жилого помещения, коммунальных услуг реабилитированным лицам и лицам, признанным пострадавшими от политических репрессий"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4 "Компенсация расходов по проезду 1 раз в год реабилитированным лицам, возмещение затрат на погребение в случае смерти реабилитированных лиц"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849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4536" w:type="dxa"/>
            <w:tcBorders>
              <w:bottom w:val="nil"/>
            </w:tcBorders>
          </w:tcPr>
          <w:p w:rsidR="00DD6729" w:rsidRDefault="00DD6729">
            <w:pPr>
              <w:pStyle w:val="ConsPlusNormal"/>
            </w:pPr>
            <w:r>
              <w:t>Мероприятие 5 "Исполнение решений судов, вступивших в законную силу, и оплата государственной пошлины"</w:t>
            </w:r>
          </w:p>
        </w:tc>
        <w:tc>
          <w:tcPr>
            <w:tcW w:w="1755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3525" w:type="dxa"/>
            <w:tcBorders>
              <w:bottom w:val="nil"/>
            </w:tcBorders>
          </w:tcPr>
          <w:p w:rsidR="00DD6729" w:rsidRDefault="00DD6729">
            <w:pPr>
              <w:pStyle w:val="ConsPlusNormal"/>
            </w:pPr>
            <w:r>
              <w:t>100% исполнение решений судов и оплата государственной пошлины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13500" w:type="dxa"/>
            <w:gridSpan w:val="6"/>
            <w:tcBorders>
              <w:top w:val="nil"/>
            </w:tcBorders>
          </w:tcPr>
          <w:p w:rsidR="00DD6729" w:rsidRDefault="00DD6729">
            <w:pPr>
              <w:pStyle w:val="ConsPlusNormal"/>
              <w:jc w:val="both"/>
            </w:pPr>
            <w:r>
              <w:t xml:space="preserve">(п. 1.5.5 введен </w:t>
            </w:r>
            <w:hyperlink r:id="rId1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05.09.2016 N 706-п)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Основное мероприятие 6 "Меры социальной помощи и поддержки отдельных категорий населения Пермского края"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 "Оказание финансовой поддержки бывшим работникам государственных органов"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100% предоставление мер социальной помощи и поддержки граждан, обратившихся и имеющих право на получение данной </w:t>
            </w:r>
            <w:r>
              <w:lastRenderedPageBreak/>
              <w:t>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28" w:name="P1114"/>
            <w:bookmarkEnd w:id="28"/>
            <w:r>
              <w:lastRenderedPageBreak/>
              <w:t>1.6.2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2 "Предоставление субъектам естественных монополий, осуществляющим перевозки пассажиров железнодорожным транспортом общего пользования в пригородном сообщении на территории Пермского края, компенсации недополученных доходов, возникших в результате предоставления льготы по тарифам на проезд обучающихся и воспитанников государственных и муниципальных общеобразовательных организаций, учащихся очной формы обучения государственных профессиональных образовательных организаций, студентов государственных образовательных организаций высшего образования, зарегистрированных на территории Пермского края, железнодорожным транспортом общего пользования в пригородном сообщении при оплате проезда на территории Пермского края"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29" w:name="P1120"/>
            <w:bookmarkEnd w:id="29"/>
            <w:r>
              <w:t>1.6.3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3 "Предоставление гражданам субсидий на оплату жилого помещения и коммунальных услуг"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обеспечение адресной социальной помощью и поддержкой отдельных категорий граждан с учетом их доходов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30" w:name="P1126"/>
            <w:bookmarkEnd w:id="30"/>
            <w:r>
              <w:t>1.6.4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4 "Предоставление государственной социальной помощи"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100% обеспечение адресной социальной помощью и поддержкой отдельных категорий граждан с учетом их доходов; снижение количества повторных </w:t>
            </w:r>
            <w:r>
              <w:lastRenderedPageBreak/>
              <w:t>обращений граждан, оказавшихся в трудной жизненной ситуации, в социальные службы для получения мер социальной помощи и поддержки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849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1.6.4.1</w:t>
            </w:r>
          </w:p>
        </w:tc>
        <w:tc>
          <w:tcPr>
            <w:tcW w:w="4536" w:type="dxa"/>
            <w:tcBorders>
              <w:bottom w:val="nil"/>
            </w:tcBorders>
          </w:tcPr>
          <w:p w:rsidR="00DD6729" w:rsidRDefault="00DD6729">
            <w:pPr>
              <w:pStyle w:val="ConsPlusNormal"/>
            </w:pPr>
            <w:r>
              <w:t>Мероприятие 4.1 "Предоставление государственной социальной помощи в форме социального пособия"</w:t>
            </w:r>
          </w:p>
        </w:tc>
        <w:tc>
          <w:tcPr>
            <w:tcW w:w="1755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  <w:tcBorders>
              <w:bottom w:val="nil"/>
            </w:tcBorders>
          </w:tcPr>
          <w:p w:rsidR="00DD6729" w:rsidRDefault="00DD6729">
            <w:pPr>
              <w:pStyle w:val="ConsPlusNormal"/>
            </w:pPr>
            <w:r>
              <w:t>100% обеспечение адресной социальной помощью и поддержкой отдельных категорий граждан с учетом их доходов; снижение количества повторных обращений граждан, оказавшихся в трудной жизненной ситуации, в социальные службы для получения мер социальной помощи и поддержки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13500" w:type="dxa"/>
            <w:gridSpan w:val="6"/>
            <w:tcBorders>
              <w:top w:val="nil"/>
            </w:tcBorders>
          </w:tcPr>
          <w:p w:rsidR="00DD6729" w:rsidRDefault="00DD6729">
            <w:pPr>
              <w:pStyle w:val="ConsPlusNormal"/>
              <w:jc w:val="both"/>
            </w:pPr>
            <w:r>
              <w:t xml:space="preserve">(п. 1.6.4.1 введен </w:t>
            </w: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27.04.2016 N 240-п)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849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1.6.4.2</w:t>
            </w:r>
          </w:p>
        </w:tc>
        <w:tc>
          <w:tcPr>
            <w:tcW w:w="4536" w:type="dxa"/>
            <w:tcBorders>
              <w:bottom w:val="nil"/>
            </w:tcBorders>
          </w:tcPr>
          <w:p w:rsidR="00DD6729" w:rsidRDefault="00DD6729">
            <w:pPr>
              <w:pStyle w:val="ConsPlusNormal"/>
            </w:pPr>
            <w:r>
              <w:t>Мероприятие 4.2 "Предоставление государственной социальной помощи на основании социального контракта"</w:t>
            </w:r>
          </w:p>
        </w:tc>
        <w:tc>
          <w:tcPr>
            <w:tcW w:w="1755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  <w:tcBorders>
              <w:bottom w:val="nil"/>
            </w:tcBorders>
          </w:tcPr>
          <w:p w:rsidR="00DD6729" w:rsidRDefault="00DD6729">
            <w:pPr>
              <w:pStyle w:val="ConsPlusNormal"/>
            </w:pPr>
            <w:r>
              <w:t>100% обеспечение адресной социальной помощью и поддержкой отдельных категорий граждан с учетом их доходов; снижение количества повторных обращений граждан, оказавшихся в трудной жизненной ситуации, в социальные службы для получения мер социальной помощи и поддержки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13500" w:type="dxa"/>
            <w:gridSpan w:val="6"/>
            <w:tcBorders>
              <w:top w:val="nil"/>
            </w:tcBorders>
          </w:tcPr>
          <w:p w:rsidR="00DD6729" w:rsidRDefault="00DD6729">
            <w:pPr>
              <w:pStyle w:val="ConsPlusNormal"/>
              <w:jc w:val="both"/>
            </w:pPr>
            <w:r>
              <w:t xml:space="preserve">(п. 1.6.4.2 введен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27.04.2016 N 240-п)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849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1.6.4.3</w:t>
            </w:r>
          </w:p>
        </w:tc>
        <w:tc>
          <w:tcPr>
            <w:tcW w:w="4536" w:type="dxa"/>
            <w:tcBorders>
              <w:bottom w:val="nil"/>
            </w:tcBorders>
          </w:tcPr>
          <w:p w:rsidR="00DD6729" w:rsidRDefault="00DD6729">
            <w:pPr>
              <w:pStyle w:val="ConsPlusNormal"/>
            </w:pPr>
            <w:r>
              <w:t xml:space="preserve">Мероприятие 4.3 "Оказание адресной социальной помощи и обучение компьютерной грамотности неработающих </w:t>
            </w:r>
            <w:r>
              <w:lastRenderedPageBreak/>
              <w:t>пенсионеров в соответствии с Социальной программой"</w:t>
            </w:r>
          </w:p>
        </w:tc>
        <w:tc>
          <w:tcPr>
            <w:tcW w:w="1755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1417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2016 г.</w:t>
            </w:r>
          </w:p>
        </w:tc>
        <w:tc>
          <w:tcPr>
            <w:tcW w:w="1418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  <w:tcBorders>
              <w:bottom w:val="nil"/>
            </w:tcBorders>
          </w:tcPr>
          <w:p w:rsidR="00DD6729" w:rsidRDefault="00DD6729">
            <w:pPr>
              <w:pStyle w:val="ConsPlusNormal"/>
            </w:pPr>
            <w:r>
              <w:t xml:space="preserve">100% обеспечение адресной социальной помощью и поддержкой отдельных категорий </w:t>
            </w:r>
            <w:r>
              <w:lastRenderedPageBreak/>
              <w:t>граждан с учетом их доходов; снижение количества повторных обращений граждан, оказавшихся в трудной жизненной ситуации, в социальные службы для получения мер социальной помощи и поддержки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13500" w:type="dxa"/>
            <w:gridSpan w:val="6"/>
            <w:tcBorders>
              <w:top w:val="nil"/>
            </w:tcBorders>
          </w:tcPr>
          <w:p w:rsidR="00DD6729" w:rsidRDefault="00DD6729">
            <w:pPr>
              <w:pStyle w:val="ConsPlusNormal"/>
              <w:jc w:val="both"/>
            </w:pPr>
            <w:r>
              <w:lastRenderedPageBreak/>
              <w:t xml:space="preserve">(п. 1.6.4.3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05.09.2016 N 706-п)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31" w:name="P1153"/>
            <w:bookmarkEnd w:id="31"/>
            <w:r>
              <w:t>1.6.5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5 "Обеспечение работников учреждений бюджетной сферы Пермского края путевками на санаторно-курортное лечение и оздоровление"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32" w:name="P1159"/>
            <w:bookmarkEnd w:id="32"/>
            <w:r>
              <w:t>1.6.6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6 "Осуществление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33" w:name="P1165"/>
            <w:bookmarkEnd w:id="33"/>
            <w:r>
              <w:t>1.6.7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7 "Возмещение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1.6.7.1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 xml:space="preserve">Мероприятие 7.1 "Возмещение хозяйствующим субъектам недополученных доходов от перевозки отдельных категорий граждан с использованием федеральных </w:t>
            </w:r>
            <w:r>
              <w:lastRenderedPageBreak/>
              <w:t>социальных проездных документов"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Министерство транспорта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100% предоставление мер социальной помощи и поддержки граждан, обратившихся и имеющих право на получение данной </w:t>
            </w:r>
            <w:r>
              <w:lastRenderedPageBreak/>
              <w:t>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1.6.7.2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7.2 "Возмещение хозяйствующим субъектам недополученных доходов от перевозки отдельных категорий граждан с использованием региональных социальных проездных документов"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1.6.8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8 "Возмещение стоимости гарантированного перечня услуг по погребению и социальное пособие на погребение"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1.6.9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 xml:space="preserve">Мероприятие 9 "Реализация </w:t>
            </w:r>
            <w:hyperlink r:id="rId134" w:history="1">
              <w:r>
                <w:rPr>
                  <w:color w:val="0000FF"/>
                </w:rPr>
                <w:t>Закона</w:t>
              </w:r>
            </w:hyperlink>
            <w:r>
              <w:t xml:space="preserve"> Пермского края "О мерах социальной поддержки детей защитников Отечества, погибших в годы Великой Отечественной войны"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1.6.10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10 "Дополнительные меры социальной поддержки отдельным категориям пенсионеров, которым присуждены ученые степени доктора наук"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края;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1.6.11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11 "Пенсии за выслугу лет лицам, замещавшим государственные должности Пермского края, государственным гражданским служащим Пермского края"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1.6.12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 xml:space="preserve">Мероприятие 12 "Персональные ежемесячные денежные выплаты из средств бюджета Пермского края лицам, имеющим </w:t>
            </w:r>
            <w:r>
              <w:lastRenderedPageBreak/>
              <w:t>заслуги перед Российской Федерацией, Пермской областью, Коми-Пермяцким автономным округом, Пермским краем"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100% предоставление мер социальной помощи и поддержки граждан, обратившихся и имеющих </w:t>
            </w:r>
            <w:r>
              <w:lastRenderedPageBreak/>
              <w:t>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1.6.13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13 "Ежемесячная денежная выплата отдельным категориям пенсионеров за счет средств бюджета Пермского края"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34" w:name="P1219"/>
            <w:bookmarkEnd w:id="34"/>
            <w:r>
              <w:t>1.6.14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14 "Ежемесячные денежные выплаты по старости и ежемесячные денежные выплаты по инвалидности из средств бюджета Пермского края бывшим руководителям сельскохозяйственных организаций"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края;</w:t>
            </w:r>
          </w:p>
          <w:p w:rsidR="00DD6729" w:rsidRDefault="00DD6729">
            <w:pPr>
              <w:pStyle w:val="ConsPlusNormal"/>
              <w:jc w:val="center"/>
            </w:pPr>
            <w:r>
              <w:t>Министерство сельского хозяйства и продовольствия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1.6.15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15 "Ежегодные денежные выплаты ветеранам труда Пермского края"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35" w:name="P1232"/>
            <w:bookmarkEnd w:id="35"/>
            <w:r>
              <w:t>1.6.16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16 "Ежегодные денежные выплаты почетным гражданам Пермского края"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36" w:name="P1238"/>
            <w:bookmarkEnd w:id="36"/>
            <w:r>
              <w:t>1.6.17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 xml:space="preserve">Мероприятие 17 "Обеспечение жильем отдельных категорий граждан, установленных Федеральным </w:t>
            </w:r>
            <w:hyperlink r:id="rId1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г. N </w:t>
            </w:r>
            <w:r>
              <w:lastRenderedPageBreak/>
              <w:t xml:space="preserve">5-ФЗ "О ветеранах", в соответствии с </w:t>
            </w:r>
            <w:hyperlink r:id="rId13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г. N 714 "Об обеспечении жильем ветеранов Великой Отечественной войны 1941-1945 годов"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Сохранение доли отдельных категорий граждан, обеспечиваемых жилым </w:t>
            </w:r>
            <w:r>
              <w:lastRenderedPageBreak/>
              <w:t>помещением в течение года, на уровне 64% от количества состоящих на жилищном учете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37" w:name="P1244"/>
            <w:bookmarkEnd w:id="37"/>
            <w:r>
              <w:lastRenderedPageBreak/>
              <w:t>1.6.18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 xml:space="preserve">Мероприятие 18 "Обеспечение жильем отдельных категорий граждан, установленных федеральными законами от 12 января 1995 г. </w:t>
            </w:r>
            <w:hyperlink r:id="rId13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г. </w:t>
            </w:r>
            <w:hyperlink r:id="rId13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Сохранение доли отдельных категорий граждан, обеспечиваемых жилым помещением в течение года, на уровне 4% от количества состоящих на учете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38" w:name="P1250"/>
            <w:bookmarkEnd w:id="38"/>
            <w:r>
              <w:t>1.6.19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19 "Предоставление отдельных мер социальной поддержки граждан, подвергшихся воздействию радиации"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1.6.20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20 "Осуществление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1.6.21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21 "Государственное единовременное пособие и ежемесячная денежная компенсация гражданам при возникновении поствакцинальных осложнений"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1.6.22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22 "Оплата жилищно-коммунальных услуг отдельным категориям граждан"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100% предоставление мер социальной помощи и поддержки граждан, обратившихся и имеющих право на получение данной </w:t>
            </w:r>
            <w:r>
              <w:lastRenderedPageBreak/>
              <w:t>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39" w:name="P1274"/>
            <w:bookmarkEnd w:id="39"/>
            <w:r>
              <w:lastRenderedPageBreak/>
              <w:t>1.6.23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23 "Выплата инвалидам компенсаций страховых премий по договору обязательного страхования гражданской ответственности владельцев транспортных средств"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предоставление мер социальной помощи и поддержки граждан, обратившихся и имеющих право на получение данной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40" w:name="P1280"/>
            <w:bookmarkEnd w:id="40"/>
            <w:r>
              <w:t>1.6.24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24 "Социальная поддержка Героев Советского Союза, Героев Российской Федерации и полных кавалеров ордена Славы"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обеспечение адресной социальной помощью и поддержкой отдельных категорий граждан с учетом их доходов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41" w:name="P1286"/>
            <w:bookmarkEnd w:id="41"/>
            <w:r>
              <w:t>1.6.25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25 "Социальная поддержка Героев Социалистического Труда, Героев Труда Российской Федерации и полных кавалеров ордена Трудовой Славы"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обеспечение адресной социальной помощью и поддержкой отдельных категорий граждан с учетом их доходов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849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1.6.26</w:t>
            </w:r>
          </w:p>
        </w:tc>
        <w:tc>
          <w:tcPr>
            <w:tcW w:w="4536" w:type="dxa"/>
            <w:tcBorders>
              <w:bottom w:val="nil"/>
            </w:tcBorders>
          </w:tcPr>
          <w:p w:rsidR="00DD6729" w:rsidRDefault="00DD6729">
            <w:pPr>
              <w:pStyle w:val="ConsPlusNormal"/>
            </w:pPr>
            <w:r>
              <w:t>Мероприятие 26 "Компенсация расходов на уплату взноса на капитальный ремонт общего имущества в многоквартирном доме отдельным категориям граждан"</w:t>
            </w:r>
          </w:p>
        </w:tc>
        <w:tc>
          <w:tcPr>
            <w:tcW w:w="1755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  <w:tcBorders>
              <w:bottom w:val="nil"/>
            </w:tcBorders>
          </w:tcPr>
          <w:p w:rsidR="00DD6729" w:rsidRDefault="00DD6729">
            <w:pPr>
              <w:pStyle w:val="ConsPlusNormal"/>
            </w:pPr>
            <w:r>
              <w:t>100% обеспечение адресной социальной помощью и поддержкой отдельных категорий граждан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13500" w:type="dxa"/>
            <w:gridSpan w:val="6"/>
            <w:tcBorders>
              <w:top w:val="nil"/>
            </w:tcBorders>
          </w:tcPr>
          <w:p w:rsidR="00DD6729" w:rsidRDefault="00DD6729">
            <w:pPr>
              <w:pStyle w:val="ConsPlusNormal"/>
              <w:jc w:val="both"/>
            </w:pPr>
            <w:r>
              <w:t xml:space="preserve">(п. 1.6.26 введен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05.09.2016 N 706-п)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12651" w:type="dxa"/>
            <w:gridSpan w:val="5"/>
          </w:tcPr>
          <w:p w:rsidR="00DD6729" w:rsidRDefault="00DD6729">
            <w:pPr>
              <w:pStyle w:val="ConsPlusNormal"/>
              <w:jc w:val="center"/>
            </w:pPr>
            <w:r>
              <w:t>Подпрограмма 2 "Социальное обслуживание населения Пермского края"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Основное мероприятие 1 "Повышение эффективности, качества и доступности услуг в сфере социального обслуживания населения Пермского края"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Снижение количества повторных обращений граждан, оказавшихся в трудной жизненной ситуации, в социальные службы для получения мер социальной помощи и поддержки до 28% от общего количества обращений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42" w:name="P1307"/>
            <w:bookmarkEnd w:id="42"/>
            <w:r>
              <w:lastRenderedPageBreak/>
              <w:t>2.1.1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Снижение количества повторных обращений граждан, оказавшихся в трудной жизненной ситуации, в социальные службы для получения мер социальной помощи и поддержки до 28% от общего количества обращений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1.1 "Предоставление услуг по стационарному обслуживанию престарелых и инвалидов"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Снижение количества повторных обращений граждан, оказавшихся в трудной жизненной ситуации, в социальные службы для получения мер социальной помощи и поддержки до 28% от общего количества обращений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2.1.1.2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1.2 "Предоставление услуг по социальному обслуживанию населения"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Снижение количества повторных обращений граждан, оказавшихся в трудной жизненной ситуации, в социальные службы для получения мер социальной помощи и поддержки до 28% от общего количества обращений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43" w:name="P1325"/>
            <w:bookmarkEnd w:id="43"/>
            <w:r>
              <w:t>2.1.2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2 "Предоставление прочих государственных услуг в сфере социального обслуживания"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Снижение количества повторных обращений граждан, оказавшихся в трудной жизненной ситуации, в социальные службы для получения мер социальной помощи и поддержки до 28% от общего количества обращений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 xml:space="preserve">Мероприятие 3 "Приведение в нормативное состояние организаций социального </w:t>
            </w:r>
            <w:r>
              <w:lastRenderedPageBreak/>
              <w:t>обслуживания"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100% государственных краевых учреждений социального </w:t>
            </w:r>
            <w:r>
              <w:lastRenderedPageBreak/>
              <w:t>обслуживания населения и образования для детей-сирот и детей, оставшихся без попечения родителей, имеющих лицензии по основным видам деятельности, от общего числа государственных краевых учреждений такого типа, подлежащих лицензированию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2.1.4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4 "Строительство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собственность", в том числе: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Модернизация материально-технической базы учреждений; снижение удельного веса зданий учреждений социального обслуживания, требующих реконструкции, до 5% от общего количества зданий учреждений социального обслуживания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2.1.4.1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"Строительство жилого корпуса психоневрологического интерната в д. Батерики Березовского муниципального района"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Модернизация материально-технической базы учреждений; снижение удельного веса зданий учреждений социального обслуживания, требующих реконструкции, до 5% от общего количества зданий учреждений социального обслуживания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2.1.4.2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"Реконструкция двух жилых корпусов психоневрологического интерната (оборудование лифтами) в г. Красновишерске, расположенных по адресу: ул. Коммунистическая, д. 14; ул. Советская, д. 6"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Модернизация материально-технической базы учреждений; снижение удельного веса зданий учреждений социального обслуживания, требующих </w:t>
            </w:r>
            <w:r>
              <w:lastRenderedPageBreak/>
              <w:t>реконструкции, до 5% от общего количества зданий учреждений социального обслуживания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849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2.1.4.3</w:t>
            </w:r>
          </w:p>
        </w:tc>
        <w:tc>
          <w:tcPr>
            <w:tcW w:w="4536" w:type="dxa"/>
            <w:tcBorders>
              <w:bottom w:val="nil"/>
            </w:tcBorders>
          </w:tcPr>
          <w:p w:rsidR="00DD6729" w:rsidRDefault="00DD6729">
            <w:pPr>
              <w:pStyle w:val="ConsPlusNormal"/>
            </w:pPr>
            <w:r>
              <w:t>"Реконструкция имущественного комплекса КГАУ "Верхне-Курьинский геронтологический центр", находящегося по адресу: г. Пермь, ул. 13-я Линия, д. 12, в части строительства канализационной насосной станции"</w:t>
            </w:r>
          </w:p>
        </w:tc>
        <w:tc>
          <w:tcPr>
            <w:tcW w:w="1755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  <w:tcBorders>
              <w:bottom w:val="nil"/>
            </w:tcBorders>
          </w:tcPr>
          <w:p w:rsidR="00DD6729" w:rsidRDefault="00DD6729">
            <w:pPr>
              <w:pStyle w:val="ConsPlusNormal"/>
            </w:pPr>
            <w:r>
              <w:t>Модернизация материально-технической базы учреждений; снижение удельного веса зданий учреждений социального обслуживания, требующих реконструкции, до 5% от общего количества зданий учреждений социального обслуживания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13500" w:type="dxa"/>
            <w:gridSpan w:val="6"/>
            <w:tcBorders>
              <w:top w:val="nil"/>
            </w:tcBorders>
          </w:tcPr>
          <w:p w:rsidR="00DD6729" w:rsidRDefault="00DD6729">
            <w:pPr>
              <w:pStyle w:val="ConsPlusNormal"/>
              <w:jc w:val="both"/>
            </w:pPr>
            <w:r>
              <w:t xml:space="preserve">(п. 2.1.4.3 введен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05.09.2016 N 706-п)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849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2.1.4.4</w:t>
            </w:r>
          </w:p>
        </w:tc>
        <w:tc>
          <w:tcPr>
            <w:tcW w:w="4536" w:type="dxa"/>
            <w:tcBorders>
              <w:bottom w:val="nil"/>
            </w:tcBorders>
          </w:tcPr>
          <w:p w:rsidR="00DD6729" w:rsidRDefault="00DD6729">
            <w:pPr>
              <w:pStyle w:val="ConsPlusNormal"/>
            </w:pPr>
            <w:r>
              <w:t>"Строительство жилого корпуса дома-интерната для престарелых и инвалидов по адресу: г. Пермь, ул. Лобвинская, д. 42"</w:t>
            </w:r>
          </w:p>
        </w:tc>
        <w:tc>
          <w:tcPr>
            <w:tcW w:w="1755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417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  <w:tcBorders>
              <w:bottom w:val="nil"/>
            </w:tcBorders>
          </w:tcPr>
          <w:p w:rsidR="00DD6729" w:rsidRDefault="00DD6729">
            <w:pPr>
              <w:pStyle w:val="ConsPlusNormal"/>
            </w:pPr>
            <w:r>
              <w:t>Модернизация материально-технической базы учреждений; снижение удельного веса зданий учреждений социального обслуживания, требующих реконструкции, до 5% от общего количества зданий учреждений социального обслуживания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13500" w:type="dxa"/>
            <w:gridSpan w:val="6"/>
            <w:tcBorders>
              <w:top w:val="nil"/>
            </w:tcBorders>
          </w:tcPr>
          <w:p w:rsidR="00DD6729" w:rsidRDefault="00DD6729">
            <w:pPr>
              <w:pStyle w:val="ConsPlusNormal"/>
              <w:jc w:val="both"/>
            </w:pPr>
            <w:r>
              <w:t xml:space="preserve">(п. 2.1.4.4 введен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05.09.2016 N 706-п)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5 "Софинансирование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Модернизация материально-технической базы учреждений; снижение удельного веса зданий учреждений социального обслуживания, требующих реконструкции, до 5% от общего количества зданий учреждений социального обслуживания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  <w:outlineLvl w:val="3"/>
            </w:pPr>
            <w:r>
              <w:lastRenderedPageBreak/>
              <w:t>3</w:t>
            </w:r>
          </w:p>
        </w:tc>
        <w:tc>
          <w:tcPr>
            <w:tcW w:w="12651" w:type="dxa"/>
            <w:gridSpan w:val="5"/>
          </w:tcPr>
          <w:p w:rsidR="00DD6729" w:rsidRDefault="00DD6729">
            <w:pPr>
              <w:pStyle w:val="ConsPlusNormal"/>
              <w:jc w:val="center"/>
            </w:pPr>
            <w:r>
              <w:t>Подпрограмма 3 "Обеспечение реализации государственной программы "Социальная поддержка граждан Пермского края"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44" w:name="P1378"/>
            <w:bookmarkEnd w:id="44"/>
            <w:r>
              <w:t>3.1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Основное мероприятие 1 "Обеспечение деятельности государственных органов"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 "Содержание государственных органов Пермского края"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45" w:name="P1390"/>
            <w:bookmarkEnd w:id="45"/>
            <w:r>
              <w:t>3.1.2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2 "Содержание территориальных органов Пермского края"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46" w:name="P1396"/>
            <w:bookmarkEnd w:id="46"/>
            <w:r>
              <w:t>3.2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Основное мероприятие 2 "Сопровождение регионального регистра лиц, имеющих право на получение мер социальной поддержки"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охват персонифицированным учетом граждан, получивших меры социальной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 "Сопровождение, поддержка и развитие программного обеспечения объектов ИТ-инфраструктуры, автоматизации бюджетных процессов"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охват персонифицированным учетом граждан, получивших меры социальной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47" w:name="P1408"/>
            <w:bookmarkEnd w:id="47"/>
            <w:r>
              <w:t>3.3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Основное мероприятие 3 "Обеспечение реализации государственной программы"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 "Обеспечение предоставления гарантий социальной защиты отдельных категорий граждан"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3.3.1.1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1.1 "Обеспечение организации предоставления гражданам субсидий на оплату жилого помещения и коммунальных услуг"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3.3.1.2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1.2 "Предоставление услуг по осуществлению пропаганды реформы социальной политики"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3.3.1.3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1.3 "Разработка, изготовление нагрудных знаков, бланков удостоверений (свидетельств) о праве на меры социальной поддержки"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849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3.3.1.4</w:t>
            </w:r>
          </w:p>
        </w:tc>
        <w:tc>
          <w:tcPr>
            <w:tcW w:w="4536" w:type="dxa"/>
            <w:tcBorders>
              <w:bottom w:val="nil"/>
            </w:tcBorders>
          </w:tcPr>
          <w:p w:rsidR="00DD6729" w:rsidRDefault="00DD6729">
            <w:pPr>
              <w:pStyle w:val="ConsPlusNormal"/>
            </w:pPr>
            <w:r>
              <w:t>Мероприятие 1.4 "Изготовление социальных проездных документов для проезда отдельных категорий граждан"</w:t>
            </w:r>
          </w:p>
        </w:tc>
        <w:tc>
          <w:tcPr>
            <w:tcW w:w="1755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3525" w:type="dxa"/>
            <w:tcBorders>
              <w:bottom w:val="nil"/>
            </w:tcBorders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13500" w:type="dxa"/>
            <w:gridSpan w:val="6"/>
            <w:tcBorders>
              <w:top w:val="nil"/>
            </w:tcBorders>
          </w:tcPr>
          <w:p w:rsidR="00DD6729" w:rsidRDefault="00DD6729">
            <w:pPr>
              <w:pStyle w:val="ConsPlusNormal"/>
              <w:jc w:val="both"/>
            </w:pPr>
            <w:r>
              <w:t xml:space="preserve">(п. 3.3.1.4 введен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27.04.2016 N 240-п)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48" w:name="P1445"/>
            <w:bookmarkEnd w:id="48"/>
            <w:r>
              <w:t>3.3.2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2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3.3.2.1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2.1 "Предоставление услуги по обеспечению функции в организации предоставления гарантий социальной защиты отдельных категорий граждан"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3.3.2.2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 xml:space="preserve">Мероприятие 2.2 "Предоставление </w:t>
            </w:r>
            <w:r>
              <w:lastRenderedPageBreak/>
              <w:t>государственных услуг по обеспечению функций защиты прав вкладчиков по компенсационным выплатам гражданам, пострадавшим на финансовом и фондовом рынках Пермской области"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100% достижение показателей </w:t>
            </w:r>
            <w:r>
              <w:lastRenderedPageBreak/>
              <w:t>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3.3.2.3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2.3 "Предоставление услуги по обеспечению функции в организации и осуществлению деятельности по опеке и попечительству над совершеннолетними гражданами и в отношении несовершеннолетних лиц и лиц из числа детей-сирот и детей, оставшихся без попечения родителей"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849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3.3.2.4</w:t>
            </w:r>
          </w:p>
        </w:tc>
        <w:tc>
          <w:tcPr>
            <w:tcW w:w="4536" w:type="dxa"/>
            <w:tcBorders>
              <w:bottom w:val="nil"/>
            </w:tcBorders>
          </w:tcPr>
          <w:p w:rsidR="00DD6729" w:rsidRDefault="00DD6729">
            <w:pPr>
              <w:pStyle w:val="ConsPlusNormal"/>
            </w:pPr>
            <w:r>
              <w:t>Мероприятие 2.4 "Предоставление государственной услуги по обеспечению функций распределения средств от реализации социальных проездных документов"</w:t>
            </w:r>
          </w:p>
        </w:tc>
        <w:tc>
          <w:tcPr>
            <w:tcW w:w="1755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  <w:tcBorders>
              <w:bottom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3525" w:type="dxa"/>
            <w:tcBorders>
              <w:bottom w:val="nil"/>
            </w:tcBorders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13500" w:type="dxa"/>
            <w:gridSpan w:val="6"/>
            <w:tcBorders>
              <w:top w:val="nil"/>
            </w:tcBorders>
          </w:tcPr>
          <w:p w:rsidR="00DD6729" w:rsidRDefault="00DD6729">
            <w:pPr>
              <w:pStyle w:val="ConsPlusNormal"/>
              <w:jc w:val="both"/>
            </w:pPr>
            <w:r>
              <w:t xml:space="preserve">(п. 3.3.2.4 введен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Пермского края от 27.04.2016 N 240-п)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bookmarkStart w:id="49" w:name="P1476"/>
            <w:bookmarkEnd w:id="49"/>
            <w:r>
              <w:t>3.3.3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3 "Сопровождение, поддержка и развитие программного обеспечения объектов ИТ-инфраструктуры, автоматизации бюджетных процессов"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охват персонифицированным учетом граждан, получивших меры социальной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3.3.3.1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3.1 "Предоставление услуг по техническому сопровождению ежемесячных денежных выплат"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охват персонифицированным учетом граждан, получивших меры социальной помощи и поддержки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 xml:space="preserve">Основное мероприятие 4 "Управление жилыми помещениями для детей-сирот и </w:t>
            </w:r>
            <w:r>
              <w:lastRenderedPageBreak/>
              <w:t>детей, оставшихся без попечения родителей, лиц из числа детей-сирот и детей, оставшихся без попечения родителей, специализированного жилищного фонда Пермского края"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3.4.1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2 "Обеспечение содержания жилых помещений"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100% достижение показателей Программы и подпрограмм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12651" w:type="dxa"/>
            <w:gridSpan w:val="5"/>
          </w:tcPr>
          <w:p w:rsidR="00DD6729" w:rsidRDefault="00DD6729">
            <w:pPr>
              <w:pStyle w:val="ConsPlusNormal"/>
              <w:jc w:val="center"/>
            </w:pPr>
            <w:r>
              <w:t>Подпрограмма 4 "Повышение качества жизни пожилых граждан Пермского края"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Основное мероприятие 1 "Улучшение качества жизни пожилых людей, активизация их участия в жизни общества, сохранение социальной, культурно-образовательной и физической активности представителей старшего поколения"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Развитие системы поддержки общественной активности пожилых граждан, создание условий, препятствующих их социальной изоляции, способствующих участию в политической, экономической, гражданской и культурной жизни. Включение пожилых граждан в структуры общественного контроля и оценки деятельности органов государственной власти и местного самоуправления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1 "Поддержка общественной активности и трудовой занятости пожилых людей"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 xml:space="preserve">Развитие системы поддержки общественной активности пожилых граждан, создание условий, препятствующих их социальной </w:t>
            </w:r>
            <w:r>
              <w:lastRenderedPageBreak/>
              <w:t>изоляции, способствующих участию в политической, экономической, гражданской и культурной жизни. Включение пожилых граждан в структуры общественного контроля и оценки деятельности органов государственной власти и местного самоуправления</w:t>
            </w:r>
          </w:p>
        </w:tc>
      </w:tr>
      <w:tr w:rsidR="00DD6729">
        <w:tc>
          <w:tcPr>
            <w:tcW w:w="849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4.1.2</w:t>
            </w:r>
          </w:p>
        </w:tc>
        <w:tc>
          <w:tcPr>
            <w:tcW w:w="4536" w:type="dxa"/>
          </w:tcPr>
          <w:p w:rsidR="00DD6729" w:rsidRDefault="00DD6729">
            <w:pPr>
              <w:pStyle w:val="ConsPlusNormal"/>
            </w:pPr>
            <w:r>
              <w:t>Мероприятие 2 "Кадровое, научно-методическое и информационное сопровождение мероприятий, направленных на повышение качества жизни пожилых людей"</w:t>
            </w:r>
          </w:p>
        </w:tc>
        <w:tc>
          <w:tcPr>
            <w:tcW w:w="175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417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418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525" w:type="dxa"/>
          </w:tcPr>
          <w:p w:rsidR="00DD6729" w:rsidRDefault="00DD6729">
            <w:pPr>
              <w:pStyle w:val="ConsPlusNormal"/>
            </w:pPr>
            <w:r>
              <w:t>Внедрение инноваций и перспективных технологий в работу с гражданами пожилого возраста, повышение кадрового потенциала сотрудников учреждений социального обслуживания населения Пермского края</w:t>
            </w:r>
          </w:p>
        </w:tc>
      </w:tr>
    </w:tbl>
    <w:p w:rsidR="00DD6729" w:rsidRDefault="00DD6729">
      <w:pPr>
        <w:sectPr w:rsidR="00DD67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nformat"/>
        <w:jc w:val="both"/>
      </w:pPr>
      <w:r>
        <w:t xml:space="preserve">                                                                          1</w:t>
      </w:r>
    </w:p>
    <w:p w:rsidR="00DD6729" w:rsidRDefault="00DD6729">
      <w:pPr>
        <w:pStyle w:val="ConsPlusNonformat"/>
        <w:jc w:val="both"/>
      </w:pPr>
      <w:r>
        <w:t xml:space="preserve">                                                              Приложение 1</w:t>
      </w:r>
    </w:p>
    <w:p w:rsidR="00DD6729" w:rsidRDefault="00DD6729">
      <w:pPr>
        <w:pStyle w:val="ConsPlusNonformat"/>
        <w:jc w:val="both"/>
      </w:pPr>
      <w:r>
        <w:t xml:space="preserve">                                                к государственной программе</w:t>
      </w:r>
    </w:p>
    <w:p w:rsidR="00DD6729" w:rsidRDefault="00DD6729">
      <w:pPr>
        <w:pStyle w:val="ConsPlusNonformat"/>
        <w:jc w:val="both"/>
      </w:pPr>
      <w:r>
        <w:t xml:space="preserve">                                                      "Социальная поддержка</w:t>
      </w:r>
    </w:p>
    <w:p w:rsidR="00DD6729" w:rsidRDefault="00DD6729">
      <w:pPr>
        <w:pStyle w:val="ConsPlusNonformat"/>
        <w:jc w:val="both"/>
      </w:pPr>
      <w:r>
        <w:t xml:space="preserve">                                                    граждан Пермского края"</w:t>
      </w:r>
    </w:p>
    <w:p w:rsidR="00DD6729" w:rsidRDefault="00DD6729">
      <w:pPr>
        <w:pStyle w:val="ConsPlusNormal"/>
        <w:jc w:val="center"/>
      </w:pPr>
      <w:r>
        <w:t>Список изменяющих документов</w:t>
      </w:r>
    </w:p>
    <w:p w:rsidR="00DD6729" w:rsidRDefault="00DD6729">
      <w:pPr>
        <w:pStyle w:val="ConsPlusNormal"/>
        <w:jc w:val="center"/>
      </w:pPr>
      <w:r>
        <w:t xml:space="preserve">(в ред. Постановлений Правительства Пермского края от 27.04.2016 </w:t>
      </w:r>
      <w:hyperlink r:id="rId144" w:history="1">
        <w:r>
          <w:rPr>
            <w:color w:val="0000FF"/>
          </w:rPr>
          <w:t>N 240-п</w:t>
        </w:r>
      </w:hyperlink>
      <w:r>
        <w:t>,</w:t>
      </w:r>
    </w:p>
    <w:p w:rsidR="00DD6729" w:rsidRDefault="00DD6729">
      <w:pPr>
        <w:pStyle w:val="ConsPlusNormal"/>
        <w:jc w:val="center"/>
      </w:pPr>
      <w:r>
        <w:t xml:space="preserve">от 05.09.2016 </w:t>
      </w:r>
      <w:hyperlink r:id="rId145" w:history="1">
        <w:r>
          <w:rPr>
            <w:color w:val="0000FF"/>
          </w:rPr>
          <w:t>N 706-п</w:t>
        </w:r>
      </w:hyperlink>
      <w:r>
        <w:t>)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2"/>
      </w:pPr>
      <w:r>
        <w:t>Таблица 1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</w:pPr>
      <w:r>
        <w:t>ПЕРЕЧЕНЬ</w:t>
      </w:r>
    </w:p>
    <w:p w:rsidR="00DD6729" w:rsidRDefault="00DD6729">
      <w:pPr>
        <w:pStyle w:val="ConsPlusNormal"/>
        <w:jc w:val="center"/>
      </w:pPr>
      <w:r>
        <w:t>объектов общественной инфраструктуры регионального значения</w:t>
      </w:r>
    </w:p>
    <w:p w:rsidR="00DD6729" w:rsidRDefault="00DD6729">
      <w:pPr>
        <w:pStyle w:val="ConsPlusNormal"/>
        <w:jc w:val="center"/>
      </w:pPr>
      <w:r>
        <w:t>государственной собственности Пермского края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2007"/>
        <w:gridCol w:w="1361"/>
        <w:gridCol w:w="1560"/>
        <w:gridCol w:w="1337"/>
        <w:gridCol w:w="964"/>
        <w:gridCol w:w="850"/>
        <w:gridCol w:w="907"/>
        <w:gridCol w:w="2665"/>
      </w:tblGrid>
      <w:tr w:rsidR="00DD6729">
        <w:tc>
          <w:tcPr>
            <w:tcW w:w="510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007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361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Мощность объекта</w:t>
            </w:r>
          </w:p>
        </w:tc>
        <w:tc>
          <w:tcPr>
            <w:tcW w:w="1560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Стоимость инвестиционного проекта (оценочная, сметная при наличии), тыс. рублей</w:t>
            </w:r>
          </w:p>
        </w:tc>
        <w:tc>
          <w:tcPr>
            <w:tcW w:w="1337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Срок реализации инвестиционного проекта</w:t>
            </w:r>
          </w:p>
        </w:tc>
        <w:tc>
          <w:tcPr>
            <w:tcW w:w="2721" w:type="dxa"/>
            <w:gridSpan w:val="3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Объемы финансирования из бюджета Пермского края (по годам), тыс. рублей</w:t>
            </w:r>
          </w:p>
        </w:tc>
        <w:tc>
          <w:tcPr>
            <w:tcW w:w="2665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Ожидаемый (непосредственный) результат (краткое описание)</w:t>
            </w:r>
          </w:p>
        </w:tc>
      </w:tr>
      <w:tr w:rsidR="00DD6729">
        <w:tc>
          <w:tcPr>
            <w:tcW w:w="510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200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560" w:type="dxa"/>
            <w:vMerge/>
          </w:tcPr>
          <w:p w:rsidR="00DD6729" w:rsidRDefault="00DD6729"/>
        </w:tc>
        <w:tc>
          <w:tcPr>
            <w:tcW w:w="1337" w:type="dxa"/>
            <w:vMerge/>
          </w:tcPr>
          <w:p w:rsidR="00DD6729" w:rsidRDefault="00DD6729"/>
        </w:tc>
        <w:tc>
          <w:tcPr>
            <w:tcW w:w="96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7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65" w:type="dxa"/>
            <w:vMerge/>
          </w:tcPr>
          <w:p w:rsidR="00DD6729" w:rsidRDefault="00DD6729"/>
        </w:tc>
      </w:tr>
      <w:tr w:rsidR="00DD6729">
        <w:tc>
          <w:tcPr>
            <w:tcW w:w="510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7" w:type="dxa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7" w:type="dxa"/>
          </w:tcPr>
          <w:p w:rsidR="00DD6729" w:rsidRDefault="00DD67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DD6729" w:rsidRDefault="00DD6729">
            <w:pPr>
              <w:pStyle w:val="ConsPlusNormal"/>
              <w:jc w:val="center"/>
            </w:pPr>
            <w:r>
              <w:t>10</w:t>
            </w:r>
          </w:p>
        </w:tc>
      </w:tr>
      <w:tr w:rsidR="00DD6729">
        <w:tc>
          <w:tcPr>
            <w:tcW w:w="510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</w:pPr>
            <w:r>
              <w:t xml:space="preserve">Жилой корпус психоневрологического интерната в д. Батерики Березовского </w:t>
            </w:r>
            <w:r>
              <w:lastRenderedPageBreak/>
              <w:t>муниципального района</w:t>
            </w:r>
          </w:p>
        </w:tc>
        <w:tc>
          <w:tcPr>
            <w:tcW w:w="200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строительства и жилищно-коммунального хозяйства </w:t>
            </w:r>
            <w:r>
              <w:lastRenderedPageBreak/>
              <w:t>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250 койко-мест</w:t>
            </w:r>
          </w:p>
        </w:tc>
        <w:tc>
          <w:tcPr>
            <w:tcW w:w="1560" w:type="dxa"/>
          </w:tcPr>
          <w:p w:rsidR="00DD6729" w:rsidRDefault="00DD6729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337" w:type="dxa"/>
          </w:tcPr>
          <w:p w:rsidR="00DD6729" w:rsidRDefault="00DD6729">
            <w:pPr>
              <w:pStyle w:val="ConsPlusNormal"/>
              <w:jc w:val="center"/>
            </w:pPr>
            <w:r>
              <w:t>2014-2019 годы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65" w:type="dxa"/>
          </w:tcPr>
          <w:p w:rsidR="00DD6729" w:rsidRDefault="00DD6729">
            <w:pPr>
              <w:pStyle w:val="ConsPlusNormal"/>
            </w:pPr>
            <w:r>
              <w:t xml:space="preserve">Наличие разработанной проектно-сметной документации на строительство жилого корпуса </w:t>
            </w:r>
            <w:r>
              <w:lastRenderedPageBreak/>
              <w:t>психоневрологического интерната в д. Батерики Березовского муниципального района</w:t>
            </w:r>
          </w:p>
        </w:tc>
      </w:tr>
      <w:tr w:rsidR="00DD6729">
        <w:tc>
          <w:tcPr>
            <w:tcW w:w="51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</w:pPr>
            <w:r>
              <w:t>Реконструкция двух жилых корпусов психоневрологического интерната (оборудование лифтами) в г. Красновишерске, расположенных по адресам: ул. Коммунистическая, д. 14; ул. Советская, д. 6</w:t>
            </w:r>
          </w:p>
        </w:tc>
        <w:tc>
          <w:tcPr>
            <w:tcW w:w="2007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 лифта</w:t>
            </w:r>
          </w:p>
        </w:tc>
        <w:tc>
          <w:tcPr>
            <w:tcW w:w="1560" w:type="dxa"/>
          </w:tcPr>
          <w:p w:rsidR="00DD6729" w:rsidRDefault="00DD6729">
            <w:pPr>
              <w:pStyle w:val="ConsPlusNormal"/>
              <w:jc w:val="center"/>
            </w:pPr>
            <w:r>
              <w:t>19245,6</w:t>
            </w:r>
          </w:p>
        </w:tc>
        <w:tc>
          <w:tcPr>
            <w:tcW w:w="1337" w:type="dxa"/>
          </w:tcPr>
          <w:p w:rsidR="00DD6729" w:rsidRDefault="00DD6729">
            <w:pPr>
              <w:pStyle w:val="ConsPlusNormal"/>
              <w:jc w:val="center"/>
            </w:pPr>
            <w:r>
              <w:t>2013-2017 годы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2299,1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2299,1</w:t>
            </w:r>
          </w:p>
        </w:tc>
        <w:tc>
          <w:tcPr>
            <w:tcW w:w="2665" w:type="dxa"/>
          </w:tcPr>
          <w:p w:rsidR="00DD6729" w:rsidRDefault="00DD6729">
            <w:pPr>
              <w:pStyle w:val="ConsPlusNormal"/>
            </w:pPr>
            <w:r>
              <w:t>Ввод объекта в эксплуатацию</w:t>
            </w:r>
          </w:p>
        </w:tc>
      </w:tr>
    </w:tbl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2"/>
      </w:pPr>
      <w:r>
        <w:t>Таблица 2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</w:pPr>
      <w:r>
        <w:t>ПЕРЕЧЕНЬ</w:t>
      </w:r>
    </w:p>
    <w:p w:rsidR="00DD6729" w:rsidRDefault="00DD6729">
      <w:pPr>
        <w:pStyle w:val="ConsPlusNormal"/>
        <w:jc w:val="center"/>
      </w:pPr>
      <w:r>
        <w:t>объектов общественной инфраструктуры регионального значения</w:t>
      </w:r>
    </w:p>
    <w:p w:rsidR="00DD6729" w:rsidRDefault="00DD6729">
      <w:pPr>
        <w:pStyle w:val="ConsPlusNormal"/>
        <w:jc w:val="center"/>
      </w:pPr>
      <w:r>
        <w:t>государственной собственности Пермского края</w:t>
      </w:r>
    </w:p>
    <w:p w:rsidR="00DD6729" w:rsidRDefault="00DD6729">
      <w:pPr>
        <w:pStyle w:val="ConsPlusNormal"/>
        <w:jc w:val="center"/>
      </w:pPr>
      <w:r>
        <w:t>на 2016-2018 годы</w:t>
      </w:r>
    </w:p>
    <w:p w:rsidR="00DD6729" w:rsidRDefault="00DD6729">
      <w:pPr>
        <w:pStyle w:val="ConsPlusNormal"/>
        <w:jc w:val="center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D6729" w:rsidRDefault="00DD6729">
      <w:pPr>
        <w:pStyle w:val="ConsPlusNormal"/>
        <w:jc w:val="center"/>
      </w:pPr>
      <w:r>
        <w:t>от 05.09.2016 N 706-п)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1820"/>
        <w:gridCol w:w="1298"/>
        <w:gridCol w:w="1391"/>
        <w:gridCol w:w="1361"/>
        <w:gridCol w:w="1247"/>
        <w:gridCol w:w="907"/>
        <w:gridCol w:w="1020"/>
        <w:gridCol w:w="1134"/>
        <w:gridCol w:w="2477"/>
      </w:tblGrid>
      <w:tr w:rsidR="00DD6729">
        <w:tc>
          <w:tcPr>
            <w:tcW w:w="567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820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298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Мощность объекта</w:t>
            </w:r>
          </w:p>
        </w:tc>
        <w:tc>
          <w:tcPr>
            <w:tcW w:w="1391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Стоимость инвестиционного проекта (оценочная, сметная при наличии), тыс. рублей</w:t>
            </w:r>
          </w:p>
        </w:tc>
        <w:tc>
          <w:tcPr>
            <w:tcW w:w="1361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Срок реализации инвестиционного проекта</w:t>
            </w:r>
          </w:p>
        </w:tc>
        <w:tc>
          <w:tcPr>
            <w:tcW w:w="4308" w:type="dxa"/>
            <w:gridSpan w:val="4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Объемы финансирования из бюджета Пермского края (по годам), тыс. рублей</w:t>
            </w:r>
          </w:p>
        </w:tc>
        <w:tc>
          <w:tcPr>
            <w:tcW w:w="2477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Ожидаемый (непосредственный) результат (краткое описание)</w:t>
            </w:r>
          </w:p>
        </w:tc>
      </w:tr>
      <w:tr w:rsidR="00DD6729">
        <w:tc>
          <w:tcPr>
            <w:tcW w:w="567" w:type="dxa"/>
            <w:vMerge/>
          </w:tcPr>
          <w:p w:rsidR="00DD6729" w:rsidRDefault="00DD6729"/>
        </w:tc>
        <w:tc>
          <w:tcPr>
            <w:tcW w:w="2381" w:type="dxa"/>
            <w:vMerge/>
          </w:tcPr>
          <w:p w:rsidR="00DD6729" w:rsidRDefault="00DD6729"/>
        </w:tc>
        <w:tc>
          <w:tcPr>
            <w:tcW w:w="1820" w:type="dxa"/>
            <w:vMerge/>
          </w:tcPr>
          <w:p w:rsidR="00DD6729" w:rsidRDefault="00DD6729"/>
        </w:tc>
        <w:tc>
          <w:tcPr>
            <w:tcW w:w="1298" w:type="dxa"/>
            <w:vMerge/>
          </w:tcPr>
          <w:p w:rsidR="00DD6729" w:rsidRDefault="00DD6729"/>
        </w:tc>
        <w:tc>
          <w:tcPr>
            <w:tcW w:w="1391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77" w:type="dxa"/>
            <w:vMerge/>
          </w:tcPr>
          <w:p w:rsidR="00DD6729" w:rsidRDefault="00DD6729"/>
        </w:tc>
      </w:tr>
      <w:tr w:rsidR="00DD6729"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1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0" w:type="dxa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8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1" w:type="dxa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77" w:type="dxa"/>
          </w:tcPr>
          <w:p w:rsidR="00DD6729" w:rsidRDefault="00DD6729">
            <w:pPr>
              <w:pStyle w:val="ConsPlusNormal"/>
              <w:jc w:val="center"/>
            </w:pPr>
            <w:r>
              <w:t>11</w:t>
            </w:r>
          </w:p>
        </w:tc>
      </w:tr>
      <w:tr w:rsidR="00DD6729"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DD6729" w:rsidRDefault="00DD6729">
            <w:pPr>
              <w:pStyle w:val="ConsPlusNormal"/>
            </w:pPr>
            <w:r>
              <w:t>Жилой корпус психоневрологического интерната в д. Батерики Березовского муниципального района</w:t>
            </w:r>
          </w:p>
        </w:tc>
        <w:tc>
          <w:tcPr>
            <w:tcW w:w="1820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298" w:type="dxa"/>
          </w:tcPr>
          <w:p w:rsidR="00DD6729" w:rsidRDefault="00DD6729">
            <w:pPr>
              <w:pStyle w:val="ConsPlusNormal"/>
              <w:jc w:val="center"/>
            </w:pPr>
            <w:r>
              <w:t>250 койко-мест</w:t>
            </w:r>
          </w:p>
        </w:tc>
        <w:tc>
          <w:tcPr>
            <w:tcW w:w="1391" w:type="dxa"/>
          </w:tcPr>
          <w:p w:rsidR="00DD6729" w:rsidRDefault="00DD6729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2014-2019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160000,0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2477" w:type="dxa"/>
          </w:tcPr>
          <w:p w:rsidR="00DD6729" w:rsidRDefault="00DD6729">
            <w:pPr>
              <w:pStyle w:val="ConsPlusNormal"/>
            </w:pPr>
            <w:r>
              <w:t>Наличие разработанной проектно-сметной документации на строительство жилого корпуса психоневрологического интерната в д. Батерики Березовского муниципального района</w:t>
            </w:r>
          </w:p>
        </w:tc>
      </w:tr>
      <w:tr w:rsidR="00DD6729"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DD6729" w:rsidRDefault="00DD6729">
            <w:pPr>
              <w:pStyle w:val="ConsPlusNormal"/>
            </w:pPr>
            <w:r>
              <w:t>Реконструкция двух жилых корпусов психоневрологического интерната (оборудование лифтами) в г. Красновишерске, расположенных по адресам: ул. Коммунистическая, д. 14; ул. Советская, д. 6</w:t>
            </w:r>
          </w:p>
        </w:tc>
        <w:tc>
          <w:tcPr>
            <w:tcW w:w="1820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298" w:type="dxa"/>
          </w:tcPr>
          <w:p w:rsidR="00DD6729" w:rsidRDefault="00DD6729">
            <w:pPr>
              <w:pStyle w:val="ConsPlusNormal"/>
              <w:jc w:val="center"/>
            </w:pPr>
            <w:r>
              <w:t>2 лифта</w:t>
            </w:r>
          </w:p>
        </w:tc>
        <w:tc>
          <w:tcPr>
            <w:tcW w:w="1391" w:type="dxa"/>
          </w:tcPr>
          <w:p w:rsidR="00DD6729" w:rsidRDefault="00DD6729">
            <w:pPr>
              <w:pStyle w:val="ConsPlusNormal"/>
              <w:jc w:val="center"/>
            </w:pPr>
            <w:r>
              <w:t>19245,6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2013-2017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8257,2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8257,2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477" w:type="dxa"/>
          </w:tcPr>
          <w:p w:rsidR="00DD6729" w:rsidRDefault="00DD6729">
            <w:pPr>
              <w:pStyle w:val="ConsPlusNormal"/>
            </w:pPr>
            <w:r>
              <w:t>Ввод объекта в эксплуатацию</w:t>
            </w:r>
          </w:p>
        </w:tc>
      </w:tr>
      <w:tr w:rsidR="00DD6729"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DD6729" w:rsidRDefault="00DD6729">
            <w:pPr>
              <w:pStyle w:val="ConsPlusNormal"/>
            </w:pPr>
            <w:r>
              <w:t xml:space="preserve">Реконструкция имущественного комплекса КГАУ "Верхне-Курьинский геронтологический центр", находящегося по адресу: г. Пермь, ул. 13-я Линия, д. 12, в части строительства канализационной </w:t>
            </w:r>
            <w:r>
              <w:lastRenderedPageBreak/>
              <w:t>насосной станции</w:t>
            </w:r>
          </w:p>
        </w:tc>
        <w:tc>
          <w:tcPr>
            <w:tcW w:w="182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298" w:type="dxa"/>
          </w:tcPr>
          <w:p w:rsidR="00DD6729" w:rsidRDefault="00DD6729">
            <w:pPr>
              <w:pStyle w:val="ConsPlusNormal"/>
              <w:jc w:val="center"/>
            </w:pPr>
            <w:r>
              <w:t>91,5 м куб./сут.</w:t>
            </w:r>
          </w:p>
        </w:tc>
        <w:tc>
          <w:tcPr>
            <w:tcW w:w="1391" w:type="dxa"/>
          </w:tcPr>
          <w:p w:rsidR="00DD6729" w:rsidRDefault="00DD672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2016-2019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2477" w:type="dxa"/>
          </w:tcPr>
          <w:p w:rsidR="00DD6729" w:rsidRDefault="00DD6729">
            <w:pPr>
              <w:pStyle w:val="ConsPlusNormal"/>
            </w:pPr>
            <w:r>
              <w:t>Наличие разработанной проектно-сметной документации</w:t>
            </w:r>
          </w:p>
        </w:tc>
      </w:tr>
      <w:tr w:rsidR="00DD6729"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381" w:type="dxa"/>
          </w:tcPr>
          <w:p w:rsidR="00DD6729" w:rsidRDefault="00DD6729">
            <w:pPr>
              <w:pStyle w:val="ConsPlusNormal"/>
            </w:pPr>
            <w:r>
              <w:t>Строительство жилого корпуса дома-интерната для престарелых и инвалидов по адресу: г. Пермь, ул. Лобвинская, д. 42</w:t>
            </w:r>
          </w:p>
        </w:tc>
        <w:tc>
          <w:tcPr>
            <w:tcW w:w="1820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298" w:type="dxa"/>
          </w:tcPr>
          <w:p w:rsidR="00DD6729" w:rsidRDefault="00DD6729">
            <w:pPr>
              <w:pStyle w:val="ConsPlusNormal"/>
              <w:jc w:val="center"/>
            </w:pPr>
            <w:r>
              <w:t>150 койко-мест</w:t>
            </w:r>
          </w:p>
        </w:tc>
        <w:tc>
          <w:tcPr>
            <w:tcW w:w="1391" w:type="dxa"/>
          </w:tcPr>
          <w:p w:rsidR="00DD6729" w:rsidRDefault="00DD6729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2016-2019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21000,0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2477" w:type="dxa"/>
          </w:tcPr>
          <w:p w:rsidR="00DD6729" w:rsidRDefault="00DD6729">
            <w:pPr>
              <w:pStyle w:val="ConsPlusNormal"/>
            </w:pPr>
            <w:r>
              <w:t>Наличие разработанной проектно-сметной документации</w:t>
            </w:r>
          </w:p>
        </w:tc>
      </w:tr>
    </w:tbl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1"/>
      </w:pPr>
      <w:bookmarkStart w:id="50" w:name="P1669"/>
      <w:bookmarkEnd w:id="50"/>
      <w:r>
        <w:t>Приложение 2</w:t>
      </w:r>
    </w:p>
    <w:p w:rsidR="00DD6729" w:rsidRDefault="00DD6729">
      <w:pPr>
        <w:pStyle w:val="ConsPlusNormal"/>
        <w:jc w:val="right"/>
      </w:pPr>
      <w:r>
        <w:t>к государственной программе</w:t>
      </w:r>
    </w:p>
    <w:p w:rsidR="00DD6729" w:rsidRDefault="00DD6729">
      <w:pPr>
        <w:pStyle w:val="ConsPlusNormal"/>
        <w:jc w:val="right"/>
      </w:pPr>
      <w:r>
        <w:t>"Социальная поддержка граждан</w:t>
      </w:r>
    </w:p>
    <w:p w:rsidR="00DD6729" w:rsidRDefault="00DD6729">
      <w:pPr>
        <w:pStyle w:val="ConsPlusNormal"/>
        <w:jc w:val="right"/>
      </w:pPr>
      <w:r>
        <w:t>Пермского края"</w:t>
      </w:r>
    </w:p>
    <w:p w:rsidR="00DD6729" w:rsidRDefault="00DD6729">
      <w:pPr>
        <w:pStyle w:val="ConsPlusNormal"/>
        <w:jc w:val="center"/>
      </w:pPr>
      <w:r>
        <w:t>Список изменяющих документов</w:t>
      </w:r>
    </w:p>
    <w:p w:rsidR="00DD6729" w:rsidRDefault="00DD6729">
      <w:pPr>
        <w:pStyle w:val="ConsPlusNormal"/>
        <w:jc w:val="center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05.09.2016 N 706-п)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  <w:outlineLvl w:val="2"/>
      </w:pPr>
      <w:r>
        <w:t>Паспорт подпрограммы 1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510"/>
        <w:gridCol w:w="3061"/>
        <w:gridCol w:w="567"/>
        <w:gridCol w:w="841"/>
        <w:gridCol w:w="993"/>
        <w:gridCol w:w="992"/>
        <w:gridCol w:w="907"/>
        <w:gridCol w:w="850"/>
      </w:tblGrid>
      <w:tr w:rsidR="00DD6729">
        <w:tc>
          <w:tcPr>
            <w:tcW w:w="2411" w:type="dxa"/>
          </w:tcPr>
          <w:p w:rsidR="00DD6729" w:rsidRDefault="00DD6729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8721" w:type="dxa"/>
            <w:gridSpan w:val="8"/>
          </w:tcPr>
          <w:p w:rsidR="00DD6729" w:rsidRDefault="00DD6729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</w:tr>
      <w:tr w:rsidR="00DD6729">
        <w:tc>
          <w:tcPr>
            <w:tcW w:w="2411" w:type="dxa"/>
          </w:tcPr>
          <w:p w:rsidR="00DD6729" w:rsidRDefault="00DD6729">
            <w:pPr>
              <w:pStyle w:val="ConsPlusNormal"/>
            </w:pPr>
            <w:r>
              <w:t>Соисполнители подпрограммы 1</w:t>
            </w:r>
          </w:p>
        </w:tc>
        <w:tc>
          <w:tcPr>
            <w:tcW w:w="8721" w:type="dxa"/>
            <w:gridSpan w:val="8"/>
          </w:tcPr>
          <w:p w:rsidR="00DD6729" w:rsidRDefault="00DD6729">
            <w:pPr>
              <w:pStyle w:val="ConsPlusNormal"/>
            </w:pPr>
            <w:r>
              <w:t>Нет</w:t>
            </w:r>
          </w:p>
        </w:tc>
      </w:tr>
      <w:tr w:rsidR="00DD6729">
        <w:tc>
          <w:tcPr>
            <w:tcW w:w="2411" w:type="dxa"/>
          </w:tcPr>
          <w:p w:rsidR="00DD6729" w:rsidRDefault="00DD6729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8721" w:type="dxa"/>
            <w:gridSpan w:val="8"/>
          </w:tcPr>
          <w:p w:rsidR="00DD6729" w:rsidRDefault="00DD6729">
            <w:pPr>
              <w:pStyle w:val="ConsPlusNormal"/>
            </w:pPr>
            <w:r>
              <w:t>Министерство социального развития Пермского края,</w:t>
            </w:r>
          </w:p>
          <w:p w:rsidR="00DD6729" w:rsidRDefault="00DD6729">
            <w:pPr>
              <w:pStyle w:val="ConsPlusNormal"/>
            </w:pPr>
            <w:r>
              <w:t>Министерство строительства и жилищно-коммунального хозяйства Пермского края,</w:t>
            </w:r>
          </w:p>
          <w:p w:rsidR="00DD6729" w:rsidRDefault="00DD6729">
            <w:pPr>
              <w:pStyle w:val="ConsPlusNormal"/>
            </w:pPr>
            <w:r>
              <w:t>Министерство транспорта Пермского края,</w:t>
            </w:r>
          </w:p>
          <w:p w:rsidR="00DD6729" w:rsidRDefault="00DD6729">
            <w:pPr>
              <w:pStyle w:val="ConsPlusNormal"/>
            </w:pPr>
            <w:r>
              <w:lastRenderedPageBreak/>
              <w:t>Министерство образования и науки Пермского края,</w:t>
            </w:r>
          </w:p>
          <w:p w:rsidR="00DD6729" w:rsidRDefault="00DD6729">
            <w:pPr>
              <w:pStyle w:val="ConsPlusNormal"/>
            </w:pPr>
            <w:r>
              <w:t>Министерство здравоохранения Пермского края,</w:t>
            </w:r>
          </w:p>
          <w:p w:rsidR="00DD6729" w:rsidRDefault="00DD6729">
            <w:pPr>
              <w:pStyle w:val="ConsPlusNormal"/>
            </w:pPr>
            <w:r>
              <w:t>Государственная ветеринарная инспекция Пермского края,</w:t>
            </w:r>
          </w:p>
          <w:p w:rsidR="00DD6729" w:rsidRDefault="00DD6729">
            <w:pPr>
              <w:pStyle w:val="ConsPlusNormal"/>
            </w:pPr>
            <w:r>
              <w:t>Министерство культуры Пермского края,</w:t>
            </w:r>
          </w:p>
          <w:p w:rsidR="00DD6729" w:rsidRDefault="00DD6729">
            <w:pPr>
              <w:pStyle w:val="ConsPlusNormal"/>
            </w:pPr>
            <w:r>
              <w:t>Министерство физической культуры, спорта и туризма Пермского края</w:t>
            </w:r>
          </w:p>
        </w:tc>
      </w:tr>
      <w:tr w:rsidR="00DD6729">
        <w:tc>
          <w:tcPr>
            <w:tcW w:w="2411" w:type="dxa"/>
          </w:tcPr>
          <w:p w:rsidR="00DD6729" w:rsidRDefault="00DD6729">
            <w:pPr>
              <w:pStyle w:val="ConsPlusNormal"/>
            </w:pPr>
            <w:r>
              <w:lastRenderedPageBreak/>
              <w:t>Программно-целевые инструменты подпрограммы 1</w:t>
            </w:r>
          </w:p>
        </w:tc>
        <w:tc>
          <w:tcPr>
            <w:tcW w:w="8721" w:type="dxa"/>
            <w:gridSpan w:val="8"/>
          </w:tcPr>
          <w:p w:rsidR="00DD6729" w:rsidRDefault="00DD6729">
            <w:pPr>
              <w:pStyle w:val="ConsPlusNormal"/>
            </w:pPr>
            <w:r>
              <w:t xml:space="preserve">Государственная </w:t>
            </w:r>
            <w:hyperlink r:id="rId1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"Социальная поддержка граждан", утвержденная Постановлением Правительства Российской Федерации от 15 апреля 2014 г. N 296</w:t>
            </w:r>
          </w:p>
        </w:tc>
      </w:tr>
      <w:tr w:rsidR="00DD6729">
        <w:tc>
          <w:tcPr>
            <w:tcW w:w="2411" w:type="dxa"/>
          </w:tcPr>
          <w:p w:rsidR="00DD6729" w:rsidRDefault="00DD6729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8721" w:type="dxa"/>
            <w:gridSpan w:val="8"/>
          </w:tcPr>
          <w:p w:rsidR="00DD6729" w:rsidRDefault="00DD6729">
            <w:pPr>
              <w:pStyle w:val="ConsPlusNormal"/>
            </w:pPr>
            <w:r>
              <w:t>Повышение уровня жизни граждан - получателей мер социальной помощи и поддержки</w:t>
            </w:r>
          </w:p>
        </w:tc>
      </w:tr>
      <w:tr w:rsidR="00DD6729">
        <w:tc>
          <w:tcPr>
            <w:tcW w:w="2411" w:type="dxa"/>
          </w:tcPr>
          <w:p w:rsidR="00DD6729" w:rsidRDefault="00DD6729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8721" w:type="dxa"/>
            <w:gridSpan w:val="8"/>
          </w:tcPr>
          <w:p w:rsidR="00DD6729" w:rsidRDefault="00DD6729">
            <w:pPr>
              <w:pStyle w:val="ConsPlusNormal"/>
            </w:pPr>
            <w:r>
              <w:t>1. Организация своевременного и в полном объеме предоставления мер социальной помощи и поддержки отдельным категориям граждан, имеющих право на их получение.</w:t>
            </w:r>
          </w:p>
          <w:p w:rsidR="00DD6729" w:rsidRDefault="00DD6729">
            <w:pPr>
              <w:pStyle w:val="ConsPlusNormal"/>
            </w:pPr>
            <w:r>
              <w:t>2. Обеспечение адресности предоставления мер социальной помощи и поддержки.</w:t>
            </w:r>
          </w:p>
          <w:p w:rsidR="00DD6729" w:rsidRDefault="00DD6729">
            <w:pPr>
              <w:pStyle w:val="ConsPlusNormal"/>
            </w:pPr>
            <w:r>
              <w:t>3. Организация обеспечения жильем отдельных категорий граждан в соответствии с федеральным и региональным законодательством</w:t>
            </w:r>
          </w:p>
        </w:tc>
      </w:tr>
      <w:tr w:rsidR="00DD6729">
        <w:tc>
          <w:tcPr>
            <w:tcW w:w="2411" w:type="dxa"/>
          </w:tcPr>
          <w:p w:rsidR="00DD6729" w:rsidRDefault="00DD6729">
            <w:pPr>
              <w:pStyle w:val="ConsPlusNormal"/>
              <w:jc w:val="both"/>
            </w:pPr>
            <w:r>
              <w:t>Ожидаемые результаты реализации подпрограммы 1</w:t>
            </w:r>
          </w:p>
        </w:tc>
        <w:tc>
          <w:tcPr>
            <w:tcW w:w="8721" w:type="dxa"/>
            <w:gridSpan w:val="8"/>
          </w:tcPr>
          <w:p w:rsidR="00DD6729" w:rsidRDefault="00DD6729">
            <w:pPr>
              <w:pStyle w:val="ConsPlusNormal"/>
            </w:pPr>
            <w:r>
              <w:t>1. 100% предоставление мер социальной помощи и поддержки граждан, обратившихся и имеющих право на получение данной помощи и поддержки.</w:t>
            </w:r>
          </w:p>
          <w:p w:rsidR="00DD6729" w:rsidRDefault="00DD6729">
            <w:pPr>
              <w:pStyle w:val="ConsPlusNormal"/>
            </w:pPr>
            <w:r>
              <w:t>2. 100% обеспечение адресной социальной помощью и поддержкой отдельных категорий граждан.</w:t>
            </w:r>
          </w:p>
          <w:p w:rsidR="00DD6729" w:rsidRDefault="00DD6729">
            <w:pPr>
              <w:pStyle w:val="ConsPlusNormal"/>
            </w:pPr>
            <w:r>
              <w:t>3. Сохранение доли отдельных категорий граждан, обеспечиваемых жилым помещением в течение года, на уровне 4%</w:t>
            </w:r>
          </w:p>
        </w:tc>
      </w:tr>
      <w:tr w:rsidR="00DD6729">
        <w:tc>
          <w:tcPr>
            <w:tcW w:w="2411" w:type="dxa"/>
          </w:tcPr>
          <w:p w:rsidR="00DD6729" w:rsidRDefault="00DD6729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8721" w:type="dxa"/>
            <w:gridSpan w:val="8"/>
          </w:tcPr>
          <w:p w:rsidR="00DD6729" w:rsidRDefault="00DD6729">
            <w:pPr>
              <w:pStyle w:val="ConsPlusNormal"/>
            </w:pPr>
            <w:r>
              <w:t>2014-2018 годы</w:t>
            </w:r>
          </w:p>
        </w:tc>
      </w:tr>
      <w:tr w:rsidR="00DD6729">
        <w:tc>
          <w:tcPr>
            <w:tcW w:w="2411" w:type="dxa"/>
            <w:vMerge w:val="restart"/>
          </w:tcPr>
          <w:p w:rsidR="00DD6729" w:rsidRDefault="00DD6729">
            <w:pPr>
              <w:pStyle w:val="ConsPlusNormal"/>
            </w:pPr>
            <w:r>
              <w:t>Целевые показатели подпрограммы 1</w:t>
            </w:r>
          </w:p>
        </w:tc>
        <w:tc>
          <w:tcPr>
            <w:tcW w:w="51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583" w:type="dxa"/>
            <w:gridSpan w:val="5"/>
          </w:tcPr>
          <w:p w:rsidR="00DD6729" w:rsidRDefault="00DD672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DD6729">
        <w:tc>
          <w:tcPr>
            <w:tcW w:w="2411" w:type="dxa"/>
            <w:vMerge/>
          </w:tcPr>
          <w:p w:rsidR="00DD6729" w:rsidRDefault="00DD6729"/>
        </w:tc>
        <w:tc>
          <w:tcPr>
            <w:tcW w:w="510" w:type="dxa"/>
            <w:vMerge/>
          </w:tcPr>
          <w:p w:rsidR="00DD6729" w:rsidRDefault="00DD6729"/>
        </w:tc>
        <w:tc>
          <w:tcPr>
            <w:tcW w:w="3061" w:type="dxa"/>
            <w:vMerge/>
          </w:tcPr>
          <w:p w:rsidR="00DD6729" w:rsidRDefault="00DD6729"/>
        </w:tc>
        <w:tc>
          <w:tcPr>
            <w:tcW w:w="567" w:type="dxa"/>
            <w:vMerge/>
          </w:tcPr>
          <w:p w:rsidR="00DD6729" w:rsidRDefault="00DD6729"/>
        </w:tc>
        <w:tc>
          <w:tcPr>
            <w:tcW w:w="841" w:type="dxa"/>
          </w:tcPr>
          <w:p w:rsidR="00DD6729" w:rsidRDefault="00DD672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93" w:type="dxa"/>
          </w:tcPr>
          <w:p w:rsidR="00DD6729" w:rsidRDefault="00DD672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2018</w:t>
            </w:r>
          </w:p>
        </w:tc>
      </w:tr>
      <w:tr w:rsidR="00DD6729">
        <w:tc>
          <w:tcPr>
            <w:tcW w:w="2411" w:type="dxa"/>
            <w:vMerge/>
          </w:tcPr>
          <w:p w:rsidR="00DD6729" w:rsidRDefault="00DD6729"/>
        </w:tc>
        <w:tc>
          <w:tcPr>
            <w:tcW w:w="510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 xml:space="preserve">Доля отдельных категорий граждан, получивших </w:t>
            </w:r>
            <w:r>
              <w:lastRenderedPageBreak/>
              <w:t>социальную помощь и поддержку, к общему количеству граждан, обратившихся и имеющих право на получение данной помощи и поддержки</w:t>
            </w:r>
          </w:p>
        </w:tc>
        <w:tc>
          <w:tcPr>
            <w:tcW w:w="567" w:type="dxa"/>
          </w:tcPr>
          <w:p w:rsidR="00DD6729" w:rsidRDefault="00DD672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41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</w:tr>
      <w:tr w:rsidR="00DD6729">
        <w:tc>
          <w:tcPr>
            <w:tcW w:w="2411" w:type="dxa"/>
            <w:vMerge/>
          </w:tcPr>
          <w:p w:rsidR="00DD6729" w:rsidRDefault="00DD6729"/>
        </w:tc>
        <w:tc>
          <w:tcPr>
            <w:tcW w:w="510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Доля граждан, получивших адресно меры социальной помощи и поддержки, от общего количества обратившихся и имеющих право на данные меры помощи и поддержки</w:t>
            </w:r>
          </w:p>
        </w:tc>
        <w:tc>
          <w:tcPr>
            <w:tcW w:w="567" w:type="dxa"/>
          </w:tcPr>
          <w:p w:rsidR="00DD6729" w:rsidRDefault="00DD6729">
            <w:pPr>
              <w:pStyle w:val="ConsPlusNormal"/>
            </w:pPr>
            <w:r>
              <w:t>%</w:t>
            </w:r>
          </w:p>
        </w:tc>
        <w:tc>
          <w:tcPr>
            <w:tcW w:w="841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</w:tr>
      <w:tr w:rsidR="00DD6729">
        <w:tc>
          <w:tcPr>
            <w:tcW w:w="2411" w:type="dxa"/>
            <w:vMerge/>
          </w:tcPr>
          <w:p w:rsidR="00DD6729" w:rsidRDefault="00DD6729"/>
        </w:tc>
        <w:tc>
          <w:tcPr>
            <w:tcW w:w="510" w:type="dxa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Доля обеспеченных жильем отдельных категорий граждан от состоящих на жилищном учете</w:t>
            </w:r>
          </w:p>
        </w:tc>
        <w:tc>
          <w:tcPr>
            <w:tcW w:w="567" w:type="dxa"/>
          </w:tcPr>
          <w:p w:rsidR="00DD6729" w:rsidRDefault="00DD6729">
            <w:pPr>
              <w:pStyle w:val="ConsPlusNormal"/>
            </w:pPr>
            <w:r>
              <w:t>%</w:t>
            </w:r>
          </w:p>
        </w:tc>
        <w:tc>
          <w:tcPr>
            <w:tcW w:w="841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5,5</w:t>
            </w:r>
          </w:p>
        </w:tc>
      </w:tr>
    </w:tbl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7"/>
        <w:gridCol w:w="1871"/>
        <w:gridCol w:w="1247"/>
        <w:gridCol w:w="1247"/>
        <w:gridCol w:w="1247"/>
        <w:gridCol w:w="1191"/>
        <w:gridCol w:w="1276"/>
        <w:gridCol w:w="1275"/>
      </w:tblGrid>
      <w:tr w:rsidR="00DD6729">
        <w:tc>
          <w:tcPr>
            <w:tcW w:w="1787" w:type="dxa"/>
            <w:vMerge w:val="restart"/>
          </w:tcPr>
          <w:p w:rsidR="00DD6729" w:rsidRDefault="00DD6729">
            <w:pPr>
              <w:pStyle w:val="ConsPlusNormal"/>
            </w:pPr>
            <w:r>
              <w:t>Объемы и источники финансирования подпрограммы 1</w:t>
            </w:r>
          </w:p>
        </w:tc>
        <w:tc>
          <w:tcPr>
            <w:tcW w:w="187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483" w:type="dxa"/>
            <w:gridSpan w:val="6"/>
          </w:tcPr>
          <w:p w:rsidR="00DD6729" w:rsidRDefault="00DD6729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D6729">
        <w:tc>
          <w:tcPr>
            <w:tcW w:w="1787" w:type="dxa"/>
            <w:vMerge/>
          </w:tcPr>
          <w:p w:rsidR="00DD6729" w:rsidRDefault="00DD6729"/>
        </w:tc>
        <w:tc>
          <w:tcPr>
            <w:tcW w:w="1871" w:type="dxa"/>
            <w:vMerge/>
          </w:tcPr>
          <w:p w:rsidR="00DD6729" w:rsidRDefault="00DD6729"/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75" w:type="dxa"/>
          </w:tcPr>
          <w:p w:rsidR="00DD6729" w:rsidRDefault="00DD6729">
            <w:pPr>
              <w:pStyle w:val="ConsPlusNormal"/>
              <w:jc w:val="center"/>
            </w:pPr>
            <w:r>
              <w:t>Итого</w:t>
            </w:r>
          </w:p>
        </w:tc>
      </w:tr>
      <w:tr w:rsidR="00DD6729">
        <w:tc>
          <w:tcPr>
            <w:tcW w:w="1787" w:type="dxa"/>
            <w:vMerge/>
          </w:tcPr>
          <w:p w:rsidR="00DD6729" w:rsidRDefault="00DD6729"/>
        </w:tc>
        <w:tc>
          <w:tcPr>
            <w:tcW w:w="1871" w:type="dxa"/>
          </w:tcPr>
          <w:p w:rsidR="00DD6729" w:rsidRDefault="00DD672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7411527,3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7746833,2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7925882,0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6052996,8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6024890,8</w:t>
            </w:r>
          </w:p>
        </w:tc>
        <w:tc>
          <w:tcPr>
            <w:tcW w:w="1275" w:type="dxa"/>
          </w:tcPr>
          <w:p w:rsidR="00DD6729" w:rsidRDefault="00DD6729">
            <w:pPr>
              <w:pStyle w:val="ConsPlusNormal"/>
              <w:jc w:val="center"/>
            </w:pPr>
            <w:r>
              <w:t>35162130,1</w:t>
            </w:r>
          </w:p>
        </w:tc>
      </w:tr>
      <w:tr w:rsidR="00DD6729">
        <w:tc>
          <w:tcPr>
            <w:tcW w:w="1787" w:type="dxa"/>
            <w:vMerge/>
          </w:tcPr>
          <w:p w:rsidR="00DD6729" w:rsidRDefault="00DD6729"/>
        </w:tc>
        <w:tc>
          <w:tcPr>
            <w:tcW w:w="1871" w:type="dxa"/>
          </w:tcPr>
          <w:p w:rsidR="00DD6729" w:rsidRDefault="00DD6729">
            <w:pPr>
              <w:pStyle w:val="ConsPlusNormal"/>
            </w:pPr>
            <w:r>
              <w:t>краевой бюджет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5623048,2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6092359,6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6109413,2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6052789,6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6024683,6</w:t>
            </w:r>
          </w:p>
        </w:tc>
        <w:tc>
          <w:tcPr>
            <w:tcW w:w="1275" w:type="dxa"/>
          </w:tcPr>
          <w:p w:rsidR="00DD6729" w:rsidRDefault="00DD6729">
            <w:pPr>
              <w:pStyle w:val="ConsPlusNormal"/>
              <w:jc w:val="center"/>
            </w:pPr>
            <w:r>
              <w:t>29902294,2</w:t>
            </w:r>
          </w:p>
        </w:tc>
      </w:tr>
      <w:tr w:rsidR="00DD6729">
        <w:tc>
          <w:tcPr>
            <w:tcW w:w="1787" w:type="dxa"/>
            <w:vMerge/>
          </w:tcPr>
          <w:p w:rsidR="00DD6729" w:rsidRDefault="00DD6729"/>
        </w:tc>
        <w:tc>
          <w:tcPr>
            <w:tcW w:w="1871" w:type="dxa"/>
          </w:tcPr>
          <w:p w:rsidR="00DD6729" w:rsidRDefault="00DD672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1786197,1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1654161,6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1816261,6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DD6729" w:rsidRDefault="00DD6729">
            <w:pPr>
              <w:pStyle w:val="ConsPlusNormal"/>
              <w:jc w:val="center"/>
            </w:pPr>
            <w:r>
              <w:t>5256620,3</w:t>
            </w:r>
          </w:p>
        </w:tc>
      </w:tr>
      <w:tr w:rsidR="00DD6729">
        <w:tc>
          <w:tcPr>
            <w:tcW w:w="1787" w:type="dxa"/>
            <w:vMerge/>
          </w:tcPr>
          <w:p w:rsidR="00DD6729" w:rsidRDefault="00DD6729"/>
        </w:tc>
        <w:tc>
          <w:tcPr>
            <w:tcW w:w="1871" w:type="dxa"/>
          </w:tcPr>
          <w:p w:rsidR="00DD6729" w:rsidRDefault="00DD6729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1787" w:type="dxa"/>
            <w:vMerge/>
          </w:tcPr>
          <w:p w:rsidR="00DD6729" w:rsidRDefault="00DD6729"/>
        </w:tc>
        <w:tc>
          <w:tcPr>
            <w:tcW w:w="1871" w:type="dxa"/>
          </w:tcPr>
          <w:p w:rsidR="00DD6729" w:rsidRDefault="00DD672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2282,0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275" w:type="dxa"/>
          </w:tcPr>
          <w:p w:rsidR="00DD6729" w:rsidRDefault="00DD6729">
            <w:pPr>
              <w:pStyle w:val="ConsPlusNormal"/>
              <w:jc w:val="center"/>
            </w:pPr>
            <w:r>
              <w:t>3215,6</w:t>
            </w:r>
          </w:p>
        </w:tc>
      </w:tr>
    </w:tbl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1"/>
      </w:pPr>
      <w:r>
        <w:t>Приложение 3</w:t>
      </w:r>
    </w:p>
    <w:p w:rsidR="00DD6729" w:rsidRDefault="00DD6729">
      <w:pPr>
        <w:pStyle w:val="ConsPlusNormal"/>
        <w:jc w:val="right"/>
      </w:pPr>
      <w:r>
        <w:t>к государственной программе</w:t>
      </w:r>
    </w:p>
    <w:p w:rsidR="00DD6729" w:rsidRDefault="00DD6729">
      <w:pPr>
        <w:pStyle w:val="ConsPlusNormal"/>
        <w:jc w:val="right"/>
      </w:pPr>
      <w:r>
        <w:t>"Социальная поддержка граждан</w:t>
      </w:r>
    </w:p>
    <w:p w:rsidR="00DD6729" w:rsidRDefault="00DD6729">
      <w:pPr>
        <w:pStyle w:val="ConsPlusNormal"/>
        <w:jc w:val="right"/>
      </w:pPr>
      <w:r>
        <w:t>Пермского края"</w:t>
      </w:r>
    </w:p>
    <w:p w:rsidR="00DD6729" w:rsidRDefault="00DD6729">
      <w:pPr>
        <w:pStyle w:val="ConsPlusNormal"/>
        <w:jc w:val="center"/>
      </w:pPr>
      <w:r>
        <w:t>Список изменяющих документов</w:t>
      </w:r>
    </w:p>
    <w:p w:rsidR="00DD6729" w:rsidRDefault="00DD6729">
      <w:pPr>
        <w:pStyle w:val="ConsPlusNormal"/>
        <w:jc w:val="center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05.09.2016 N 706-п)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  <w:outlineLvl w:val="2"/>
      </w:pPr>
      <w:r>
        <w:t>Паспорт подпрограммы 2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9128"/>
      </w:tblGrid>
      <w:tr w:rsidR="00DD6729">
        <w:tc>
          <w:tcPr>
            <w:tcW w:w="1844" w:type="dxa"/>
          </w:tcPr>
          <w:p w:rsidR="00DD6729" w:rsidRDefault="00DD6729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9128" w:type="dxa"/>
          </w:tcPr>
          <w:p w:rsidR="00DD6729" w:rsidRDefault="00DD6729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</w:tr>
      <w:tr w:rsidR="00DD6729">
        <w:tc>
          <w:tcPr>
            <w:tcW w:w="1844" w:type="dxa"/>
          </w:tcPr>
          <w:p w:rsidR="00DD6729" w:rsidRDefault="00DD6729">
            <w:pPr>
              <w:pStyle w:val="ConsPlusNormal"/>
            </w:pPr>
            <w:r>
              <w:t>Соисполнители подпрограммы 2</w:t>
            </w:r>
          </w:p>
        </w:tc>
        <w:tc>
          <w:tcPr>
            <w:tcW w:w="9128" w:type="dxa"/>
          </w:tcPr>
          <w:p w:rsidR="00DD6729" w:rsidRDefault="00DD6729">
            <w:pPr>
              <w:pStyle w:val="ConsPlusNormal"/>
            </w:pPr>
            <w:r>
              <w:t>-</w:t>
            </w:r>
          </w:p>
        </w:tc>
      </w:tr>
      <w:tr w:rsidR="00DD6729">
        <w:tc>
          <w:tcPr>
            <w:tcW w:w="1844" w:type="dxa"/>
          </w:tcPr>
          <w:p w:rsidR="00DD6729" w:rsidRDefault="00DD6729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9128" w:type="dxa"/>
          </w:tcPr>
          <w:p w:rsidR="00DD6729" w:rsidRDefault="00DD6729">
            <w:pPr>
              <w:pStyle w:val="ConsPlusNormal"/>
            </w:pPr>
            <w:r>
              <w:t>Министерство социального развития Пермского края;</w:t>
            </w:r>
          </w:p>
          <w:p w:rsidR="00DD6729" w:rsidRDefault="00DD6729">
            <w:pPr>
              <w:pStyle w:val="ConsPlusNormal"/>
            </w:pPr>
            <w:r>
              <w:t>Министерство строительства и жилищно-коммунального хозяйства Пермского края</w:t>
            </w:r>
          </w:p>
        </w:tc>
      </w:tr>
      <w:tr w:rsidR="00DD6729">
        <w:tc>
          <w:tcPr>
            <w:tcW w:w="1844" w:type="dxa"/>
          </w:tcPr>
          <w:p w:rsidR="00DD6729" w:rsidRDefault="00DD6729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9128" w:type="dxa"/>
          </w:tcPr>
          <w:p w:rsidR="00DD6729" w:rsidRDefault="00DD6729">
            <w:pPr>
              <w:pStyle w:val="ConsPlusNormal"/>
            </w:pPr>
            <w:r>
              <w:t xml:space="preserve">Государственная </w:t>
            </w:r>
            <w:hyperlink r:id="rId1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"Социальная поддержка граждан", утвержденная Постановлением Правительства Российской Федерации от 15 апреля 2014 г. N 296</w:t>
            </w:r>
          </w:p>
        </w:tc>
      </w:tr>
      <w:tr w:rsidR="00DD6729">
        <w:tc>
          <w:tcPr>
            <w:tcW w:w="1844" w:type="dxa"/>
          </w:tcPr>
          <w:p w:rsidR="00DD6729" w:rsidRDefault="00DD6729">
            <w:pPr>
              <w:pStyle w:val="ConsPlusNormal"/>
            </w:pPr>
            <w:r>
              <w:t>Цели подпрограммы 2</w:t>
            </w:r>
          </w:p>
        </w:tc>
        <w:tc>
          <w:tcPr>
            <w:tcW w:w="9128" w:type="dxa"/>
          </w:tcPr>
          <w:p w:rsidR="00DD6729" w:rsidRDefault="00DD6729">
            <w:pPr>
              <w:pStyle w:val="ConsPlusNormal"/>
            </w:pPr>
            <w:r>
              <w:t>Повышение эффективности, качества и доступности услуг в сфере социального обслуживания населения Пермского края</w:t>
            </w:r>
          </w:p>
        </w:tc>
      </w:tr>
      <w:tr w:rsidR="00DD6729">
        <w:tc>
          <w:tcPr>
            <w:tcW w:w="1844" w:type="dxa"/>
          </w:tcPr>
          <w:p w:rsidR="00DD6729" w:rsidRDefault="00DD6729">
            <w:pPr>
              <w:pStyle w:val="ConsPlusNormal"/>
            </w:pPr>
            <w:r>
              <w:lastRenderedPageBreak/>
              <w:t>Задачи подпрограммы 2</w:t>
            </w:r>
          </w:p>
        </w:tc>
        <w:tc>
          <w:tcPr>
            <w:tcW w:w="9128" w:type="dxa"/>
          </w:tcPr>
          <w:p w:rsidR="00DD6729" w:rsidRDefault="00DD6729">
            <w:pPr>
              <w:pStyle w:val="ConsPlusNormal"/>
            </w:pPr>
            <w:r>
              <w:t>Обеспечение потребности граждан в получении социальных услуг;</w:t>
            </w:r>
          </w:p>
          <w:p w:rsidR="00DD6729" w:rsidRDefault="00DD6729">
            <w:pPr>
              <w:pStyle w:val="ConsPlusNormal"/>
            </w:pPr>
            <w:r>
              <w:t>обеспечение нормативного состояния материально-технической базы организаций социального обслуживания населения;</w:t>
            </w:r>
          </w:p>
          <w:p w:rsidR="00DD6729" w:rsidRDefault="00DD6729">
            <w:pPr>
              <w:pStyle w:val="ConsPlusNormal"/>
            </w:pPr>
            <w:r>
              <w:t>обеспечение государственных гарантий в области социальной реабилитации инвалидов, совершенствование комплексной реабилитации инвалидов;</w:t>
            </w:r>
          </w:p>
          <w:p w:rsidR="00DD6729" w:rsidRDefault="00DD6729">
            <w:pPr>
              <w:pStyle w:val="ConsPlusNormal"/>
            </w:pPr>
            <w:r>
              <w:t>развитие негосударственного сектора в сфере оказания социальных услуг;</w:t>
            </w:r>
          </w:p>
          <w:p w:rsidR="00DD6729" w:rsidRDefault="00DD6729">
            <w:pPr>
              <w:pStyle w:val="ConsPlusNormal"/>
            </w:pPr>
            <w:r>
              <w:t>обеспечение повышения оплаты труда работников социальных учреждений</w:t>
            </w:r>
          </w:p>
        </w:tc>
      </w:tr>
      <w:tr w:rsidR="00DD6729">
        <w:tc>
          <w:tcPr>
            <w:tcW w:w="1844" w:type="dxa"/>
          </w:tcPr>
          <w:p w:rsidR="00DD6729" w:rsidRDefault="00DD6729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9128" w:type="dxa"/>
          </w:tcPr>
          <w:p w:rsidR="00DD6729" w:rsidRDefault="00DD6729">
            <w:pPr>
              <w:pStyle w:val="ConsPlusNormal"/>
            </w:pPr>
            <w:r>
              <w:t xml:space="preserve">Достижение утвержденных показателей повышения средней заработной платы отдельных категорий работников организаций социального обслуживания в соответствии с </w:t>
            </w:r>
            <w:hyperlink r:id="rId15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г. N 597 "О мероприятиях по реализации государственной социальной политики";</w:t>
            </w:r>
          </w:p>
          <w:p w:rsidR="00DD6729" w:rsidRDefault="00DD6729">
            <w:pPr>
              <w:pStyle w:val="ConsPlusNormal"/>
            </w:pPr>
            <w:r>
              <w:t>модернизация материально-технической базы организаций социального обслуживания;</w:t>
            </w:r>
          </w:p>
          <w:p w:rsidR="00DD6729" w:rsidRDefault="00DD6729">
            <w:pPr>
              <w:pStyle w:val="ConsPlusNormal"/>
            </w:pPr>
            <w:r>
              <w:t>расширение возможности выбора гражданами формы предоставления социальных услуг и организации социального обслуживания независимо от организационно-правовой формы; снижение до 28% доли повторных обращений граждан, оказавшихся в трудной жизненной ситуации, в социальные службы</w:t>
            </w:r>
          </w:p>
        </w:tc>
      </w:tr>
      <w:tr w:rsidR="00DD6729">
        <w:tc>
          <w:tcPr>
            <w:tcW w:w="1844" w:type="dxa"/>
          </w:tcPr>
          <w:p w:rsidR="00DD6729" w:rsidRDefault="00DD6729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9128" w:type="dxa"/>
          </w:tcPr>
          <w:p w:rsidR="00DD6729" w:rsidRDefault="00DD6729">
            <w:pPr>
              <w:pStyle w:val="ConsPlusNormal"/>
            </w:pPr>
            <w:r>
              <w:t>2014-2018 годы</w:t>
            </w:r>
          </w:p>
        </w:tc>
      </w:tr>
    </w:tbl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3231"/>
        <w:gridCol w:w="624"/>
        <w:gridCol w:w="737"/>
        <w:gridCol w:w="737"/>
        <w:gridCol w:w="737"/>
        <w:gridCol w:w="851"/>
        <w:gridCol w:w="737"/>
        <w:gridCol w:w="907"/>
      </w:tblGrid>
      <w:tr w:rsidR="00DD6729">
        <w:tc>
          <w:tcPr>
            <w:tcW w:w="1843" w:type="dxa"/>
            <w:vMerge w:val="restart"/>
          </w:tcPr>
          <w:p w:rsidR="00DD6729" w:rsidRDefault="00DD6729">
            <w:pPr>
              <w:pStyle w:val="ConsPlusNormal"/>
            </w:pPr>
            <w:r>
              <w:t>Целевые показатели подпрограммы 2</w:t>
            </w:r>
          </w:p>
        </w:tc>
        <w:tc>
          <w:tcPr>
            <w:tcW w:w="56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706" w:type="dxa"/>
            <w:gridSpan w:val="6"/>
          </w:tcPr>
          <w:p w:rsidR="00DD6729" w:rsidRDefault="00DD672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DD6729">
        <w:tc>
          <w:tcPr>
            <w:tcW w:w="1843" w:type="dxa"/>
            <w:vMerge/>
          </w:tcPr>
          <w:p w:rsidR="00DD6729" w:rsidRDefault="00DD6729"/>
        </w:tc>
        <w:tc>
          <w:tcPr>
            <w:tcW w:w="567" w:type="dxa"/>
            <w:vMerge/>
          </w:tcPr>
          <w:p w:rsidR="00DD6729" w:rsidRDefault="00DD6729"/>
        </w:tc>
        <w:tc>
          <w:tcPr>
            <w:tcW w:w="3231" w:type="dxa"/>
            <w:vMerge/>
          </w:tcPr>
          <w:p w:rsidR="00DD6729" w:rsidRDefault="00DD6729"/>
        </w:tc>
        <w:tc>
          <w:tcPr>
            <w:tcW w:w="62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2018</w:t>
            </w:r>
          </w:p>
        </w:tc>
      </w:tr>
      <w:tr w:rsidR="00DD6729">
        <w:tc>
          <w:tcPr>
            <w:tcW w:w="1843" w:type="dxa"/>
            <w:vMerge/>
          </w:tcPr>
          <w:p w:rsidR="00DD6729" w:rsidRDefault="00DD6729"/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DD6729" w:rsidRDefault="00DD6729">
            <w:pPr>
              <w:pStyle w:val="ConsPlusNormal"/>
            </w:pPr>
            <w:r>
              <w:t>Доля сотрудников государственных учреждений социального обслуживания, повысивших свой профессиональный уровень, в общем числе сотрудников указанных учреждений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17,6</w:t>
            </w:r>
          </w:p>
        </w:tc>
      </w:tr>
      <w:tr w:rsidR="00DD6729">
        <w:tc>
          <w:tcPr>
            <w:tcW w:w="1843" w:type="dxa"/>
            <w:vMerge/>
          </w:tcPr>
          <w:p w:rsidR="00DD6729" w:rsidRDefault="00DD6729"/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DD6729" w:rsidRDefault="00DD6729">
            <w:pPr>
              <w:pStyle w:val="ConsPlusNormal"/>
            </w:pPr>
            <w:r>
              <w:t>Соотношение средней заработной платы социальных работников краевых учреждений со средней заработной платой в Пермском крае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100,0</w:t>
            </w:r>
          </w:p>
        </w:tc>
      </w:tr>
      <w:tr w:rsidR="00DD6729">
        <w:tc>
          <w:tcPr>
            <w:tcW w:w="1843" w:type="dxa"/>
            <w:vMerge/>
          </w:tcPr>
          <w:p w:rsidR="00DD6729" w:rsidRDefault="00DD6729"/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DD6729" w:rsidRDefault="00DD6729">
            <w:pPr>
              <w:pStyle w:val="ConsPlusNormal"/>
            </w:pPr>
            <w:r>
              <w:t>Доля граждан пожилого возраста и инвалидов, находящихся в стационарозамещающих формах социального обслуживания, от общего числа граждан, находящихся на стационарном и нестационарном обслуживании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11,5</w:t>
            </w:r>
          </w:p>
        </w:tc>
      </w:tr>
      <w:tr w:rsidR="00DD6729">
        <w:tc>
          <w:tcPr>
            <w:tcW w:w="1843" w:type="dxa"/>
            <w:vMerge/>
          </w:tcPr>
          <w:p w:rsidR="00DD6729" w:rsidRDefault="00DD6729"/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DD6729" w:rsidRDefault="00DD6729">
            <w:pPr>
              <w:pStyle w:val="ConsPlusNormal"/>
            </w:pPr>
            <w:r>
              <w:t>Доля повторных обращений граждан, оказавшихся в трудной жизненной ситуации, в социальные службы для получения мер социальной помощи и поддержки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26</w:t>
            </w:r>
          </w:p>
        </w:tc>
      </w:tr>
      <w:tr w:rsidR="00DD6729">
        <w:tc>
          <w:tcPr>
            <w:tcW w:w="1843" w:type="dxa"/>
            <w:vMerge/>
          </w:tcPr>
          <w:p w:rsidR="00DD6729" w:rsidRDefault="00DD6729"/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DD6729" w:rsidRDefault="00DD6729">
            <w:pPr>
              <w:pStyle w:val="ConsPlusNormal"/>
            </w:pPr>
            <w:r>
              <w:t>Доля муниципальных образований, на территории которых обеспечена возможность получения временного приюта гражданами, попавшими в трудную жизненную ситуацию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36,0</w:t>
            </w:r>
          </w:p>
        </w:tc>
      </w:tr>
      <w:tr w:rsidR="00DD6729">
        <w:tc>
          <w:tcPr>
            <w:tcW w:w="1843" w:type="dxa"/>
            <w:vMerge/>
          </w:tcPr>
          <w:p w:rsidR="00DD6729" w:rsidRDefault="00DD6729"/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:rsidR="00DD6729" w:rsidRDefault="00DD6729">
            <w:pPr>
              <w:pStyle w:val="ConsPlusNormal"/>
            </w:pPr>
            <w:r>
              <w:t xml:space="preserve">Удельный вес детей-инвалидов, получивших реабилитационные </w:t>
            </w:r>
            <w:r>
              <w:lastRenderedPageBreak/>
              <w:t>услуги, от общего числа впервые освидетельствованных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76,9</w:t>
            </w:r>
          </w:p>
        </w:tc>
      </w:tr>
      <w:tr w:rsidR="00DD6729">
        <w:tc>
          <w:tcPr>
            <w:tcW w:w="1843" w:type="dxa"/>
            <w:vMerge/>
          </w:tcPr>
          <w:p w:rsidR="00DD6729" w:rsidRDefault="00DD6729"/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</w:tcPr>
          <w:p w:rsidR="00DD6729" w:rsidRDefault="00DD6729">
            <w:pPr>
              <w:pStyle w:val="ConsPlusNormal"/>
            </w:pPr>
            <w:r>
              <w:t>Удельный вес инвалидов трудоспособного возраста, получивших реабилитационные услуги, от общего числа впервые освидетельствованных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22,8</w:t>
            </w:r>
          </w:p>
        </w:tc>
      </w:tr>
      <w:tr w:rsidR="00DD6729">
        <w:tc>
          <w:tcPr>
            <w:tcW w:w="1843" w:type="dxa"/>
            <w:vMerge/>
          </w:tcPr>
          <w:p w:rsidR="00DD6729" w:rsidRDefault="00DD6729"/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31" w:type="dxa"/>
          </w:tcPr>
          <w:p w:rsidR="00DD6729" w:rsidRDefault="00DD6729">
            <w:pPr>
              <w:pStyle w:val="ConsPlusNormal"/>
            </w:pPr>
            <w:r>
              <w:t>Доля государственных краевых учреждений социального обслуживания населения и организаций для детей-сирот и детей, оставшихся без попечения родителей, имеющих лицензии по основным видам деятельности, от общего числа государственных краевых учреждений такого типа, подлежащих лицензированию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</w:tr>
    </w:tbl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809"/>
        <w:gridCol w:w="1191"/>
        <w:gridCol w:w="1247"/>
        <w:gridCol w:w="1191"/>
        <w:gridCol w:w="1191"/>
        <w:gridCol w:w="1247"/>
        <w:gridCol w:w="1247"/>
      </w:tblGrid>
      <w:tr w:rsidR="00DD6729">
        <w:tc>
          <w:tcPr>
            <w:tcW w:w="1844" w:type="dxa"/>
            <w:vMerge w:val="restart"/>
          </w:tcPr>
          <w:p w:rsidR="00DD6729" w:rsidRDefault="00DD6729">
            <w:pPr>
              <w:pStyle w:val="ConsPlusNormal"/>
            </w:pPr>
            <w:r>
              <w:t>Объемы и источники финансирования подпрограммы 2</w:t>
            </w:r>
          </w:p>
        </w:tc>
        <w:tc>
          <w:tcPr>
            <w:tcW w:w="1809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314" w:type="dxa"/>
            <w:gridSpan w:val="6"/>
          </w:tcPr>
          <w:p w:rsidR="00DD6729" w:rsidRDefault="00DD6729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D6729">
        <w:tc>
          <w:tcPr>
            <w:tcW w:w="1844" w:type="dxa"/>
            <w:vMerge/>
          </w:tcPr>
          <w:p w:rsidR="00DD6729" w:rsidRDefault="00DD6729"/>
        </w:tc>
        <w:tc>
          <w:tcPr>
            <w:tcW w:w="1809" w:type="dxa"/>
            <w:vMerge/>
          </w:tcPr>
          <w:p w:rsidR="00DD6729" w:rsidRDefault="00DD6729"/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Итого</w:t>
            </w:r>
          </w:p>
        </w:tc>
      </w:tr>
      <w:tr w:rsidR="00DD6729">
        <w:tc>
          <w:tcPr>
            <w:tcW w:w="1844" w:type="dxa"/>
            <w:vMerge/>
          </w:tcPr>
          <w:p w:rsidR="00DD6729" w:rsidRDefault="00DD6729"/>
        </w:tc>
        <w:tc>
          <w:tcPr>
            <w:tcW w:w="1809" w:type="dxa"/>
          </w:tcPr>
          <w:p w:rsidR="00DD6729" w:rsidRDefault="00DD672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1820567,7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1681018,0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1549551,4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1608641,6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1744950,0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8404728,7</w:t>
            </w:r>
          </w:p>
        </w:tc>
      </w:tr>
      <w:tr w:rsidR="00DD6729">
        <w:tc>
          <w:tcPr>
            <w:tcW w:w="1844" w:type="dxa"/>
            <w:vMerge/>
          </w:tcPr>
          <w:p w:rsidR="00DD6729" w:rsidRDefault="00DD6729"/>
        </w:tc>
        <w:tc>
          <w:tcPr>
            <w:tcW w:w="1809" w:type="dxa"/>
          </w:tcPr>
          <w:p w:rsidR="00DD6729" w:rsidRDefault="00DD6729">
            <w:pPr>
              <w:pStyle w:val="ConsPlusNormal"/>
            </w:pPr>
            <w:r>
              <w:t>краевой бюджет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1811096,5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1676148,1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1545823,0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1597976,9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1734285,3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8365329,8</w:t>
            </w:r>
          </w:p>
        </w:tc>
      </w:tr>
      <w:tr w:rsidR="00DD6729">
        <w:tc>
          <w:tcPr>
            <w:tcW w:w="1844" w:type="dxa"/>
            <w:vMerge/>
          </w:tcPr>
          <w:p w:rsidR="00DD6729" w:rsidRDefault="00DD6729"/>
        </w:tc>
        <w:tc>
          <w:tcPr>
            <w:tcW w:w="1809" w:type="dxa"/>
          </w:tcPr>
          <w:p w:rsidR="00DD6729" w:rsidRDefault="00DD672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1844" w:type="dxa"/>
            <w:vMerge/>
          </w:tcPr>
          <w:p w:rsidR="00DD6729" w:rsidRDefault="00DD6729"/>
        </w:tc>
        <w:tc>
          <w:tcPr>
            <w:tcW w:w="1809" w:type="dxa"/>
          </w:tcPr>
          <w:p w:rsidR="00DD6729" w:rsidRDefault="00DD6729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1844" w:type="dxa"/>
            <w:vMerge/>
          </w:tcPr>
          <w:p w:rsidR="00DD6729" w:rsidRDefault="00DD6729"/>
        </w:tc>
        <w:tc>
          <w:tcPr>
            <w:tcW w:w="1809" w:type="dxa"/>
          </w:tcPr>
          <w:p w:rsidR="00DD6729" w:rsidRDefault="00DD672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9471,2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4869,9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3728,4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10664,7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10664,7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39398,9</w:t>
            </w:r>
          </w:p>
        </w:tc>
      </w:tr>
    </w:tbl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1"/>
      </w:pPr>
      <w:bookmarkStart w:id="51" w:name="P1955"/>
      <w:bookmarkEnd w:id="51"/>
      <w:r>
        <w:t>Приложение 4</w:t>
      </w:r>
    </w:p>
    <w:p w:rsidR="00DD6729" w:rsidRDefault="00DD6729">
      <w:pPr>
        <w:pStyle w:val="ConsPlusNormal"/>
        <w:jc w:val="right"/>
      </w:pPr>
      <w:r>
        <w:t>к государственной программе</w:t>
      </w:r>
    </w:p>
    <w:p w:rsidR="00DD6729" w:rsidRDefault="00DD6729">
      <w:pPr>
        <w:pStyle w:val="ConsPlusNormal"/>
        <w:jc w:val="right"/>
      </w:pPr>
      <w:r>
        <w:t>"Социальная поддержка граждан</w:t>
      </w:r>
    </w:p>
    <w:p w:rsidR="00DD6729" w:rsidRDefault="00DD6729">
      <w:pPr>
        <w:pStyle w:val="ConsPlusNormal"/>
        <w:jc w:val="right"/>
      </w:pPr>
      <w:r>
        <w:t>Пермского края"</w:t>
      </w:r>
    </w:p>
    <w:p w:rsidR="00DD6729" w:rsidRDefault="00DD6729">
      <w:pPr>
        <w:pStyle w:val="ConsPlusNormal"/>
        <w:jc w:val="center"/>
      </w:pPr>
      <w:r>
        <w:t>Список изменяющих документов</w:t>
      </w:r>
    </w:p>
    <w:p w:rsidR="00DD6729" w:rsidRDefault="00DD6729">
      <w:pPr>
        <w:pStyle w:val="ConsPlusNormal"/>
        <w:jc w:val="center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05.09.2016 N 706-п)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  <w:outlineLvl w:val="2"/>
      </w:pPr>
      <w:r>
        <w:t>Паспорт подпрограммы 3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8561"/>
      </w:tblGrid>
      <w:tr w:rsidR="00DD6729">
        <w:tc>
          <w:tcPr>
            <w:tcW w:w="1928" w:type="dxa"/>
          </w:tcPr>
          <w:p w:rsidR="00DD6729" w:rsidRDefault="00DD6729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8561" w:type="dxa"/>
          </w:tcPr>
          <w:p w:rsidR="00DD6729" w:rsidRDefault="00DD6729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</w:tr>
      <w:tr w:rsidR="00DD6729">
        <w:tc>
          <w:tcPr>
            <w:tcW w:w="1928" w:type="dxa"/>
          </w:tcPr>
          <w:p w:rsidR="00DD6729" w:rsidRDefault="00DD6729">
            <w:pPr>
              <w:pStyle w:val="ConsPlusNormal"/>
            </w:pPr>
            <w:r>
              <w:t>Соисполнители подпрограммы 3</w:t>
            </w:r>
          </w:p>
        </w:tc>
        <w:tc>
          <w:tcPr>
            <w:tcW w:w="8561" w:type="dxa"/>
          </w:tcPr>
          <w:p w:rsidR="00DD6729" w:rsidRDefault="00DD6729">
            <w:pPr>
              <w:pStyle w:val="ConsPlusNormal"/>
            </w:pPr>
            <w:r>
              <w:t>Нет</w:t>
            </w:r>
          </w:p>
        </w:tc>
      </w:tr>
      <w:tr w:rsidR="00DD6729">
        <w:tc>
          <w:tcPr>
            <w:tcW w:w="1928" w:type="dxa"/>
          </w:tcPr>
          <w:p w:rsidR="00DD6729" w:rsidRDefault="00DD6729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8561" w:type="dxa"/>
          </w:tcPr>
          <w:p w:rsidR="00DD6729" w:rsidRDefault="00DD6729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</w:tr>
      <w:tr w:rsidR="00DD6729">
        <w:tc>
          <w:tcPr>
            <w:tcW w:w="1928" w:type="dxa"/>
          </w:tcPr>
          <w:p w:rsidR="00DD6729" w:rsidRDefault="00DD6729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8561" w:type="dxa"/>
          </w:tcPr>
          <w:p w:rsidR="00DD6729" w:rsidRDefault="00DD6729">
            <w:pPr>
              <w:pStyle w:val="ConsPlusNormal"/>
            </w:pPr>
            <w:r>
              <w:t xml:space="preserve">Государственная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"Социальная поддержка граждан", утвержденная Постановлением Правительства Российской Федерации от 15 апреля 2014 г. N 296</w:t>
            </w:r>
          </w:p>
        </w:tc>
      </w:tr>
      <w:tr w:rsidR="00DD6729">
        <w:tc>
          <w:tcPr>
            <w:tcW w:w="1928" w:type="dxa"/>
          </w:tcPr>
          <w:p w:rsidR="00DD6729" w:rsidRDefault="00DD6729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8561" w:type="dxa"/>
          </w:tcPr>
          <w:p w:rsidR="00DD6729" w:rsidRDefault="00DD6729">
            <w:pPr>
              <w:pStyle w:val="ConsPlusNormal"/>
            </w:pPr>
            <w:r>
              <w:t>Создание условий для реализации государственной программы</w:t>
            </w:r>
          </w:p>
        </w:tc>
      </w:tr>
      <w:tr w:rsidR="00DD6729">
        <w:tc>
          <w:tcPr>
            <w:tcW w:w="1928" w:type="dxa"/>
          </w:tcPr>
          <w:p w:rsidR="00DD6729" w:rsidRDefault="00DD6729">
            <w:pPr>
              <w:pStyle w:val="ConsPlusNormal"/>
            </w:pPr>
            <w:r>
              <w:lastRenderedPageBreak/>
              <w:t>Задачи подпрограммы 3</w:t>
            </w:r>
          </w:p>
        </w:tc>
        <w:tc>
          <w:tcPr>
            <w:tcW w:w="8561" w:type="dxa"/>
          </w:tcPr>
          <w:p w:rsidR="00DD6729" w:rsidRDefault="00DD6729">
            <w:pPr>
              <w:pStyle w:val="ConsPlusNormal"/>
            </w:pPr>
            <w:r>
              <w:t>1. Обеспечение деятельности Министерства социального развития Пермского края и его территориальных органов.</w:t>
            </w:r>
          </w:p>
          <w:p w:rsidR="00DD6729" w:rsidRDefault="00DD6729">
            <w:pPr>
              <w:pStyle w:val="ConsPlusNormal"/>
              <w:jc w:val="both"/>
            </w:pPr>
            <w:r>
              <w:t>2. Обеспечение персонифицированного учета граждан по предоставляемым им мерам социальной помощи и поддержки</w:t>
            </w:r>
          </w:p>
        </w:tc>
      </w:tr>
      <w:tr w:rsidR="00DD6729">
        <w:tc>
          <w:tcPr>
            <w:tcW w:w="1928" w:type="dxa"/>
          </w:tcPr>
          <w:p w:rsidR="00DD6729" w:rsidRDefault="00DD6729">
            <w:pPr>
              <w:pStyle w:val="ConsPlusNormal"/>
              <w:jc w:val="both"/>
            </w:pPr>
            <w:r>
              <w:t>Ожидаемые результаты реализации подпрограммы 3</w:t>
            </w:r>
          </w:p>
        </w:tc>
        <w:tc>
          <w:tcPr>
            <w:tcW w:w="8561" w:type="dxa"/>
          </w:tcPr>
          <w:p w:rsidR="00DD6729" w:rsidRDefault="00DD6729">
            <w:pPr>
              <w:pStyle w:val="ConsPlusNormal"/>
            </w:pPr>
            <w:r>
              <w:t>1. Обеспечение 100% выполнения задач государственной программы и достижение предусмотренных показателей, в том числе за счет сохранения профессионального кадрового состава Министерства социального развития Пермского края и территориальных органов, повышения его качественного уровня.</w:t>
            </w:r>
          </w:p>
          <w:p w:rsidR="00DD6729" w:rsidRDefault="00DD6729">
            <w:pPr>
              <w:pStyle w:val="ConsPlusNormal"/>
            </w:pPr>
            <w:r>
              <w:t>2. 100% охват персонифицированным учетом граждан, получивших меры социальной помощи и поддержки</w:t>
            </w:r>
          </w:p>
        </w:tc>
      </w:tr>
      <w:tr w:rsidR="00DD6729">
        <w:tc>
          <w:tcPr>
            <w:tcW w:w="1928" w:type="dxa"/>
          </w:tcPr>
          <w:p w:rsidR="00DD6729" w:rsidRDefault="00DD6729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8561" w:type="dxa"/>
          </w:tcPr>
          <w:p w:rsidR="00DD6729" w:rsidRDefault="00DD6729">
            <w:pPr>
              <w:pStyle w:val="ConsPlusNormal"/>
              <w:jc w:val="both"/>
            </w:pPr>
            <w:r>
              <w:t>2014-2018 годы</w:t>
            </w:r>
          </w:p>
        </w:tc>
      </w:tr>
    </w:tbl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2551"/>
        <w:gridCol w:w="567"/>
        <w:gridCol w:w="794"/>
        <w:gridCol w:w="794"/>
        <w:gridCol w:w="794"/>
        <w:gridCol w:w="794"/>
        <w:gridCol w:w="851"/>
        <w:gridCol w:w="907"/>
      </w:tblGrid>
      <w:tr w:rsidR="00DD6729">
        <w:tc>
          <w:tcPr>
            <w:tcW w:w="1843" w:type="dxa"/>
            <w:vMerge w:val="restart"/>
          </w:tcPr>
          <w:p w:rsidR="00DD6729" w:rsidRDefault="00DD6729">
            <w:pPr>
              <w:pStyle w:val="ConsPlusNormal"/>
            </w:pPr>
            <w:r>
              <w:t>Целевые показатели подпрограммы 3</w:t>
            </w:r>
          </w:p>
        </w:tc>
        <w:tc>
          <w:tcPr>
            <w:tcW w:w="56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34" w:type="dxa"/>
            <w:gridSpan w:val="6"/>
          </w:tcPr>
          <w:p w:rsidR="00DD6729" w:rsidRDefault="00DD672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DD6729">
        <w:tc>
          <w:tcPr>
            <w:tcW w:w="1843" w:type="dxa"/>
            <w:vMerge/>
          </w:tcPr>
          <w:p w:rsidR="00DD6729" w:rsidRDefault="00DD6729"/>
        </w:tc>
        <w:tc>
          <w:tcPr>
            <w:tcW w:w="567" w:type="dxa"/>
            <w:vMerge/>
          </w:tcPr>
          <w:p w:rsidR="00DD6729" w:rsidRDefault="00DD6729"/>
        </w:tc>
        <w:tc>
          <w:tcPr>
            <w:tcW w:w="2551" w:type="dxa"/>
            <w:vMerge/>
          </w:tcPr>
          <w:p w:rsidR="00DD6729" w:rsidRDefault="00DD6729"/>
        </w:tc>
        <w:tc>
          <w:tcPr>
            <w:tcW w:w="567" w:type="dxa"/>
            <w:vMerge/>
          </w:tcPr>
          <w:p w:rsidR="00DD6729" w:rsidRDefault="00DD6729"/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2018</w:t>
            </w:r>
          </w:p>
        </w:tc>
      </w:tr>
      <w:tr w:rsidR="00DD6729">
        <w:tc>
          <w:tcPr>
            <w:tcW w:w="1843" w:type="dxa"/>
            <w:vMerge/>
          </w:tcPr>
          <w:p w:rsidR="00DD6729" w:rsidRDefault="00DD6729"/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D6729" w:rsidRDefault="00DD6729">
            <w:pPr>
              <w:pStyle w:val="ConsPlusNormal"/>
            </w:pPr>
            <w:r>
              <w:t>Уровень ежегодного достижения показателей Программы и подпрограмм</w:t>
            </w:r>
          </w:p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</w:tr>
      <w:tr w:rsidR="00DD6729">
        <w:tc>
          <w:tcPr>
            <w:tcW w:w="1843" w:type="dxa"/>
            <w:vMerge/>
          </w:tcPr>
          <w:p w:rsidR="00DD6729" w:rsidRDefault="00DD6729"/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DD6729" w:rsidRDefault="00DD6729">
            <w:pPr>
              <w:pStyle w:val="ConsPlusNormal"/>
            </w:pPr>
            <w:r>
              <w:t>Доля охваченных персонифицированным учетом граждан, получивших меры социальной помощи и поддержки</w:t>
            </w:r>
          </w:p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</w:tr>
    </w:tbl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077"/>
        <w:gridCol w:w="1134"/>
        <w:gridCol w:w="1134"/>
        <w:gridCol w:w="1077"/>
        <w:gridCol w:w="1077"/>
        <w:gridCol w:w="1134"/>
      </w:tblGrid>
      <w:tr w:rsidR="00DD6729">
        <w:tc>
          <w:tcPr>
            <w:tcW w:w="1985" w:type="dxa"/>
            <w:vMerge w:val="restart"/>
          </w:tcPr>
          <w:p w:rsidR="00DD6729" w:rsidRDefault="00DD6729">
            <w:pPr>
              <w:pStyle w:val="ConsPlusNormal"/>
            </w:pPr>
            <w:r>
              <w:t xml:space="preserve">Объемы и </w:t>
            </w:r>
            <w:r>
              <w:lastRenderedPageBreak/>
              <w:t>источники финансирования подпрограммы 3</w:t>
            </w:r>
          </w:p>
        </w:tc>
        <w:tc>
          <w:tcPr>
            <w:tcW w:w="1843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Источники </w:t>
            </w:r>
            <w:r>
              <w:lastRenderedPageBreak/>
              <w:t>финансирования</w:t>
            </w:r>
          </w:p>
        </w:tc>
        <w:tc>
          <w:tcPr>
            <w:tcW w:w="6633" w:type="dxa"/>
            <w:gridSpan w:val="6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Расходы (тыс. руб.)</w:t>
            </w:r>
          </w:p>
        </w:tc>
      </w:tr>
      <w:tr w:rsidR="00DD6729">
        <w:tc>
          <w:tcPr>
            <w:tcW w:w="1985" w:type="dxa"/>
            <w:vMerge/>
          </w:tcPr>
          <w:p w:rsidR="00DD6729" w:rsidRDefault="00DD6729"/>
        </w:tc>
        <w:tc>
          <w:tcPr>
            <w:tcW w:w="1843" w:type="dxa"/>
            <w:vMerge/>
          </w:tcPr>
          <w:p w:rsidR="00DD6729" w:rsidRDefault="00DD6729"/>
        </w:tc>
        <w:tc>
          <w:tcPr>
            <w:tcW w:w="1077" w:type="dxa"/>
          </w:tcPr>
          <w:p w:rsidR="00DD6729" w:rsidRDefault="00DD672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77" w:type="dxa"/>
          </w:tcPr>
          <w:p w:rsidR="00DD6729" w:rsidRDefault="00DD672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DD6729" w:rsidRDefault="00DD672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Итого</w:t>
            </w:r>
          </w:p>
        </w:tc>
      </w:tr>
      <w:tr w:rsidR="00DD6729">
        <w:tc>
          <w:tcPr>
            <w:tcW w:w="1985" w:type="dxa"/>
            <w:vMerge/>
          </w:tcPr>
          <w:p w:rsidR="00DD6729" w:rsidRDefault="00DD6729"/>
        </w:tc>
        <w:tc>
          <w:tcPr>
            <w:tcW w:w="1843" w:type="dxa"/>
          </w:tcPr>
          <w:p w:rsidR="00DD6729" w:rsidRDefault="00DD672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077" w:type="dxa"/>
          </w:tcPr>
          <w:p w:rsidR="00DD6729" w:rsidRDefault="00DD6729">
            <w:pPr>
              <w:pStyle w:val="ConsPlusNormal"/>
              <w:jc w:val="center"/>
            </w:pPr>
            <w:r>
              <w:t>627519,1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668089,1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717074,7</w:t>
            </w:r>
          </w:p>
        </w:tc>
        <w:tc>
          <w:tcPr>
            <w:tcW w:w="1077" w:type="dxa"/>
          </w:tcPr>
          <w:p w:rsidR="00DD6729" w:rsidRDefault="00DD6729">
            <w:pPr>
              <w:pStyle w:val="ConsPlusNormal"/>
              <w:jc w:val="center"/>
            </w:pPr>
            <w:r>
              <w:t>748861,1</w:t>
            </w:r>
          </w:p>
        </w:tc>
        <w:tc>
          <w:tcPr>
            <w:tcW w:w="1077" w:type="dxa"/>
          </w:tcPr>
          <w:p w:rsidR="00DD6729" w:rsidRDefault="00DD6729">
            <w:pPr>
              <w:pStyle w:val="ConsPlusNormal"/>
              <w:jc w:val="center"/>
            </w:pPr>
            <w:r>
              <w:t>778129,0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3539673,0</w:t>
            </w:r>
          </w:p>
        </w:tc>
      </w:tr>
      <w:tr w:rsidR="00DD6729">
        <w:tc>
          <w:tcPr>
            <w:tcW w:w="1985" w:type="dxa"/>
            <w:vMerge/>
          </w:tcPr>
          <w:p w:rsidR="00DD6729" w:rsidRDefault="00DD6729"/>
        </w:tc>
        <w:tc>
          <w:tcPr>
            <w:tcW w:w="1843" w:type="dxa"/>
          </w:tcPr>
          <w:p w:rsidR="00DD6729" w:rsidRDefault="00DD6729">
            <w:pPr>
              <w:pStyle w:val="ConsPlusNormal"/>
            </w:pPr>
            <w:r>
              <w:t>краевой бюджет</w:t>
            </w:r>
          </w:p>
        </w:tc>
        <w:tc>
          <w:tcPr>
            <w:tcW w:w="1077" w:type="dxa"/>
          </w:tcPr>
          <w:p w:rsidR="00DD6729" w:rsidRDefault="00DD6729">
            <w:pPr>
              <w:pStyle w:val="ConsPlusNormal"/>
              <w:jc w:val="center"/>
            </w:pPr>
            <w:r>
              <w:t>627519,1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668089,1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717074,7</w:t>
            </w:r>
          </w:p>
        </w:tc>
        <w:tc>
          <w:tcPr>
            <w:tcW w:w="1077" w:type="dxa"/>
          </w:tcPr>
          <w:p w:rsidR="00DD6729" w:rsidRDefault="00DD6729">
            <w:pPr>
              <w:pStyle w:val="ConsPlusNormal"/>
              <w:jc w:val="center"/>
            </w:pPr>
            <w:r>
              <w:t>748861,1</w:t>
            </w:r>
          </w:p>
        </w:tc>
        <w:tc>
          <w:tcPr>
            <w:tcW w:w="1077" w:type="dxa"/>
          </w:tcPr>
          <w:p w:rsidR="00DD6729" w:rsidRDefault="00DD6729">
            <w:pPr>
              <w:pStyle w:val="ConsPlusNormal"/>
              <w:jc w:val="center"/>
            </w:pPr>
            <w:r>
              <w:t>778129,0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3539673,0</w:t>
            </w:r>
          </w:p>
        </w:tc>
      </w:tr>
      <w:tr w:rsidR="00DD6729">
        <w:tc>
          <w:tcPr>
            <w:tcW w:w="1985" w:type="dxa"/>
            <w:vMerge/>
          </w:tcPr>
          <w:p w:rsidR="00DD6729" w:rsidRDefault="00DD6729"/>
        </w:tc>
        <w:tc>
          <w:tcPr>
            <w:tcW w:w="1843" w:type="dxa"/>
          </w:tcPr>
          <w:p w:rsidR="00DD6729" w:rsidRDefault="00DD672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1985" w:type="dxa"/>
            <w:vMerge/>
          </w:tcPr>
          <w:p w:rsidR="00DD6729" w:rsidRDefault="00DD6729"/>
        </w:tc>
        <w:tc>
          <w:tcPr>
            <w:tcW w:w="1843" w:type="dxa"/>
          </w:tcPr>
          <w:p w:rsidR="00DD6729" w:rsidRDefault="00DD6729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1985" w:type="dxa"/>
            <w:vMerge/>
          </w:tcPr>
          <w:p w:rsidR="00DD6729" w:rsidRDefault="00DD6729"/>
        </w:tc>
        <w:tc>
          <w:tcPr>
            <w:tcW w:w="1843" w:type="dxa"/>
          </w:tcPr>
          <w:p w:rsidR="00DD6729" w:rsidRDefault="00DD672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</w:tbl>
    <w:p w:rsidR="00DD6729" w:rsidRDefault="00DD6729">
      <w:pPr>
        <w:sectPr w:rsidR="00DD67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1"/>
      </w:pPr>
      <w:r>
        <w:t>Приложение 5</w:t>
      </w:r>
    </w:p>
    <w:p w:rsidR="00DD6729" w:rsidRDefault="00DD6729">
      <w:pPr>
        <w:pStyle w:val="ConsPlusNormal"/>
        <w:jc w:val="right"/>
      </w:pPr>
      <w:r>
        <w:t>к государственной программе</w:t>
      </w:r>
    </w:p>
    <w:p w:rsidR="00DD6729" w:rsidRDefault="00DD6729">
      <w:pPr>
        <w:pStyle w:val="ConsPlusNormal"/>
        <w:jc w:val="right"/>
      </w:pPr>
      <w:r>
        <w:t>"Социальная поддержка граждан</w:t>
      </w:r>
    </w:p>
    <w:p w:rsidR="00DD6729" w:rsidRDefault="00DD6729">
      <w:pPr>
        <w:pStyle w:val="ConsPlusNormal"/>
        <w:jc w:val="right"/>
      </w:pPr>
      <w:r>
        <w:t>Пермского края"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</w:pPr>
      <w:r>
        <w:t>Финансовое обеспечение основных мероприятий иных</w:t>
      </w:r>
    </w:p>
    <w:p w:rsidR="00DD6729" w:rsidRDefault="00DD6729">
      <w:pPr>
        <w:pStyle w:val="ConsPlusNormal"/>
        <w:jc w:val="center"/>
      </w:pPr>
      <w:r>
        <w:t>государственных программ, оказывающих влияние на достижение</w:t>
      </w:r>
    </w:p>
    <w:p w:rsidR="00DD6729" w:rsidRDefault="00DD6729">
      <w:pPr>
        <w:pStyle w:val="ConsPlusNormal"/>
        <w:jc w:val="center"/>
      </w:pPr>
      <w:r>
        <w:t>целей и решение задач государственной программы "Социальная</w:t>
      </w:r>
    </w:p>
    <w:p w:rsidR="00DD6729" w:rsidRDefault="00DD6729">
      <w:pPr>
        <w:pStyle w:val="ConsPlusNormal"/>
        <w:jc w:val="center"/>
      </w:pPr>
      <w:r>
        <w:t>поддержка граждан Пермского края"</w:t>
      </w:r>
    </w:p>
    <w:p w:rsidR="00DD6729" w:rsidRDefault="00DD6729">
      <w:pPr>
        <w:pStyle w:val="ConsPlusNormal"/>
        <w:jc w:val="center"/>
      </w:pPr>
    </w:p>
    <w:p w:rsidR="00DD6729" w:rsidRDefault="00DD6729">
      <w:pPr>
        <w:pStyle w:val="ConsPlusNormal"/>
        <w:ind w:firstLine="540"/>
        <w:jc w:val="both"/>
      </w:pPr>
      <w:r>
        <w:t xml:space="preserve">Утратило силу.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05.09.2016 N 706-п.</w:t>
      </w:r>
    </w:p>
    <w:p w:rsidR="00DD6729" w:rsidRDefault="00DD6729">
      <w:pPr>
        <w:pStyle w:val="ConsPlusNormal"/>
        <w:ind w:firstLine="540"/>
        <w:jc w:val="both"/>
      </w:pPr>
    </w:p>
    <w:p w:rsidR="00DD6729" w:rsidRDefault="00DD6729">
      <w:pPr>
        <w:pStyle w:val="ConsPlusNormal"/>
        <w:ind w:firstLine="540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nformat"/>
        <w:jc w:val="both"/>
      </w:pPr>
      <w:r>
        <w:t xml:space="preserve">                                                                          1</w:t>
      </w:r>
    </w:p>
    <w:p w:rsidR="00DD6729" w:rsidRDefault="00DD6729">
      <w:pPr>
        <w:pStyle w:val="ConsPlusNonformat"/>
        <w:jc w:val="both"/>
      </w:pPr>
      <w:r>
        <w:t xml:space="preserve">                                                              Приложение 5</w:t>
      </w:r>
    </w:p>
    <w:p w:rsidR="00DD6729" w:rsidRDefault="00DD6729">
      <w:pPr>
        <w:pStyle w:val="ConsPlusNonformat"/>
        <w:jc w:val="both"/>
      </w:pPr>
      <w:r>
        <w:t xml:space="preserve">                                                к государственной программе</w:t>
      </w:r>
    </w:p>
    <w:p w:rsidR="00DD6729" w:rsidRDefault="00DD6729">
      <w:pPr>
        <w:pStyle w:val="ConsPlusNonformat"/>
        <w:jc w:val="both"/>
      </w:pPr>
      <w:r>
        <w:t xml:space="preserve">                                              "Социальная поддержка граждан</w:t>
      </w:r>
    </w:p>
    <w:p w:rsidR="00DD6729" w:rsidRDefault="00DD6729">
      <w:pPr>
        <w:pStyle w:val="ConsPlusNonformat"/>
        <w:jc w:val="both"/>
      </w:pPr>
      <w:r>
        <w:t xml:space="preserve">                                                            Пермского края"</w:t>
      </w:r>
    </w:p>
    <w:p w:rsidR="00DD6729" w:rsidRDefault="00DD6729">
      <w:pPr>
        <w:pStyle w:val="ConsPlusNormal"/>
        <w:jc w:val="center"/>
      </w:pPr>
    </w:p>
    <w:p w:rsidR="00DD6729" w:rsidRDefault="00DD6729">
      <w:pPr>
        <w:pStyle w:val="ConsPlusNormal"/>
        <w:ind w:firstLine="540"/>
        <w:jc w:val="both"/>
      </w:pPr>
      <w:r>
        <w:t xml:space="preserve">Утратило силу.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05.09.2016 N 706-п.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sectPr w:rsidR="00DD6729">
          <w:pgSz w:w="11905" w:h="16838"/>
          <w:pgMar w:top="1134" w:right="850" w:bottom="1134" w:left="1701" w:header="0" w:footer="0" w:gutter="0"/>
          <w:cols w:space="720"/>
        </w:sectPr>
      </w:pPr>
    </w:p>
    <w:p w:rsidR="00DD6729" w:rsidRDefault="00DD6729">
      <w:pPr>
        <w:pStyle w:val="ConsPlusNormal"/>
        <w:jc w:val="right"/>
        <w:outlineLvl w:val="1"/>
      </w:pPr>
      <w:r>
        <w:lastRenderedPageBreak/>
        <w:t>Приложение 6</w:t>
      </w:r>
    </w:p>
    <w:p w:rsidR="00DD6729" w:rsidRDefault="00DD6729">
      <w:pPr>
        <w:pStyle w:val="ConsPlusNormal"/>
        <w:jc w:val="right"/>
      </w:pPr>
      <w:r>
        <w:t>к государственной программе</w:t>
      </w:r>
    </w:p>
    <w:p w:rsidR="00DD6729" w:rsidRDefault="00DD6729">
      <w:pPr>
        <w:pStyle w:val="ConsPlusNormal"/>
        <w:jc w:val="right"/>
      </w:pPr>
      <w:r>
        <w:t>"Социальная поддержка граждан</w:t>
      </w:r>
    </w:p>
    <w:p w:rsidR="00DD6729" w:rsidRDefault="00DD6729">
      <w:pPr>
        <w:pStyle w:val="ConsPlusNormal"/>
        <w:jc w:val="right"/>
      </w:pPr>
      <w:r>
        <w:t>Пермского края"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</w:pPr>
      <w:bookmarkStart w:id="52" w:name="P2095"/>
      <w:bookmarkEnd w:id="52"/>
      <w:r>
        <w:t>Перечень</w:t>
      </w:r>
    </w:p>
    <w:p w:rsidR="00DD6729" w:rsidRDefault="00DD6729">
      <w:pPr>
        <w:pStyle w:val="ConsPlusNormal"/>
        <w:jc w:val="center"/>
      </w:pPr>
      <w:r>
        <w:t>целевых показателей государственной программы "Социальная</w:t>
      </w:r>
    </w:p>
    <w:p w:rsidR="00DD6729" w:rsidRDefault="00DD6729">
      <w:pPr>
        <w:pStyle w:val="ConsPlusNormal"/>
        <w:jc w:val="center"/>
      </w:pPr>
      <w:r>
        <w:t>поддержка граждан Пермского края"</w:t>
      </w:r>
    </w:p>
    <w:p w:rsidR="00DD6729" w:rsidRDefault="00DD6729">
      <w:pPr>
        <w:pStyle w:val="ConsPlusNormal"/>
        <w:jc w:val="center"/>
      </w:pPr>
      <w:r>
        <w:t>Список изменяющих документов</w:t>
      </w:r>
    </w:p>
    <w:p w:rsidR="00DD6729" w:rsidRDefault="00DD6729">
      <w:pPr>
        <w:pStyle w:val="ConsPlusNormal"/>
        <w:jc w:val="center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05.09.2016 N 706-п)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2608"/>
        <w:gridCol w:w="1304"/>
        <w:gridCol w:w="1644"/>
        <w:gridCol w:w="1361"/>
        <w:gridCol w:w="737"/>
        <w:gridCol w:w="680"/>
        <w:gridCol w:w="624"/>
        <w:gridCol w:w="624"/>
        <w:gridCol w:w="680"/>
        <w:gridCol w:w="2721"/>
      </w:tblGrid>
      <w:tr w:rsidR="00DD6729">
        <w:tc>
          <w:tcPr>
            <w:tcW w:w="552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706" w:type="dxa"/>
            <w:gridSpan w:val="6"/>
          </w:tcPr>
          <w:p w:rsidR="00DD6729" w:rsidRDefault="00DD6729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272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Наименование программных мероприятий</w:t>
            </w:r>
          </w:p>
        </w:tc>
      </w:tr>
      <w:tr w:rsidR="00DD6729">
        <w:tc>
          <w:tcPr>
            <w:tcW w:w="552" w:type="dxa"/>
            <w:vMerge/>
          </w:tcPr>
          <w:p w:rsidR="00DD6729" w:rsidRDefault="00DD6729"/>
        </w:tc>
        <w:tc>
          <w:tcPr>
            <w:tcW w:w="2608" w:type="dxa"/>
            <w:vMerge/>
          </w:tcPr>
          <w:p w:rsidR="00DD6729" w:rsidRDefault="00DD6729"/>
        </w:tc>
        <w:tc>
          <w:tcPr>
            <w:tcW w:w="1304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на начало реализации программы 2013 г.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2721" w:type="dxa"/>
            <w:vMerge/>
          </w:tcPr>
          <w:p w:rsidR="00DD6729" w:rsidRDefault="00DD6729"/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11</w:t>
            </w:r>
          </w:p>
        </w:tc>
      </w:tr>
      <w:tr w:rsidR="00DD6729">
        <w:tc>
          <w:tcPr>
            <w:tcW w:w="13535" w:type="dxa"/>
            <w:gridSpan w:val="11"/>
          </w:tcPr>
          <w:p w:rsidR="00DD6729" w:rsidRDefault="00DD6729">
            <w:pPr>
              <w:pStyle w:val="ConsPlusNormal"/>
              <w:jc w:val="center"/>
              <w:outlineLvl w:val="2"/>
            </w:pPr>
            <w:r>
              <w:t>Государственная программа Пермского края "Социальная поддержка граждан Пермского края"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 xml:space="preserve">Доля населения с денежными доходами ниже величины прожиточного </w:t>
            </w:r>
            <w:hyperlink r:id="rId157" w:history="1">
              <w:r>
                <w:rPr>
                  <w:color w:val="0000FF"/>
                </w:rPr>
                <w:t>минимума</w:t>
              </w:r>
            </w:hyperlink>
            <w:r>
              <w:t>, % от общей численности населения Пермского края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2014-2015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469" w:history="1">
              <w:r>
                <w:rPr>
                  <w:color w:val="0000FF"/>
                </w:rPr>
                <w:t>пунктах 1.1</w:t>
              </w:r>
            </w:hyperlink>
            <w:r>
              <w:t>-</w:t>
            </w:r>
            <w:hyperlink w:anchor="P743" w:history="1">
              <w:r>
                <w:rPr>
                  <w:color w:val="0000FF"/>
                </w:rPr>
                <w:t>1.43</w:t>
              </w:r>
            </w:hyperlink>
            <w:r>
              <w:t xml:space="preserve"> Перечня мероприятий Программы.</w:t>
            </w:r>
          </w:p>
          <w:p w:rsidR="00DD6729" w:rsidRDefault="00DD6729">
            <w:pPr>
              <w:pStyle w:val="ConsPlusNormal"/>
            </w:pPr>
            <w:r>
              <w:t>2016-2018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999" w:history="1">
              <w:r>
                <w:rPr>
                  <w:color w:val="0000FF"/>
                </w:rPr>
                <w:t>пунктах 1.1</w:t>
              </w:r>
            </w:hyperlink>
            <w:r>
              <w:t>-</w:t>
            </w:r>
            <w:hyperlink w:anchor="P1114" w:history="1">
              <w:r>
                <w:rPr>
                  <w:color w:val="0000FF"/>
                </w:rPr>
                <w:t>1.6.2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 xml:space="preserve">Доля малоимущих граждан, вышедших из трудной жизненной ситуации, от общего </w:t>
            </w:r>
            <w:r>
              <w:lastRenderedPageBreak/>
              <w:t>количества малоимущих граждан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2014-2015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673" w:history="1">
              <w:r>
                <w:rPr>
                  <w:color w:val="0000FF"/>
                </w:rPr>
                <w:t>пункте 1.32</w:t>
              </w:r>
            </w:hyperlink>
            <w:r>
              <w:t xml:space="preserve"> Перечня мероприятий Программы.</w:t>
            </w:r>
          </w:p>
          <w:p w:rsidR="00DD6729" w:rsidRDefault="00DD6729">
            <w:pPr>
              <w:pStyle w:val="ConsPlusNormal"/>
            </w:pPr>
            <w:r>
              <w:lastRenderedPageBreak/>
              <w:t>2016-2018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1126" w:history="1">
              <w:r>
                <w:rPr>
                  <w:color w:val="0000FF"/>
                </w:rPr>
                <w:t>пункте 1.6.4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blPrEx>
          <w:tblBorders>
            <w:insideH w:val="nil"/>
          </w:tblBorders>
        </w:tblPrEx>
        <w:tc>
          <w:tcPr>
            <w:tcW w:w="13535" w:type="dxa"/>
            <w:gridSpan w:val="11"/>
            <w:tcBorders>
              <w:bottom w:val="nil"/>
            </w:tcBorders>
          </w:tcPr>
          <w:p w:rsidR="00DD6729" w:rsidRDefault="00DD672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D6729" w:rsidRDefault="00DD6729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D6729" w:rsidRDefault="00DD6729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пункт 1.39 в Перечне</w:t>
            </w:r>
          </w:p>
          <w:p w:rsidR="00DD6729" w:rsidRDefault="00DD6729">
            <w:pPr>
              <w:pStyle w:val="ConsPlusNormal"/>
              <w:jc w:val="both"/>
            </w:pPr>
            <w:r>
              <w:rPr>
                <w:color w:val="0A2666"/>
              </w:rPr>
              <w:t>мероприятий Программы отсутствует.</w:t>
            </w:r>
          </w:p>
          <w:p w:rsidR="00DD6729" w:rsidRDefault="00DD672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D6729">
        <w:tblPrEx>
          <w:tblBorders>
            <w:insideH w:val="nil"/>
          </w:tblBorders>
        </w:tblPrEx>
        <w:tc>
          <w:tcPr>
            <w:tcW w:w="552" w:type="dxa"/>
            <w:tcBorders>
              <w:top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nil"/>
            </w:tcBorders>
          </w:tcPr>
          <w:p w:rsidR="00DD6729" w:rsidRDefault="00DD6729">
            <w:pPr>
              <w:pStyle w:val="ConsPlusNormal"/>
            </w:pPr>
            <w:r>
              <w:t>Доля граждан, получивших адресно меры социальной помощи и поддержки, от общего количества обратившихся и имеющих право на данные меры помощи и поддержки</w:t>
            </w:r>
          </w:p>
        </w:tc>
        <w:tc>
          <w:tcPr>
            <w:tcW w:w="1304" w:type="dxa"/>
            <w:tcBorders>
              <w:top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  <w:tcBorders>
              <w:top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top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top w:val="nil"/>
            </w:tcBorders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21" w:type="dxa"/>
            <w:tcBorders>
              <w:top w:val="nil"/>
            </w:tcBorders>
          </w:tcPr>
          <w:p w:rsidR="00DD6729" w:rsidRDefault="00DD6729">
            <w:pPr>
              <w:pStyle w:val="ConsPlusNormal"/>
            </w:pPr>
            <w:r>
              <w:t>2014-2015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667" w:history="1">
              <w:r>
                <w:rPr>
                  <w:color w:val="0000FF"/>
                </w:rPr>
                <w:t>пунктах 1.31</w:t>
              </w:r>
            </w:hyperlink>
            <w:r>
              <w:t>-</w:t>
            </w:r>
            <w:hyperlink w:anchor="P685" w:history="1">
              <w:r>
                <w:rPr>
                  <w:color w:val="0000FF"/>
                </w:rPr>
                <w:t>1.33</w:t>
              </w:r>
            </w:hyperlink>
            <w:r>
              <w:t xml:space="preserve">, 1.39, </w:t>
            </w:r>
            <w:hyperlink w:anchor="P749" w:history="1">
              <w:r>
                <w:rPr>
                  <w:color w:val="0000FF"/>
                </w:rPr>
                <w:t>1.44</w:t>
              </w:r>
            </w:hyperlink>
            <w:r>
              <w:t xml:space="preserve"> Перечня мероприятий Программы.</w:t>
            </w:r>
          </w:p>
          <w:p w:rsidR="00DD6729" w:rsidRDefault="00DD6729">
            <w:pPr>
              <w:pStyle w:val="ConsPlusNormal"/>
            </w:pPr>
            <w:r>
              <w:t>2016-2018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1120" w:history="1">
              <w:r>
                <w:rPr>
                  <w:color w:val="0000FF"/>
                </w:rPr>
                <w:t>пунктах 1.6.3</w:t>
              </w:r>
            </w:hyperlink>
            <w:r>
              <w:t>-</w:t>
            </w:r>
            <w:hyperlink w:anchor="P1153" w:history="1">
              <w:r>
                <w:rPr>
                  <w:color w:val="0000FF"/>
                </w:rPr>
                <w:t>1.6.5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>Доля повторных обращений граждан, оказавшихся в трудной жизненной ситуации, в социальные службы для получения мер социальной помощи и поддержки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2014-2015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763" w:history="1">
              <w:r>
                <w:rPr>
                  <w:color w:val="0000FF"/>
                </w:rPr>
                <w:t>пунктах 2.1</w:t>
              </w:r>
            </w:hyperlink>
            <w:r>
              <w:t xml:space="preserve">, </w:t>
            </w:r>
            <w:hyperlink w:anchor="P805" w:history="1">
              <w:r>
                <w:rPr>
                  <w:color w:val="0000FF"/>
                </w:rPr>
                <w:t>2.2</w:t>
              </w:r>
            </w:hyperlink>
            <w:r>
              <w:t xml:space="preserve"> Перечня мероприятий Программы.</w:t>
            </w:r>
          </w:p>
          <w:p w:rsidR="00DD6729" w:rsidRDefault="00DD6729">
            <w:pPr>
              <w:pStyle w:val="ConsPlusNormal"/>
            </w:pPr>
            <w:r>
              <w:t>2016-2018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1325" w:history="1">
              <w:r>
                <w:rPr>
                  <w:color w:val="0000FF"/>
                </w:rPr>
                <w:t>пункте 2.1.2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 xml:space="preserve">Доля граждан, обеспеченных временным жильем, от общего количества лиц, утративших единственное </w:t>
            </w:r>
            <w:r>
              <w:lastRenderedPageBreak/>
              <w:t>жилье в результате чрезвычайных обстоятельств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2014-2015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781" w:history="1">
              <w:r>
                <w:rPr>
                  <w:color w:val="0000FF"/>
                </w:rPr>
                <w:t>пункте 2.1.3</w:t>
              </w:r>
            </w:hyperlink>
            <w:r>
              <w:t xml:space="preserve"> Перечня мероприятий. Программы</w:t>
            </w:r>
          </w:p>
          <w:p w:rsidR="00DD6729" w:rsidRDefault="00DD6729">
            <w:pPr>
              <w:pStyle w:val="ConsPlusNormal"/>
            </w:pPr>
            <w:r>
              <w:t>2016-2018 годы:</w:t>
            </w:r>
          </w:p>
          <w:p w:rsidR="00DD6729" w:rsidRDefault="00DD6729">
            <w:pPr>
              <w:pStyle w:val="ConsPlusNormal"/>
            </w:pPr>
            <w:r>
              <w:lastRenderedPageBreak/>
              <w:t xml:space="preserve">мероприятия, указанные в </w:t>
            </w:r>
            <w:hyperlink w:anchor="P1325" w:history="1">
              <w:r>
                <w:rPr>
                  <w:color w:val="0000FF"/>
                </w:rPr>
                <w:t>пункте 2.1.2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>Количество койко-мест для временного пребывания лиц, оказавшихся в трудной жизненной ситуации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 xml:space="preserve">2014-2015 годы: мероприятия, указанные в </w:t>
            </w:r>
            <w:hyperlink w:anchor="P763" w:history="1">
              <w:r>
                <w:rPr>
                  <w:color w:val="0000FF"/>
                </w:rPr>
                <w:t>пункте 2.1</w:t>
              </w:r>
            </w:hyperlink>
            <w:r>
              <w:t xml:space="preserve"> Перечня мероприятий Программы.</w:t>
            </w:r>
          </w:p>
          <w:p w:rsidR="00DD6729" w:rsidRDefault="00DD6729">
            <w:pPr>
              <w:pStyle w:val="ConsPlusNormal"/>
            </w:pPr>
            <w:r>
              <w:t>2016-2018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1325" w:history="1">
              <w:r>
                <w:rPr>
                  <w:color w:val="0000FF"/>
                </w:rPr>
                <w:t>пункте 2.1.2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>Доля муниципальных образований, на территории которых обеспечена возможность получения временного приюта гражданами, попавшими в трудную жизненную ситуацию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 xml:space="preserve">2014-2015 годы: мероприятия, указанные в </w:t>
            </w:r>
            <w:hyperlink w:anchor="P775" w:history="1">
              <w:r>
                <w:rPr>
                  <w:color w:val="0000FF"/>
                </w:rPr>
                <w:t>пункте 2.1.2</w:t>
              </w:r>
            </w:hyperlink>
            <w:r>
              <w:t xml:space="preserve"> Перечня мероприятий Программы.</w:t>
            </w:r>
          </w:p>
          <w:p w:rsidR="00DD6729" w:rsidRDefault="00DD6729">
            <w:pPr>
              <w:pStyle w:val="ConsPlusNormal"/>
            </w:pPr>
            <w:r>
              <w:t>2016-2018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1307" w:history="1">
              <w:r>
                <w:rPr>
                  <w:color w:val="0000FF"/>
                </w:rPr>
                <w:t>пункте 2.1.1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c>
          <w:tcPr>
            <w:tcW w:w="13535" w:type="dxa"/>
            <w:gridSpan w:val="11"/>
          </w:tcPr>
          <w:p w:rsidR="00DD6729" w:rsidRDefault="00DD6729">
            <w:pPr>
              <w:pStyle w:val="ConsPlusNormal"/>
              <w:jc w:val="center"/>
              <w:outlineLvl w:val="3"/>
            </w:pPr>
            <w:r>
              <w:t>Подпрограмма 1 "Реализация системы мер социальной помощи и поддержки отдельных категорий граждан Пермского края"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>Доля отдельных категорий граждан, получивших социальную помощь и поддержку, к общему количеству граждан, обратившихся и имеющих право на получение данной помощи и поддержки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2014-2015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469" w:history="1">
              <w:r>
                <w:rPr>
                  <w:color w:val="0000FF"/>
                </w:rPr>
                <w:t>пунктах 1.1</w:t>
              </w:r>
            </w:hyperlink>
            <w:r>
              <w:t>-</w:t>
            </w:r>
            <w:hyperlink w:anchor="P661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691" w:history="1">
              <w:r>
                <w:rPr>
                  <w:color w:val="0000FF"/>
                </w:rPr>
                <w:t>1.34</w:t>
              </w:r>
            </w:hyperlink>
            <w:r>
              <w:t>-</w:t>
            </w:r>
            <w:hyperlink w:anchor="P715" w:history="1">
              <w:r>
                <w:rPr>
                  <w:color w:val="0000FF"/>
                </w:rPr>
                <w:t>38</w:t>
              </w:r>
            </w:hyperlink>
            <w:r>
              <w:t xml:space="preserve">, </w:t>
            </w:r>
            <w:hyperlink w:anchor="P725" w:history="1">
              <w:r>
                <w:rPr>
                  <w:color w:val="0000FF"/>
                </w:rPr>
                <w:t>1.40</w:t>
              </w:r>
            </w:hyperlink>
            <w:r>
              <w:t>-</w:t>
            </w:r>
            <w:hyperlink w:anchor="P755" w:history="1">
              <w:r>
                <w:rPr>
                  <w:color w:val="0000FF"/>
                </w:rPr>
                <w:t>1.45</w:t>
              </w:r>
            </w:hyperlink>
            <w:r>
              <w:t xml:space="preserve"> Перечня мероприятий Программы.</w:t>
            </w:r>
          </w:p>
          <w:p w:rsidR="00DD6729" w:rsidRDefault="00DD6729">
            <w:pPr>
              <w:pStyle w:val="ConsPlusNormal"/>
            </w:pPr>
            <w:r>
              <w:t>2016-2018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999" w:history="1">
              <w:r>
                <w:rPr>
                  <w:color w:val="0000FF"/>
                </w:rPr>
                <w:t>пунктах 1.1</w:t>
              </w:r>
            </w:hyperlink>
            <w:r>
              <w:t>-</w:t>
            </w:r>
            <w:hyperlink w:anchor="P1065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1077" w:history="1">
              <w:r>
                <w:rPr>
                  <w:color w:val="0000FF"/>
                </w:rPr>
                <w:t>1.5.2</w:t>
              </w:r>
            </w:hyperlink>
            <w:r>
              <w:t>-</w:t>
            </w:r>
            <w:hyperlink w:anchor="P1114" w:history="1">
              <w:r>
                <w:rPr>
                  <w:color w:val="0000FF"/>
                </w:rPr>
                <w:t>1.6.2</w:t>
              </w:r>
            </w:hyperlink>
            <w:r>
              <w:t xml:space="preserve">, </w:t>
            </w:r>
            <w:hyperlink w:anchor="P1165" w:history="1">
              <w:r>
                <w:rPr>
                  <w:color w:val="0000FF"/>
                </w:rPr>
                <w:t>1.6.7</w:t>
              </w:r>
            </w:hyperlink>
            <w:r>
              <w:t>-</w:t>
            </w:r>
            <w:hyperlink w:anchor="P1219" w:history="1">
              <w:r>
                <w:rPr>
                  <w:color w:val="0000FF"/>
                </w:rPr>
                <w:t>1.6.14</w:t>
              </w:r>
            </w:hyperlink>
            <w:r>
              <w:t xml:space="preserve">, </w:t>
            </w:r>
            <w:hyperlink w:anchor="P1232" w:history="1">
              <w:r>
                <w:rPr>
                  <w:color w:val="0000FF"/>
                </w:rPr>
                <w:t>1.6.16</w:t>
              </w:r>
            </w:hyperlink>
            <w:r>
              <w:t xml:space="preserve">, </w:t>
            </w:r>
            <w:hyperlink w:anchor="P1250" w:history="1">
              <w:r>
                <w:rPr>
                  <w:color w:val="0000FF"/>
                </w:rPr>
                <w:t>1.6.19</w:t>
              </w:r>
            </w:hyperlink>
            <w:r>
              <w:t>-</w:t>
            </w:r>
            <w:hyperlink w:anchor="P1274" w:history="1">
              <w:r>
                <w:rPr>
                  <w:color w:val="0000FF"/>
                </w:rPr>
                <w:t>1.6.23</w:t>
              </w:r>
            </w:hyperlink>
            <w:r>
              <w:t xml:space="preserve"> Перечня </w:t>
            </w:r>
            <w:r>
              <w:lastRenderedPageBreak/>
              <w:t>мероприятий Программы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>Доля граждан, получивших адресно меры социальной помощи и поддержки, от общего количества обратившихся и имеющих право на данные меры помощи и поддержки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2014-2015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667" w:history="1">
              <w:r>
                <w:rPr>
                  <w:color w:val="0000FF"/>
                </w:rPr>
                <w:t>пунктах 1.31</w:t>
              </w:r>
            </w:hyperlink>
            <w:r>
              <w:t>-</w:t>
            </w:r>
            <w:hyperlink w:anchor="P685" w:history="1">
              <w:r>
                <w:rPr>
                  <w:color w:val="0000FF"/>
                </w:rPr>
                <w:t>1.33</w:t>
              </w:r>
            </w:hyperlink>
            <w:r>
              <w:t>, 1.39 Перечня мероприятий Программы.</w:t>
            </w:r>
          </w:p>
          <w:p w:rsidR="00DD6729" w:rsidRDefault="00DD6729">
            <w:pPr>
              <w:pStyle w:val="ConsPlusNormal"/>
            </w:pPr>
            <w:r>
              <w:t>2016-2018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1120" w:history="1">
              <w:r>
                <w:rPr>
                  <w:color w:val="0000FF"/>
                </w:rPr>
                <w:t>пунктах 1.6.3</w:t>
              </w:r>
            </w:hyperlink>
            <w:r>
              <w:t>-</w:t>
            </w:r>
            <w:hyperlink w:anchor="P1153" w:history="1">
              <w:r>
                <w:rPr>
                  <w:color w:val="0000FF"/>
                </w:rPr>
                <w:t>1.6.5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1.6.24</w:t>
              </w:r>
            </w:hyperlink>
            <w:r>
              <w:t xml:space="preserve">, </w:t>
            </w:r>
            <w:hyperlink w:anchor="P1286" w:history="1">
              <w:r>
                <w:rPr>
                  <w:color w:val="0000FF"/>
                </w:rPr>
                <w:t>1.6.25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>Доля обеспеченных жильем отдельных категорий граждан от состоящих на жилищном учете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2014-2015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655" w:history="1">
              <w:r>
                <w:rPr>
                  <w:color w:val="0000FF"/>
                </w:rPr>
                <w:t>пунктах 1.29</w:t>
              </w:r>
            </w:hyperlink>
            <w:r>
              <w:t xml:space="preserve">, </w:t>
            </w:r>
            <w:hyperlink w:anchor="P661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25" w:history="1">
              <w:r>
                <w:rPr>
                  <w:color w:val="0000FF"/>
                </w:rPr>
                <w:t>1.40</w:t>
              </w:r>
            </w:hyperlink>
            <w:r>
              <w:t>-</w:t>
            </w:r>
            <w:hyperlink w:anchor="P731" w:history="1">
              <w:r>
                <w:rPr>
                  <w:color w:val="0000FF"/>
                </w:rPr>
                <w:t>1.41</w:t>
              </w:r>
            </w:hyperlink>
            <w:r>
              <w:t xml:space="preserve"> Перечня мероприятий Программы.</w:t>
            </w:r>
          </w:p>
          <w:p w:rsidR="00DD6729" w:rsidRDefault="00DD6729">
            <w:pPr>
              <w:pStyle w:val="ConsPlusNormal"/>
            </w:pPr>
            <w:r>
              <w:t>2016-2018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1071" w:history="1">
              <w:r>
                <w:rPr>
                  <w:color w:val="0000FF"/>
                </w:rPr>
                <w:t>пунктах 1.5.1</w:t>
              </w:r>
            </w:hyperlink>
            <w:r>
              <w:t xml:space="preserve">, </w:t>
            </w:r>
            <w:hyperlink w:anchor="P1159" w:history="1">
              <w:r>
                <w:rPr>
                  <w:color w:val="0000FF"/>
                </w:rPr>
                <w:t>1.6.6</w:t>
              </w:r>
            </w:hyperlink>
            <w:r>
              <w:t xml:space="preserve">, </w:t>
            </w:r>
            <w:hyperlink w:anchor="P1238" w:history="1">
              <w:r>
                <w:rPr>
                  <w:color w:val="0000FF"/>
                </w:rPr>
                <w:t>1.6.17</w:t>
              </w:r>
            </w:hyperlink>
            <w:r>
              <w:t xml:space="preserve">, </w:t>
            </w:r>
            <w:hyperlink w:anchor="P1244" w:history="1">
              <w:r>
                <w:rPr>
                  <w:color w:val="0000FF"/>
                </w:rPr>
                <w:t>1.6.18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c>
          <w:tcPr>
            <w:tcW w:w="13535" w:type="dxa"/>
            <w:gridSpan w:val="11"/>
          </w:tcPr>
          <w:p w:rsidR="00DD6729" w:rsidRDefault="00DD6729">
            <w:pPr>
              <w:pStyle w:val="ConsPlusNormal"/>
              <w:jc w:val="center"/>
              <w:outlineLvl w:val="3"/>
            </w:pPr>
            <w:r>
              <w:t>Подпрограмма 2 "Социальное обслуживание населения Пермского края"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 xml:space="preserve">Доля сотрудников государственных учреждений социального обслуживания, повысивших свой профессиональный уровень, в общем числе сотрудников указанных </w:t>
            </w:r>
            <w:r>
              <w:lastRenderedPageBreak/>
              <w:t>учреждений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2014-2015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мероприятие, указанное в </w:t>
            </w:r>
            <w:hyperlink w:anchor="P763" w:history="1">
              <w:r>
                <w:rPr>
                  <w:color w:val="0000FF"/>
                </w:rPr>
                <w:t>пункте 2.1</w:t>
              </w:r>
            </w:hyperlink>
            <w:r>
              <w:t xml:space="preserve"> Перечня мероприятий Программы.</w:t>
            </w:r>
          </w:p>
          <w:p w:rsidR="00DD6729" w:rsidRDefault="00DD6729">
            <w:pPr>
              <w:pStyle w:val="ConsPlusNormal"/>
            </w:pPr>
            <w:r>
              <w:t>2016-2018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мероприятие, указанное в </w:t>
            </w:r>
            <w:hyperlink w:anchor="P1307" w:history="1">
              <w:r>
                <w:rPr>
                  <w:color w:val="0000FF"/>
                </w:rPr>
                <w:t>пункте 2.1.1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>Соотношение средней заработной платы социальных работников краевых учреждений со средней заработной платой в Пермском крае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2014-2015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мероприятие, указанное в </w:t>
            </w:r>
            <w:hyperlink w:anchor="P763" w:history="1">
              <w:r>
                <w:rPr>
                  <w:color w:val="0000FF"/>
                </w:rPr>
                <w:t>пункте 2.1</w:t>
              </w:r>
            </w:hyperlink>
            <w:r>
              <w:t xml:space="preserve"> Перечня мероприятий Программы.</w:t>
            </w:r>
          </w:p>
          <w:p w:rsidR="00DD6729" w:rsidRDefault="00DD6729">
            <w:pPr>
              <w:pStyle w:val="ConsPlusNormal"/>
            </w:pPr>
            <w:r>
              <w:t>2016-2018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мероприятие, указанное в </w:t>
            </w:r>
            <w:hyperlink w:anchor="P1307" w:history="1">
              <w:r>
                <w:rPr>
                  <w:color w:val="0000FF"/>
                </w:rPr>
                <w:t>пункте 2.1.1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>Доля граждан пожилого возраста и инвалидов, находящихся в стационарозамещающих формах социального обслуживания, от общего числа граждан, находящихся на стационарном и нестационарном обслуживании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2014-2015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мероприятие, указанное в </w:t>
            </w:r>
            <w:hyperlink w:anchor="P763" w:history="1">
              <w:r>
                <w:rPr>
                  <w:color w:val="0000FF"/>
                </w:rPr>
                <w:t>пункте 2.1</w:t>
              </w:r>
            </w:hyperlink>
            <w:r>
              <w:t xml:space="preserve"> Перечня мероприятий Программы.</w:t>
            </w:r>
          </w:p>
          <w:p w:rsidR="00DD6729" w:rsidRDefault="00DD6729">
            <w:pPr>
              <w:pStyle w:val="ConsPlusNormal"/>
            </w:pPr>
            <w:r>
              <w:t>2016-2018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мероприятие, указанное в </w:t>
            </w:r>
            <w:hyperlink w:anchor="P1307" w:history="1">
              <w:r>
                <w:rPr>
                  <w:color w:val="0000FF"/>
                </w:rPr>
                <w:t>пункте 2.1.1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>Доля повторных обращений граждан, оказавшихся в трудной жизненной ситуации, в социальные службы для получения мер социальной помощи и поддержки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2014-2015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мероприятие, указанное в </w:t>
            </w:r>
            <w:hyperlink w:anchor="P763" w:history="1">
              <w:r>
                <w:rPr>
                  <w:color w:val="0000FF"/>
                </w:rPr>
                <w:t>пункте 2.1</w:t>
              </w:r>
            </w:hyperlink>
            <w:r>
              <w:t xml:space="preserve"> Перечня мероприятий Программы.</w:t>
            </w:r>
          </w:p>
          <w:p w:rsidR="00DD6729" w:rsidRDefault="00DD6729">
            <w:pPr>
              <w:pStyle w:val="ConsPlusNormal"/>
            </w:pPr>
            <w:r>
              <w:t>2016-2018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мероприятие, указанное в </w:t>
            </w:r>
            <w:hyperlink w:anchor="P1307" w:history="1">
              <w:r>
                <w:rPr>
                  <w:color w:val="0000FF"/>
                </w:rPr>
                <w:t>пунктах 2.1.1</w:t>
              </w:r>
            </w:hyperlink>
            <w:r>
              <w:t xml:space="preserve">, </w:t>
            </w:r>
            <w:hyperlink w:anchor="P1325" w:history="1">
              <w:r>
                <w:rPr>
                  <w:color w:val="0000FF"/>
                </w:rPr>
                <w:t>2.1.2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 xml:space="preserve">Доля муниципальных </w:t>
            </w:r>
            <w:r>
              <w:lastRenderedPageBreak/>
              <w:t>образований, на территории которых обеспечена возможность получения временного приюта гражданами, попавшими в трудную жизненную ситуацию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20,0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2014-2015 годы:</w:t>
            </w:r>
          </w:p>
          <w:p w:rsidR="00DD6729" w:rsidRDefault="00DD6729">
            <w:pPr>
              <w:pStyle w:val="ConsPlusNormal"/>
            </w:pPr>
            <w:r>
              <w:lastRenderedPageBreak/>
              <w:t xml:space="preserve">мероприятие, указанное в </w:t>
            </w:r>
            <w:hyperlink w:anchor="P763" w:history="1">
              <w:r>
                <w:rPr>
                  <w:color w:val="0000FF"/>
                </w:rPr>
                <w:t>пункте 2.1</w:t>
              </w:r>
            </w:hyperlink>
            <w:r>
              <w:t xml:space="preserve"> Перечня мероприятий Программы.</w:t>
            </w:r>
          </w:p>
          <w:p w:rsidR="00DD6729" w:rsidRDefault="00DD6729">
            <w:pPr>
              <w:pStyle w:val="ConsPlusNormal"/>
            </w:pPr>
            <w:r>
              <w:t>2016-2018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мероприятие, указанное в </w:t>
            </w:r>
            <w:hyperlink w:anchor="P1307" w:history="1">
              <w:r>
                <w:rPr>
                  <w:color w:val="0000FF"/>
                </w:rPr>
                <w:t>пункте 2.1.1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>Удельный вес детей-инвалидов, получивших реабилитационные услуги, от общего числа впервые освидетельствованных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2014-2015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мероприятие, указанное в </w:t>
            </w:r>
            <w:hyperlink w:anchor="P763" w:history="1">
              <w:r>
                <w:rPr>
                  <w:color w:val="0000FF"/>
                </w:rPr>
                <w:t>пункте 2.1</w:t>
              </w:r>
            </w:hyperlink>
            <w:r>
              <w:t xml:space="preserve"> Перечня мероприятий Программы.</w:t>
            </w:r>
          </w:p>
          <w:p w:rsidR="00DD6729" w:rsidRDefault="00DD6729">
            <w:pPr>
              <w:pStyle w:val="ConsPlusNormal"/>
            </w:pPr>
            <w:r>
              <w:t>2016-2018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мероприятие, указанное в </w:t>
            </w:r>
            <w:hyperlink w:anchor="P1307" w:history="1">
              <w:r>
                <w:rPr>
                  <w:color w:val="0000FF"/>
                </w:rPr>
                <w:t>пункте 2.1.1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>Удельный вес инвалидов трудоспособного возраста, получивших реабилитационные услуги, от общего числа впервые освидетельствованных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2014-2015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мероприятие, указанное в </w:t>
            </w:r>
            <w:hyperlink w:anchor="P763" w:history="1">
              <w:r>
                <w:rPr>
                  <w:color w:val="0000FF"/>
                </w:rPr>
                <w:t>пункте 2.1</w:t>
              </w:r>
            </w:hyperlink>
            <w:r>
              <w:t xml:space="preserve"> Перечня мероприятий Программы.</w:t>
            </w:r>
          </w:p>
          <w:p w:rsidR="00DD6729" w:rsidRDefault="00DD6729">
            <w:pPr>
              <w:pStyle w:val="ConsPlusNormal"/>
            </w:pPr>
            <w:r>
              <w:t>2016-2018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мероприятие, указанное в </w:t>
            </w:r>
            <w:hyperlink w:anchor="P1307" w:history="1">
              <w:r>
                <w:rPr>
                  <w:color w:val="0000FF"/>
                </w:rPr>
                <w:t>пункте 2.1.1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 xml:space="preserve">Доля государственных краевых учреждений социального обслуживания населения и образования для детей-сирот и детей, оставшихся без попечения родителей, имеющих </w:t>
            </w:r>
            <w:r>
              <w:lastRenderedPageBreak/>
              <w:t>лицензии по основным видам деятельности, от общего числа государственных краевых учреждений такого типа, подлежащих лицензированию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2014-2015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мероприятие, указанное в </w:t>
            </w:r>
            <w:hyperlink w:anchor="P763" w:history="1">
              <w:r>
                <w:rPr>
                  <w:color w:val="0000FF"/>
                </w:rPr>
                <w:t>пункте 2.1</w:t>
              </w:r>
            </w:hyperlink>
            <w:r>
              <w:t xml:space="preserve"> Перечня мероприятий Программы.</w:t>
            </w:r>
          </w:p>
          <w:p w:rsidR="00DD6729" w:rsidRDefault="00DD6729">
            <w:pPr>
              <w:pStyle w:val="ConsPlusNormal"/>
            </w:pPr>
            <w:r>
              <w:t>2016-2018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мероприятие, указанное в </w:t>
            </w:r>
            <w:hyperlink w:anchor="P1307" w:history="1">
              <w:r>
                <w:rPr>
                  <w:color w:val="0000FF"/>
                </w:rPr>
                <w:t>пункте 2.1.1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c>
          <w:tcPr>
            <w:tcW w:w="13535" w:type="dxa"/>
            <w:gridSpan w:val="11"/>
          </w:tcPr>
          <w:p w:rsidR="00DD6729" w:rsidRDefault="00DD6729">
            <w:pPr>
              <w:pStyle w:val="ConsPlusNormal"/>
              <w:jc w:val="center"/>
              <w:outlineLvl w:val="3"/>
            </w:pPr>
            <w:r>
              <w:lastRenderedPageBreak/>
              <w:t>Подпрограмма 3 "Обеспечение реализации государственной программы "Социальная поддержка граждан Пермского края"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>Уровень ежегодного достижения показателей Программы и подпрограмм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2014-2015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837" w:history="1">
              <w:r>
                <w:rPr>
                  <w:color w:val="0000FF"/>
                </w:rPr>
                <w:t>пунктах 3.1</w:t>
              </w:r>
            </w:hyperlink>
            <w:r>
              <w:t>-</w:t>
            </w:r>
            <w:hyperlink w:anchor="P909" w:history="1">
              <w:r>
                <w:rPr>
                  <w:color w:val="0000FF"/>
                </w:rPr>
                <w:t>3.4</w:t>
              </w:r>
            </w:hyperlink>
            <w:r>
              <w:t xml:space="preserve"> Перечня мероприятий Программы.</w:t>
            </w:r>
          </w:p>
          <w:p w:rsidR="00DD6729" w:rsidRDefault="00DD6729">
            <w:pPr>
              <w:pStyle w:val="ConsPlusNormal"/>
            </w:pPr>
            <w:r>
              <w:t>2016-2018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1378" w:history="1">
              <w:r>
                <w:rPr>
                  <w:color w:val="0000FF"/>
                </w:rPr>
                <w:t>пунктах 3.1</w:t>
              </w:r>
            </w:hyperlink>
            <w:r>
              <w:t>-</w:t>
            </w:r>
            <w:hyperlink w:anchor="P1390" w:history="1">
              <w:r>
                <w:rPr>
                  <w:color w:val="0000FF"/>
                </w:rPr>
                <w:t>3.1.2</w:t>
              </w:r>
            </w:hyperlink>
            <w:r>
              <w:t xml:space="preserve">, </w:t>
            </w:r>
            <w:hyperlink w:anchor="P1408" w:history="1">
              <w:r>
                <w:rPr>
                  <w:color w:val="0000FF"/>
                </w:rPr>
                <w:t>3.3</w:t>
              </w:r>
            </w:hyperlink>
            <w:r>
              <w:t>-</w:t>
            </w:r>
            <w:hyperlink w:anchor="P1445" w:history="1">
              <w:r>
                <w:rPr>
                  <w:color w:val="0000FF"/>
                </w:rPr>
                <w:t>3.3.2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>Доля охваченных персонифицированным учетом граждан, получивших меры социальной помощи и поддержки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2014-2015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мероприятие, указанное в </w:t>
            </w:r>
            <w:hyperlink w:anchor="P915" w:history="1">
              <w:r>
                <w:rPr>
                  <w:color w:val="0000FF"/>
                </w:rPr>
                <w:t>пункте 3.5</w:t>
              </w:r>
            </w:hyperlink>
            <w:r>
              <w:t xml:space="preserve"> Перечня мероприятий Программы.</w:t>
            </w:r>
          </w:p>
          <w:p w:rsidR="00DD6729" w:rsidRDefault="00DD6729">
            <w:pPr>
              <w:pStyle w:val="ConsPlusNormal"/>
            </w:pPr>
            <w:r>
              <w:t>2016-2018 годы:</w:t>
            </w:r>
          </w:p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1396" w:history="1">
              <w:r>
                <w:rPr>
                  <w:color w:val="0000FF"/>
                </w:rPr>
                <w:t>пунктах 3.2</w:t>
              </w:r>
            </w:hyperlink>
            <w:r>
              <w:t xml:space="preserve">, </w:t>
            </w:r>
            <w:hyperlink w:anchor="P1476" w:history="1">
              <w:r>
                <w:rPr>
                  <w:color w:val="0000FF"/>
                </w:rPr>
                <w:t>3.3.3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c>
          <w:tcPr>
            <w:tcW w:w="13535" w:type="dxa"/>
            <w:gridSpan w:val="11"/>
          </w:tcPr>
          <w:p w:rsidR="00DD6729" w:rsidRDefault="00DD6729">
            <w:pPr>
              <w:pStyle w:val="ConsPlusNormal"/>
              <w:jc w:val="center"/>
              <w:outlineLvl w:val="3"/>
            </w:pPr>
            <w:r>
              <w:t>Подпрограмма 4 "Повышение качества жизни пожилых граждан Пермского края"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 xml:space="preserve">Доля пожилых граждан, получивших адресные меры социальной помощи и поддержки, от </w:t>
            </w:r>
            <w:r>
              <w:lastRenderedPageBreak/>
              <w:t>общего количества обратившихся и имеющих право на данные меры помощи и поддержки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Мероприятия, указанные в приложении 1 к подпрограмме 4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>Доля государственных краевых учреждений социального обслуживания населения, имеющих лицензии по основным видам деятельности, от общего числа государственных краевых учреждений такого типа, подлежащих лицензированию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Мероприятия, указанные в приложении 1 к подпрограмме 4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>Количество пожилых граждан, охваченных культурно-досуговыми мероприятиями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Мероприятия, указанные в приложении 1 к подпрограмме 4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>Численность граждан пенсионного возраста, трудоустроенных при содействии службы занятости населения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Агентство по занятости населения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>Мероприятия, указанные в приложении 1 к подпрограмме 4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>Количество пожилых граждан, получивших навыки работы с современными информационными ресурсами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929" w:history="1">
              <w:r>
                <w:rPr>
                  <w:color w:val="0000FF"/>
                </w:rPr>
                <w:t>пункте 4.1</w:t>
              </w:r>
            </w:hyperlink>
            <w:r>
              <w:t xml:space="preserve"> Перечня мероприятий Программы</w:t>
            </w:r>
          </w:p>
        </w:tc>
      </w:tr>
      <w:tr w:rsidR="00DD6729">
        <w:tc>
          <w:tcPr>
            <w:tcW w:w="552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2608" w:type="dxa"/>
          </w:tcPr>
          <w:p w:rsidR="00DD6729" w:rsidRDefault="00DD6729">
            <w:pPr>
              <w:pStyle w:val="ConsPlusNormal"/>
            </w:pPr>
            <w:r>
              <w:t>Количество специалистов, обученных новым технологиям работы с пожилыми гражданами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</w:pPr>
            <w:r>
              <w:t xml:space="preserve">Мероприятия, указанные в </w:t>
            </w:r>
            <w:hyperlink w:anchor="P953" w:history="1">
              <w:r>
                <w:rPr>
                  <w:color w:val="0000FF"/>
                </w:rPr>
                <w:t>пункте 4.2</w:t>
              </w:r>
            </w:hyperlink>
            <w:r>
              <w:t xml:space="preserve"> Перечня мероприятий Программы</w:t>
            </w:r>
          </w:p>
        </w:tc>
      </w:tr>
    </w:tbl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1"/>
      </w:pPr>
      <w:r>
        <w:t>Приложение 6(1)</w:t>
      </w:r>
    </w:p>
    <w:p w:rsidR="00DD6729" w:rsidRDefault="00DD6729">
      <w:pPr>
        <w:pStyle w:val="ConsPlusNormal"/>
        <w:jc w:val="right"/>
      </w:pPr>
      <w:r>
        <w:t>к государственной программе</w:t>
      </w:r>
    </w:p>
    <w:p w:rsidR="00DD6729" w:rsidRDefault="00DD6729">
      <w:pPr>
        <w:pStyle w:val="ConsPlusNormal"/>
        <w:jc w:val="right"/>
      </w:pPr>
      <w:r>
        <w:t>"Социальная поддержка граждан</w:t>
      </w:r>
    </w:p>
    <w:p w:rsidR="00DD6729" w:rsidRDefault="00DD6729">
      <w:pPr>
        <w:pStyle w:val="ConsPlusNormal"/>
        <w:jc w:val="right"/>
      </w:pPr>
      <w:r>
        <w:t>Пермского края"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</w:pPr>
      <w:bookmarkStart w:id="53" w:name="P2488"/>
      <w:bookmarkEnd w:id="53"/>
      <w:r>
        <w:t>Сведения</w:t>
      </w:r>
    </w:p>
    <w:p w:rsidR="00DD6729" w:rsidRDefault="00DD6729">
      <w:pPr>
        <w:pStyle w:val="ConsPlusNormal"/>
        <w:jc w:val="center"/>
      </w:pPr>
      <w:r>
        <w:t>о порядке сбора информации и методике расчета фактических</w:t>
      </w:r>
    </w:p>
    <w:p w:rsidR="00DD6729" w:rsidRDefault="00DD6729">
      <w:pPr>
        <w:pStyle w:val="ConsPlusNormal"/>
        <w:jc w:val="center"/>
      </w:pPr>
      <w:r>
        <w:t>значений целевых показателей государственной программы</w:t>
      </w:r>
    </w:p>
    <w:p w:rsidR="00DD6729" w:rsidRDefault="00DD6729">
      <w:pPr>
        <w:pStyle w:val="ConsPlusNormal"/>
        <w:jc w:val="center"/>
      </w:pPr>
      <w:r>
        <w:t>"Социальная поддержка граждан Пермского края"</w:t>
      </w:r>
    </w:p>
    <w:p w:rsidR="00DD6729" w:rsidRDefault="00DD6729">
      <w:pPr>
        <w:pStyle w:val="ConsPlusNormal"/>
        <w:jc w:val="center"/>
      </w:pPr>
      <w:r>
        <w:t>Список изменяющих документов</w:t>
      </w:r>
    </w:p>
    <w:p w:rsidR="00DD6729" w:rsidRDefault="00DD6729">
      <w:pPr>
        <w:pStyle w:val="ConsPlusNormal"/>
        <w:jc w:val="center"/>
      </w:pPr>
      <w:r>
        <w:t xml:space="preserve">(введены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27.04.2016 N 240-п)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91"/>
        <w:gridCol w:w="850"/>
        <w:gridCol w:w="2041"/>
        <w:gridCol w:w="3572"/>
        <w:gridCol w:w="3061"/>
      </w:tblGrid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Периодичность и сроки формирования фактического значения целевого показателя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  <w:jc w:val="center"/>
            </w:pPr>
            <w:r>
              <w:t>Формула расчета фактического значения целевого показателя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  <w:jc w:val="center"/>
            </w:pPr>
            <w:r>
              <w:t>6</w:t>
            </w:r>
          </w:p>
        </w:tc>
      </w:tr>
      <w:tr w:rsidR="00DD6729">
        <w:tc>
          <w:tcPr>
            <w:tcW w:w="13095" w:type="dxa"/>
            <w:gridSpan w:val="6"/>
          </w:tcPr>
          <w:p w:rsidR="00DD6729" w:rsidRDefault="00DD6729">
            <w:pPr>
              <w:pStyle w:val="ConsPlusNormal"/>
              <w:jc w:val="center"/>
              <w:outlineLvl w:val="2"/>
            </w:pPr>
            <w:r>
              <w:t>Государственная программа Пермского края "Социальная поддержка граждан Пермского края"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 xml:space="preserve">Доля населения с </w:t>
            </w:r>
            <w:r>
              <w:lastRenderedPageBreak/>
              <w:t xml:space="preserve">денежными доходами ниже величины прожиточного </w:t>
            </w:r>
            <w:hyperlink r:id="rId159" w:history="1">
              <w:r>
                <w:rPr>
                  <w:color w:val="0000FF"/>
                </w:rPr>
                <w:t>минимума</w:t>
              </w:r>
            </w:hyperlink>
            <w:r>
              <w:t>, % от общей численности населения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Один раз в год до </w:t>
            </w:r>
            <w:r>
              <w:lastRenderedPageBreak/>
              <w:t>15 марта года, следующего за отчетным годом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 xml:space="preserve">Территориальный орган </w:t>
            </w:r>
            <w:r>
              <w:lastRenderedPageBreak/>
              <w:t>Федеральной службы государственной статистики по Пермскому краю (далее - Пермьстат)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Доля малоимущих граждан, вышедших из трудной жизненной ситуации, от общего количества малоимущих граждан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 до 15 числа месяца, следующего за отчетным кварталом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t>Численность малоимущих семей, получивших меры социальной помощи на конец отчетного периода / численность малоимущих семей, состоящих на учете в территориальных управлениях Министерства социального развития Пермского края на конец отчетного года,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Межрайонные территориальные управления (территориальные управления) Министерства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Доля граждан, получивших адресно меры социальной помощи и поддержки, от общего количества обратившихся и имеющих право на данные меры помощи и поддержки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 до 15 числа месяца, следующего за отчетным кварталом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t xml:space="preserve">Численность граждан, получивших меры социальной поддержки, указанные в </w:t>
            </w:r>
            <w:hyperlink w:anchor="P1120" w:history="1">
              <w:r>
                <w:rPr>
                  <w:color w:val="0000FF"/>
                </w:rPr>
                <w:t>пунктах 1.6.3</w:t>
              </w:r>
            </w:hyperlink>
            <w:r>
              <w:t>-</w:t>
            </w:r>
            <w:hyperlink w:anchor="P1153" w:history="1">
              <w:r>
                <w:rPr>
                  <w:color w:val="0000FF"/>
                </w:rPr>
                <w:t>1.6.5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1.6.24</w:t>
              </w:r>
            </w:hyperlink>
            <w:r>
              <w:t xml:space="preserve">, </w:t>
            </w:r>
            <w:hyperlink w:anchor="P1286" w:history="1">
              <w:r>
                <w:rPr>
                  <w:color w:val="0000FF"/>
                </w:rPr>
                <w:t>1.6.25</w:t>
              </w:r>
            </w:hyperlink>
            <w:r>
              <w:t xml:space="preserve"> Перечня мероприятий Программы, в отчетном году / количество обратившихся в территориальное управление Министерства социального развития Пермского края и имеющих право из числа получателей мер социальной поддержки, указанных в </w:t>
            </w:r>
            <w:hyperlink w:anchor="P1120" w:history="1">
              <w:r>
                <w:rPr>
                  <w:color w:val="0000FF"/>
                </w:rPr>
                <w:t>пунктах 1.6.3</w:t>
              </w:r>
            </w:hyperlink>
            <w:r>
              <w:t>-</w:t>
            </w:r>
            <w:hyperlink w:anchor="P1153" w:history="1">
              <w:r>
                <w:rPr>
                  <w:color w:val="0000FF"/>
                </w:rPr>
                <w:t>1.6.5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1.6.24</w:t>
              </w:r>
            </w:hyperlink>
            <w:r>
              <w:t xml:space="preserve">, </w:t>
            </w:r>
            <w:hyperlink w:anchor="P1286" w:history="1">
              <w:r>
                <w:rPr>
                  <w:color w:val="0000FF"/>
                </w:rPr>
                <w:t>1.6.25</w:t>
              </w:r>
            </w:hyperlink>
            <w:r>
              <w:t xml:space="preserve"> Перечня мероприятий Программы,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Межрайонные территориальные управления (территориальные управления) Министерства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 xml:space="preserve">Доля повторных обращений граждан, оказавшихся в трудной жизненной </w:t>
            </w:r>
            <w:r>
              <w:lastRenderedPageBreak/>
              <w:t>ситуации, в социальные службы для получения мер социальной помощи и поддержки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Ежеквартально в срок до 15 числа месяца, </w:t>
            </w:r>
            <w:r>
              <w:lastRenderedPageBreak/>
              <w:t>следующего за отчетным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lastRenderedPageBreak/>
              <w:t xml:space="preserve">Количество повторных обращений граждан в центры социальной адаптации, оказывающие </w:t>
            </w:r>
            <w:r>
              <w:lastRenderedPageBreak/>
              <w:t>государственную услугу по предоставлению временного приюта гражданам, находящимся в трудной жизненной ситуации / общее количество обращений граждан в центры социальной адаптации, оказывающие государственную услугу по предоставлению временного приюта гражданам, находящимся в трудной жизненной ситуации,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lastRenderedPageBreak/>
              <w:t xml:space="preserve">Учреждения социального обслуживания, подведомственные </w:t>
            </w:r>
            <w:r>
              <w:lastRenderedPageBreak/>
              <w:t>Министерству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Доля граждан, обеспеченных временным жильем, от общего количества лиц, утративших единственное жилье в результате чрезвычайных обстоятельств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Один раз в полугодие, до 15 числа месяца, следующего за отчетным полугодием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t>Количество граждан, обеспеченных временным жильем / общее количество граждан, нуждающихся в обеспечении временным жильем,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Количество койко-мест для временного пребывания лиц, оказавшихся в трудной жизненной ситуации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 в срок до 15 числа месяца, следующего за отчетным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Межрайонные территориальные управления (территориальные управления) Министерства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 xml:space="preserve">Доля муниципальных образований, на территории которых обеспечена возможность получения временного приюта гражданами, попавшими в трудную жизненную </w:t>
            </w:r>
            <w:r>
              <w:lastRenderedPageBreak/>
              <w:t>ситуацию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 в срок до 15 числа месяца, следующего за отчетным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t xml:space="preserve">Количество муниципальных образований, на территории которых обеспечена возможность получения временного приюта гражданами, попавшими в трудную жизненную ситуацию / общее количество муниципальных </w:t>
            </w:r>
            <w:r>
              <w:lastRenderedPageBreak/>
              <w:t>образований Пермского края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lastRenderedPageBreak/>
              <w:t>Межрайонные территориальные управления (территориальные управления) Министерства социального развития Пермского края</w:t>
            </w:r>
          </w:p>
        </w:tc>
      </w:tr>
      <w:tr w:rsidR="00DD6729">
        <w:tc>
          <w:tcPr>
            <w:tcW w:w="13095" w:type="dxa"/>
            <w:gridSpan w:val="6"/>
          </w:tcPr>
          <w:p w:rsidR="00DD6729" w:rsidRDefault="00DD6729">
            <w:pPr>
              <w:pStyle w:val="ConsPlusNormal"/>
              <w:jc w:val="center"/>
              <w:outlineLvl w:val="3"/>
            </w:pPr>
            <w:r>
              <w:lastRenderedPageBreak/>
              <w:t>Подпрограмма 1 "Реализация системы мер социальной помощи и поддержки отдельных категорий граждан Пермского края"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Доля отдельных категорий граждан, получивших социальную помощь и поддержку, к общему количеству граждан, обратившихся и имеющих право на получение данной помощи и поддержки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 до 20 числа месяца, следующего за отчетным кварталом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t>Численность отдельных категорий граждан, получивших социальную помощь и поддержку, в отчетном периоде / численность обратившихся в территориальное управление Министерства социального развития Пермского края в отчетный период и имеющих право из числа отдельных категорий граждан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Межрайонные территориальные управления (территориальные управления) Министерства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Доля граждан, получивших адресно меры социальной помощи и поддержки, от общего количества обратившихся и имеющих право на данные меры помощи и поддержки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 до 15 числа месяца, следующего за отчетным кварталом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t xml:space="preserve">Численность граждан, получивших меры социальной поддержки, указанные в </w:t>
            </w:r>
            <w:hyperlink w:anchor="P1120" w:history="1">
              <w:r>
                <w:rPr>
                  <w:color w:val="0000FF"/>
                </w:rPr>
                <w:t>пунктах 1.6.3</w:t>
              </w:r>
            </w:hyperlink>
            <w:r>
              <w:t>-</w:t>
            </w:r>
            <w:hyperlink w:anchor="P1153" w:history="1">
              <w:r>
                <w:rPr>
                  <w:color w:val="0000FF"/>
                </w:rPr>
                <w:t>1.6.5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1.6.24</w:t>
              </w:r>
            </w:hyperlink>
            <w:r>
              <w:t xml:space="preserve">, </w:t>
            </w:r>
            <w:hyperlink w:anchor="P1286" w:history="1">
              <w:r>
                <w:rPr>
                  <w:color w:val="0000FF"/>
                </w:rPr>
                <w:t>1.6.25</w:t>
              </w:r>
            </w:hyperlink>
            <w:r>
              <w:t xml:space="preserve"> Перечня мероприятий Программы, в отчетном периоде / количество обратившихся в территориальное управление Министерства социального развития Пермского края и имеющих право из числа получателей мер социальной поддержки, указанных в </w:t>
            </w:r>
            <w:hyperlink w:anchor="P1120" w:history="1">
              <w:r>
                <w:rPr>
                  <w:color w:val="0000FF"/>
                </w:rPr>
                <w:t>пунктах 1.6.3</w:t>
              </w:r>
            </w:hyperlink>
            <w:r>
              <w:t>-</w:t>
            </w:r>
            <w:hyperlink w:anchor="P1153" w:history="1">
              <w:r>
                <w:rPr>
                  <w:color w:val="0000FF"/>
                </w:rPr>
                <w:t>1.6.5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1.6.24</w:t>
              </w:r>
            </w:hyperlink>
            <w:r>
              <w:t xml:space="preserve">, </w:t>
            </w:r>
            <w:hyperlink w:anchor="P1286" w:history="1">
              <w:r>
                <w:rPr>
                  <w:color w:val="0000FF"/>
                </w:rPr>
                <w:t>1.6.25</w:t>
              </w:r>
            </w:hyperlink>
            <w:r>
              <w:t xml:space="preserve"> Перечня мероприятий Программы,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Межрайонные территориальные управления (территориальные управления) Министерства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Доля обеспеченных жильем отдельных категорий граждан от состоящих на жилищном учете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Один раз в полугодие до 15 числа месяца, следующего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t xml:space="preserve">Количество ветеранов Великой Отечественной войны, ветеранов боевых действий, инвалидов и семей, имеющих детей-инвалидов, </w:t>
            </w:r>
            <w:r>
              <w:lastRenderedPageBreak/>
              <w:t>реабилитированных лиц, обеспеченных жильем в отчетном периоде / общее количество указанных категорий граждан, состоящих на учете по состоянию на 1 января отчетного периода,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lastRenderedPageBreak/>
              <w:t>Органы местного самоуправления</w:t>
            </w:r>
          </w:p>
        </w:tc>
      </w:tr>
      <w:tr w:rsidR="00DD6729">
        <w:tc>
          <w:tcPr>
            <w:tcW w:w="13095" w:type="dxa"/>
            <w:gridSpan w:val="6"/>
          </w:tcPr>
          <w:p w:rsidR="00DD6729" w:rsidRDefault="00DD6729">
            <w:pPr>
              <w:pStyle w:val="ConsPlusNormal"/>
              <w:jc w:val="center"/>
              <w:outlineLvl w:val="3"/>
            </w:pPr>
            <w:r>
              <w:lastRenderedPageBreak/>
              <w:t>Подпрограмма 2 "Социальное обслуживание населения Пермского края"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Доля сотрудников государственных учреждений социального обслуживания, повысивших свой профессиональный уровень, в общем числе сотрудников указанных учреждений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 до 15 числа месяца, следующего за отчетным кварталом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t>Количество сотрудников государственных учреждений социального обслуживания, повысивших свой профессиональный уровень / общее количество сотрудников государственных учреждений социального обслуживания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Учреждения социального обслуживания, подведомственные Министерству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Соотношение средней заработной платы социальных работников краевых учреждений со средней заработной платой в Пермском крае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 в соответствии с календарем публикации официальной статистической информации, в соответствии с Федеральным планом статистических работ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t>Размер средней заработной платы социальных работников краевых учреждений социального обслуживания / размер средней заработной платы по Пермскому краю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Пермьстат;</w:t>
            </w:r>
          </w:p>
          <w:p w:rsidR="00DD6729" w:rsidRDefault="00DD6729">
            <w:pPr>
              <w:pStyle w:val="ConsPlusNormal"/>
            </w:pPr>
          </w:p>
          <w:p w:rsidR="00DD6729" w:rsidRDefault="00DD6729">
            <w:pPr>
              <w:pStyle w:val="ConsPlusNormal"/>
            </w:pPr>
            <w:r>
              <w:t>учреждения социального обслуживания населения, подведомственные Министерству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 xml:space="preserve">Доля граждан пожилого возраста и инвалидов, находящихся в </w:t>
            </w:r>
            <w:r>
              <w:lastRenderedPageBreak/>
              <w:t>стационарзамещающих формах социального обслуживания, от общего числа граждан, находящихся на стационарном и нестационарном обслуживании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Ежеквартально в срок до 15 числа месяца, </w:t>
            </w:r>
            <w:r>
              <w:lastRenderedPageBreak/>
              <w:t>следующего за отчетным кварталом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lastRenderedPageBreak/>
              <w:t xml:space="preserve">Количество граждан пожилого возраста и инвалидов, находящихся в стационарзамещающих формах </w:t>
            </w:r>
            <w:r>
              <w:lastRenderedPageBreak/>
              <w:t>социального обслуживания / количество граждан, находящихся на стационарном и нестационарном обслуживании,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lastRenderedPageBreak/>
              <w:t xml:space="preserve">Межрайонные территориальные управления (территориальные </w:t>
            </w:r>
            <w:r>
              <w:lastRenderedPageBreak/>
              <w:t>управления) Министерства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 до 15 числа месяца, следующего за отчетным кварталом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t>Количество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 / общее количество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Учреждения социального обслуживания населения, подведомственные Министерству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 xml:space="preserve">Удельный вес граждан пожилого возраста и инвалидов (взрослых и детей), получивших услуги в негосударственных социальных службах, в общей численности граждан </w:t>
            </w:r>
            <w:r>
              <w:lastRenderedPageBreak/>
              <w:t>пожилого возраста и инвалидов (взрослых и детей), получивших услуги в организациях социального обслуживания всех форм собственности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t xml:space="preserve">Количество граждан пожилого возраста и инвалидов (взрослых и детей), получивших услуги в негосударственных социальных службах / количество граждан пожилого возраста и инвалидов (взрослых и детей), получивших </w:t>
            </w:r>
            <w:r>
              <w:lastRenderedPageBreak/>
              <w:t>услуги в организациях социального обслуживания всех форм собственности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lastRenderedPageBreak/>
              <w:t>Межрайонные территориальные управления (территориальные управления) Министерства социального развития Пермского края;</w:t>
            </w:r>
          </w:p>
          <w:p w:rsidR="00DD6729" w:rsidRDefault="00DD6729">
            <w:pPr>
              <w:pStyle w:val="ConsPlusNormal"/>
            </w:pPr>
          </w:p>
          <w:p w:rsidR="00DD6729" w:rsidRDefault="00DD6729">
            <w:pPr>
              <w:pStyle w:val="ConsPlusNormal"/>
            </w:pPr>
            <w:r>
              <w:lastRenderedPageBreak/>
              <w:t>учреждения социального обслуживания населения, подведомственные Министерству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Доля повторных обращений граждан, оказавшихся в трудной жизненной ситуации, в социальные службы для получения мер социальной помощи и поддержки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t>Количество повторных обращений граждан в центры социальной адаптации, оказывающие государственную услугу по предоставлению временного приюта гражданам, находящимся в трудной жизненной ситуации / общее количество обращений граждан в центры социальной адаптации, оказывающие государственную услугу по предоставлению временного приюта гражданам, находящимся в трудной жизненной ситуации,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Учреждения социального обслуживания населения, подведомственные Министерству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Доля муниципальных образований, на территории которых обеспечена возможность получения временного приюта гражданами, попавшими в трудную жизненную ситуацию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</w:t>
            </w:r>
          </w:p>
          <w:p w:rsidR="00DD6729" w:rsidRDefault="00DD6729">
            <w:pPr>
              <w:pStyle w:val="ConsPlusNormal"/>
              <w:jc w:val="center"/>
            </w:pPr>
            <w:r>
              <w:t>до 15 числа месяца, следующего за отчетным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t>Количество муниципальных образований, на территории которых обеспечена возможность получения временного приюта гражданами, попавшими в трудную жизненную ситуацию / общее количество муниципальных образований Пермского края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Межрайонные территориальные управления (территориальные управления) Министерства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 xml:space="preserve">Удельный вес детей-инвалидов, получивших реабилитационные услуги, </w:t>
            </w:r>
            <w:r>
              <w:lastRenderedPageBreak/>
              <w:t>от общего числа впервые освидетельствованных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Ежеквартально до 20 числа месяца, следующего за </w:t>
            </w:r>
            <w:r>
              <w:lastRenderedPageBreak/>
              <w:t>отчетным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lastRenderedPageBreak/>
              <w:t xml:space="preserve">Количество детей-инвалидов, получивших реабилитационные услуги, в текущем году / общее </w:t>
            </w:r>
            <w:r>
              <w:lastRenderedPageBreak/>
              <w:t>количество детей-инвалидов, впервые освидетельствованных, в текущем году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lastRenderedPageBreak/>
              <w:t xml:space="preserve">Межрайонные территориальные управления (территориальные </w:t>
            </w:r>
            <w:r>
              <w:lastRenderedPageBreak/>
              <w:t>управления) Министерства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Удельный вес инвалидов трудоспособного возраста, получивших реабилитационные услуги, от общего числа впервые освидетельствованных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 до 20 числа месяца, следующего за отчетным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t>Число инвалидов трудоспособного возраста, получивших реабилитационные услуги, в текущем году / общее число инвалидов трудоспособного возраста, впервые освидетельствованных в текущем году,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Межрайонные территориальные управления (территориальные управления) Министерства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Доля государственных краевых учреждений социального обслуживания населения и образования для детей-сирот и детей, оставшихся без попечения родителей, имеющих лицензии по основным видам деятельности, от общего числа государственных краевых учреждений такого типа, подлежащих лицензированию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 до 15 числа месяца, следующего за отчетным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t>Количество государственных краевых учреждений социального обслуживания населения и образования для детей-сирот и детей, оставшихся без попечения родителей, имеющих лицензии по основным видам деятельности / общее число государственных краевых учреждений такого типа, подлежащих лицензированию,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Учреждения социального обслуживания населения, подведомственные Министерству социального развития Пермского края</w:t>
            </w:r>
          </w:p>
        </w:tc>
      </w:tr>
      <w:tr w:rsidR="00DD6729">
        <w:tc>
          <w:tcPr>
            <w:tcW w:w="13095" w:type="dxa"/>
            <w:gridSpan w:val="6"/>
          </w:tcPr>
          <w:p w:rsidR="00DD6729" w:rsidRDefault="00DD6729">
            <w:pPr>
              <w:pStyle w:val="ConsPlusNormal"/>
              <w:jc w:val="center"/>
              <w:outlineLvl w:val="3"/>
            </w:pPr>
            <w:r>
              <w:t>Подпрограмма 3 "Обеспечение реализации государственной программы "Социальная поддержка граждан Пермского края"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Уровень ежегодного достижения показателей Программы и подпрограмм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Один раз в год до 15 числа месяца, следующего за отчетным годом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t xml:space="preserve">Количество достигнутых показателей Программы и подпрограмм / количество показателей Программы и </w:t>
            </w:r>
            <w:r>
              <w:lastRenderedPageBreak/>
              <w:t>подпрограмм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lastRenderedPageBreak/>
              <w:t>Министерство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Доля охваченных персонифицированным учетом граждан, получивших меры социальной помощи и поддержки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 до 15 числа месяца, следующего за отчетным полугодием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t>Количество граждан, получивших меры социальной поддержки в отчетном году и включенных в ЕАИС "Социальный регистр населения" / количество граждан, получивших меры социальной поддержки в отчетном году,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Межрайонные территориальные управления (территориальные управления) Министерства социального развития Пермского края</w:t>
            </w:r>
          </w:p>
        </w:tc>
      </w:tr>
      <w:tr w:rsidR="00DD6729">
        <w:tc>
          <w:tcPr>
            <w:tcW w:w="13095" w:type="dxa"/>
            <w:gridSpan w:val="6"/>
          </w:tcPr>
          <w:p w:rsidR="00DD6729" w:rsidRDefault="00DD6729">
            <w:pPr>
              <w:pStyle w:val="ConsPlusNormal"/>
              <w:jc w:val="center"/>
              <w:outlineLvl w:val="3"/>
            </w:pPr>
            <w:r>
              <w:t>Подпрограмма 4 "Повышение качества жизни пожилых граждан Пермского края"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Доля пожилых граждан, получивших адресные меры социальной помощи и поддержки, от общего количества обратившихся и имеющих право на данные меры помощи и поддержки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 до 15 числа месяца, следующего за отчетным полугодием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t xml:space="preserve">Численность пожилых граждан, получивших меры социальной поддержки, указанные в </w:t>
            </w:r>
            <w:hyperlink w:anchor="P1120" w:history="1">
              <w:r>
                <w:rPr>
                  <w:color w:val="0000FF"/>
                </w:rPr>
                <w:t>пунктах 1.6.3</w:t>
              </w:r>
            </w:hyperlink>
            <w:r>
              <w:t>-</w:t>
            </w:r>
            <w:hyperlink w:anchor="P1153" w:history="1">
              <w:r>
                <w:rPr>
                  <w:color w:val="0000FF"/>
                </w:rPr>
                <w:t>1.6.5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1.6.24</w:t>
              </w:r>
            </w:hyperlink>
            <w:r>
              <w:t xml:space="preserve">, </w:t>
            </w:r>
            <w:hyperlink w:anchor="P1286" w:history="1">
              <w:r>
                <w:rPr>
                  <w:color w:val="0000FF"/>
                </w:rPr>
                <w:t>1.6.25</w:t>
              </w:r>
            </w:hyperlink>
            <w:r>
              <w:t xml:space="preserve"> Перечня мероприятий Программы, в отчетном периоде / количество обратившихся пожилых граждан в территориальное управление Министерства социального развития Пермского края и имеющих право из числа получателей мер социальной поддержки, указанных в </w:t>
            </w:r>
            <w:hyperlink w:anchor="P1120" w:history="1">
              <w:r>
                <w:rPr>
                  <w:color w:val="0000FF"/>
                </w:rPr>
                <w:t>пунктах 1.6.3</w:t>
              </w:r>
            </w:hyperlink>
            <w:r>
              <w:t>-</w:t>
            </w:r>
            <w:hyperlink w:anchor="P1153" w:history="1">
              <w:r>
                <w:rPr>
                  <w:color w:val="0000FF"/>
                </w:rPr>
                <w:t>1.6.5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1.6.24</w:t>
              </w:r>
            </w:hyperlink>
            <w:r>
              <w:t xml:space="preserve">, </w:t>
            </w:r>
            <w:hyperlink w:anchor="P1286" w:history="1">
              <w:r>
                <w:rPr>
                  <w:color w:val="0000FF"/>
                </w:rPr>
                <w:t>1.6.25</w:t>
              </w:r>
            </w:hyperlink>
            <w:r>
              <w:t xml:space="preserve"> Перечня мероприятий Программы,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Межрайонные территориальные управления (территориальные управления) Министерства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 xml:space="preserve">Доля государственных краевых учреждений социального обслуживания населения, имеющих лицензии по основным видам деятельности, от </w:t>
            </w:r>
            <w:r>
              <w:lastRenderedPageBreak/>
              <w:t>общего числа государственных краевых учреждений такого типа, подлежащих лицензированию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 в срок до 15 числа месяца, следующего за отчетным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</w:pPr>
            <w:r>
              <w:t xml:space="preserve">Количество государственных краевых учреждений социального обслуживания населения и образования для детей-сирот и детей, оставшихся без попечения родителей, имеющих лицензии по </w:t>
            </w:r>
            <w:r>
              <w:lastRenderedPageBreak/>
              <w:t>основным видам деятельности / общее число государственных краевых учреждений такого типа, подлежащих лицензированию, x 100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lastRenderedPageBreak/>
              <w:t>Учреждения социального обслуживания населения, подведомственные Министерству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Количество пожилых граждан, охваченных культурно-досуговыми мероприятиями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 в срок до 15 числа месяца, следующего за отчетным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Министерство культуры Пермского края;</w:t>
            </w:r>
          </w:p>
          <w:p w:rsidR="00DD6729" w:rsidRDefault="00DD6729">
            <w:pPr>
              <w:pStyle w:val="ConsPlusNormal"/>
            </w:pPr>
          </w:p>
          <w:p w:rsidR="00DD6729" w:rsidRDefault="00DD6729">
            <w:pPr>
              <w:pStyle w:val="ConsPlusNormal"/>
            </w:pPr>
            <w:r>
              <w:t>учреждения социального обслуживания населения, подведомственные Министерству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Численность граждан пенсионного возраста, трудоустроенных при содействии службы занятости населения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 в срок до 15 числа месяца, следующего за отчетным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Агентство по занятости населения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Количество пожилых граждан, получивших навыки работы с современными информационными ресурсами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Ежеквартально в срок до 15 числа месяца, следующего за отчетным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>Министерство образования и науки Пермского края;</w:t>
            </w:r>
          </w:p>
          <w:p w:rsidR="00DD6729" w:rsidRDefault="00DD6729">
            <w:pPr>
              <w:pStyle w:val="ConsPlusNormal"/>
            </w:pPr>
          </w:p>
          <w:p w:rsidR="00DD6729" w:rsidRDefault="00DD6729">
            <w:pPr>
              <w:pStyle w:val="ConsPlusNormal"/>
            </w:pPr>
            <w:r>
              <w:t>учреждения социального обслуживания населения, подведомственные Министерству социального развития Пермского края</w:t>
            </w:r>
          </w:p>
        </w:tc>
      </w:tr>
      <w:tr w:rsidR="00DD6729"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891" w:type="dxa"/>
          </w:tcPr>
          <w:p w:rsidR="00DD6729" w:rsidRDefault="00DD6729">
            <w:pPr>
              <w:pStyle w:val="ConsPlusNormal"/>
            </w:pPr>
            <w:r>
              <w:t>Количество специалистов, обученных новым технологиям работы с пожилыми гражданами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Ежеквартально в срок до 15 числа месяца, следующего за </w:t>
            </w:r>
            <w:r>
              <w:lastRenderedPageBreak/>
              <w:t>отчетным</w:t>
            </w:r>
          </w:p>
        </w:tc>
        <w:tc>
          <w:tcPr>
            <w:tcW w:w="3572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</w:pPr>
            <w:r>
              <w:t xml:space="preserve">Учреждения социального обслуживания населения, подведомственные Министерству социального </w:t>
            </w:r>
            <w:r>
              <w:lastRenderedPageBreak/>
              <w:t>развития Пермского края</w:t>
            </w:r>
          </w:p>
        </w:tc>
      </w:tr>
    </w:tbl>
    <w:p w:rsidR="00DD6729" w:rsidRDefault="00DD6729">
      <w:pPr>
        <w:sectPr w:rsidR="00DD67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1"/>
      </w:pPr>
      <w:r>
        <w:t>Приложение 7</w:t>
      </w:r>
    </w:p>
    <w:p w:rsidR="00DD6729" w:rsidRDefault="00DD6729">
      <w:pPr>
        <w:pStyle w:val="ConsPlusNormal"/>
        <w:jc w:val="right"/>
      </w:pPr>
      <w:r>
        <w:t>к государственной программе</w:t>
      </w:r>
    </w:p>
    <w:p w:rsidR="00DD6729" w:rsidRDefault="00DD6729">
      <w:pPr>
        <w:pStyle w:val="ConsPlusNormal"/>
        <w:jc w:val="right"/>
      </w:pPr>
      <w:r>
        <w:t>"Социальная поддержка граждан</w:t>
      </w:r>
    </w:p>
    <w:p w:rsidR="00DD6729" w:rsidRDefault="00DD6729">
      <w:pPr>
        <w:pStyle w:val="ConsPlusNormal"/>
        <w:jc w:val="right"/>
      </w:pPr>
      <w:r>
        <w:t>Пермского края"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</w:pPr>
      <w:bookmarkStart w:id="54" w:name="P2699"/>
      <w:bookmarkEnd w:id="54"/>
      <w:r>
        <w:t>Финансовое обеспечение реализации государственной программы</w:t>
      </w:r>
    </w:p>
    <w:p w:rsidR="00DD6729" w:rsidRDefault="00DD6729">
      <w:pPr>
        <w:pStyle w:val="ConsPlusNormal"/>
        <w:jc w:val="center"/>
      </w:pPr>
      <w:r>
        <w:t>"Социальная поддержка граждан Пермского края" за счет всех</w:t>
      </w:r>
    </w:p>
    <w:p w:rsidR="00DD6729" w:rsidRDefault="00DD6729">
      <w:pPr>
        <w:pStyle w:val="ConsPlusNormal"/>
        <w:jc w:val="center"/>
      </w:pPr>
      <w:r>
        <w:t>источников финансирования</w:t>
      </w:r>
    </w:p>
    <w:p w:rsidR="00DD6729" w:rsidRDefault="00DD6729">
      <w:pPr>
        <w:pStyle w:val="ConsPlusNormal"/>
        <w:jc w:val="center"/>
      </w:pPr>
      <w:r>
        <w:t>Список изменяющих документов</w:t>
      </w:r>
    </w:p>
    <w:p w:rsidR="00DD6729" w:rsidRDefault="00DD6729">
      <w:pPr>
        <w:pStyle w:val="ConsPlusNormal"/>
        <w:jc w:val="center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05.09.2016 N 706-п)</w:t>
      </w:r>
    </w:p>
    <w:p w:rsidR="00DD6729" w:rsidRDefault="00DD6729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032"/>
        <w:gridCol w:w="870"/>
        <w:gridCol w:w="624"/>
        <w:gridCol w:w="737"/>
        <w:gridCol w:w="737"/>
        <w:gridCol w:w="1247"/>
        <w:gridCol w:w="1304"/>
        <w:gridCol w:w="1361"/>
        <w:gridCol w:w="1304"/>
        <w:gridCol w:w="1304"/>
      </w:tblGrid>
      <w:tr w:rsidR="00DD6729">
        <w:tc>
          <w:tcPr>
            <w:tcW w:w="204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2032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2968" w:type="dxa"/>
            <w:gridSpan w:val="4"/>
          </w:tcPr>
          <w:p w:rsidR="00DD6729" w:rsidRDefault="00DD672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520" w:type="dxa"/>
            <w:gridSpan w:val="5"/>
          </w:tcPr>
          <w:p w:rsidR="00DD6729" w:rsidRDefault="00DD672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  <w:vMerge/>
          </w:tcPr>
          <w:p w:rsidR="00DD6729" w:rsidRDefault="00DD6729"/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</w:tr>
      <w:tr w:rsidR="00DD6729">
        <w:tc>
          <w:tcPr>
            <w:tcW w:w="2041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</w:t>
            </w:r>
          </w:p>
        </w:tc>
      </w:tr>
      <w:tr w:rsidR="00DD6729">
        <w:tc>
          <w:tcPr>
            <w:tcW w:w="2041" w:type="dxa"/>
            <w:vMerge w:val="restart"/>
          </w:tcPr>
          <w:p w:rsidR="00DD6729" w:rsidRDefault="00DD6729">
            <w:pPr>
              <w:pStyle w:val="ConsPlusNormal"/>
            </w:pPr>
            <w:r>
              <w:t>Государственная программа "Социальная поддержка граждан Пермского края"</w:t>
            </w:r>
          </w:p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9861206,1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10096052,3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10192620,1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8410611,5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8548081,8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9559492,9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9866671,7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9893520,3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8145992,3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8148174,6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участник 1 - Министерство образования и науки Пермского </w:t>
            </w:r>
            <w:r>
              <w:lastRenderedPageBreak/>
              <w:t>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830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10428,8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10535,7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14223,4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14223,4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12883,0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участник 2 - Министерство здравоохранения Пермского 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6992,8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117440,5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128957,8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128957,8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116463,8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участник 3 - Государственная ветеринарная инспекция Пермского 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3125,8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3381,4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3183,0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3183,0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2991,5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участник 4 - Министерство транспорта Пермского 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92724,3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95055,2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148547,7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95055,2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95055,2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участник 5 - Министерство строительства и жилищно-коммунального хозяйства Пермского 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188441,5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2487,5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3501,8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22513,7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172513,7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участник 6 - Министерство культуры Пермского 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413,3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участник 7 - Министерство физической культуры, спорта и </w:t>
            </w:r>
            <w:r>
              <w:lastRenderedPageBreak/>
              <w:t>туризма Пермского 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2041" w:type="dxa"/>
            <w:vMerge w:val="restart"/>
          </w:tcPr>
          <w:p w:rsidR="00DD6729" w:rsidRDefault="00DD6729">
            <w:pPr>
              <w:pStyle w:val="ConsPlusNormal"/>
            </w:pPr>
            <w:r>
              <w:lastRenderedPageBreak/>
              <w:t>Подпрограмма 1 "Реализация системы мер социальной помощи и поддержки отдельных категорий граждан Пермского края"</w:t>
            </w:r>
          </w:p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7411527,3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7746833,2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7925882,0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6052996,8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6024890,8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7109864,1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7517452,6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7627782,2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5808377,6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5794983,6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участник 1 - Министерство образования и науки Пермского 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10428,8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10535,7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14223,4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14223,4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12883,0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участник 2 - Министерство здравоохранения Пермского 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6992,8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117440,5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128957,8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128957,8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116463,8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участник 3 - Государственная ветеринарная инспекция Пермского 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3125,8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3381,4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3183,0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3183,0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2991,5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участник 4 - Министерство транспорта Пермского 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92724,3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95055,2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148547,7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95055,2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95055,2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участник 5 - Министерство строительства и </w:t>
            </w:r>
            <w:r>
              <w:lastRenderedPageBreak/>
              <w:t>жилищно-коммунального хозяйства Пермского 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188391,5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2487,5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2501,8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2513,7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2513,7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участник 6 - Министерство культуры Пермского 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413,3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участник 7 - Министерство физической культуры, спорта и туризма Пермского 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2041" w:type="dxa"/>
            <w:vMerge w:val="restart"/>
          </w:tcPr>
          <w:p w:rsidR="00DD6729" w:rsidRDefault="00DD6729">
            <w:pPr>
              <w:pStyle w:val="ConsPlusNormal"/>
            </w:pPr>
            <w:r>
              <w:t>Подпрограмма 2 "Социальное обслуживание населения"</w:t>
            </w:r>
          </w:p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1820567,7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1681018,0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1549551,4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1608641,6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1744950,0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1820517,7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1681018,0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1548551,4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1588641,6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1574950,0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170000,0</w:t>
            </w:r>
          </w:p>
        </w:tc>
      </w:tr>
      <w:tr w:rsidR="00DD6729">
        <w:tc>
          <w:tcPr>
            <w:tcW w:w="2041" w:type="dxa"/>
            <w:vMerge w:val="restart"/>
          </w:tcPr>
          <w:p w:rsidR="00DD6729" w:rsidRDefault="00DD6729">
            <w:pPr>
              <w:pStyle w:val="ConsPlusNormal"/>
            </w:pPr>
            <w:r>
              <w:t xml:space="preserve">Подпрограмма 3 "Обеспечение реализации государственной </w:t>
            </w:r>
            <w:r>
              <w:lastRenderedPageBreak/>
              <w:t>программы "Социальная поддержка граждан Пермского края"</w:t>
            </w:r>
          </w:p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Всего: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627519,1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668089,1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717074,7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748861,1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778129,0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Министерство социального </w:t>
            </w:r>
            <w:r>
              <w:lastRenderedPageBreak/>
              <w:t>развития Пермского 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627519,1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668089,1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717074,7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748861,1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778129,0</w:t>
            </w:r>
          </w:p>
        </w:tc>
      </w:tr>
      <w:tr w:rsidR="00DD6729">
        <w:tc>
          <w:tcPr>
            <w:tcW w:w="2041" w:type="dxa"/>
            <w:vMerge w:val="restart"/>
          </w:tcPr>
          <w:p w:rsidR="00DD6729" w:rsidRDefault="00DD6729">
            <w:pPr>
              <w:pStyle w:val="ConsPlusNormal"/>
            </w:pPr>
            <w:r>
              <w:lastRenderedPageBreak/>
              <w:t>Подпрограмма 4 "Повышение качества жизни пожилых граждан Пермского края"</w:t>
            </w:r>
          </w:p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1592,0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</w:tr>
      <w:tr w:rsidR="00DD6729">
        <w:tc>
          <w:tcPr>
            <w:tcW w:w="2041" w:type="dxa"/>
            <w:vMerge/>
          </w:tcPr>
          <w:p w:rsidR="00DD6729" w:rsidRDefault="00DD6729"/>
        </w:tc>
        <w:tc>
          <w:tcPr>
            <w:tcW w:w="2032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7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1592,0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</w:tr>
    </w:tbl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1"/>
      </w:pPr>
      <w:bookmarkStart w:id="55" w:name="P2989"/>
      <w:bookmarkEnd w:id="55"/>
      <w:r>
        <w:t>Приложение 8</w:t>
      </w:r>
    </w:p>
    <w:p w:rsidR="00DD6729" w:rsidRDefault="00DD6729">
      <w:pPr>
        <w:pStyle w:val="ConsPlusNormal"/>
        <w:jc w:val="right"/>
      </w:pPr>
      <w:r>
        <w:t>к государственной программе</w:t>
      </w:r>
    </w:p>
    <w:p w:rsidR="00DD6729" w:rsidRDefault="00DD6729">
      <w:pPr>
        <w:pStyle w:val="ConsPlusNormal"/>
        <w:jc w:val="right"/>
      </w:pPr>
      <w:r>
        <w:t>"Социальная поддержка граждан</w:t>
      </w:r>
    </w:p>
    <w:p w:rsidR="00DD6729" w:rsidRDefault="00DD6729">
      <w:pPr>
        <w:pStyle w:val="ConsPlusNormal"/>
        <w:jc w:val="right"/>
      </w:pPr>
      <w:r>
        <w:t>Пермского края"</w:t>
      </w:r>
    </w:p>
    <w:p w:rsidR="00DD6729" w:rsidRDefault="00DD6729">
      <w:pPr>
        <w:pStyle w:val="ConsPlusNormal"/>
        <w:jc w:val="center"/>
      </w:pPr>
      <w:r>
        <w:t>Список изменяющих документов</w:t>
      </w:r>
    </w:p>
    <w:p w:rsidR="00DD6729" w:rsidRDefault="00DD6729">
      <w:pPr>
        <w:pStyle w:val="ConsPlusNormal"/>
        <w:jc w:val="center"/>
      </w:pPr>
      <w:r>
        <w:t xml:space="preserve">(в ред. Постановлений Правительства Пермского края от 27.04.2016 </w:t>
      </w:r>
      <w:hyperlink r:id="rId161" w:history="1">
        <w:r>
          <w:rPr>
            <w:color w:val="0000FF"/>
          </w:rPr>
          <w:t>N 240-п</w:t>
        </w:r>
      </w:hyperlink>
      <w:r>
        <w:t>,</w:t>
      </w:r>
    </w:p>
    <w:p w:rsidR="00DD6729" w:rsidRDefault="00DD6729">
      <w:pPr>
        <w:pStyle w:val="ConsPlusNormal"/>
        <w:jc w:val="center"/>
      </w:pPr>
      <w:r>
        <w:t xml:space="preserve">от 05.09.2016 </w:t>
      </w:r>
      <w:hyperlink r:id="rId162" w:history="1">
        <w:r>
          <w:rPr>
            <w:color w:val="0000FF"/>
          </w:rPr>
          <w:t>N 706-п</w:t>
        </w:r>
      </w:hyperlink>
      <w:r>
        <w:t>)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2"/>
      </w:pPr>
      <w:r>
        <w:t>Таблица 1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</w:pPr>
      <w:r>
        <w:t>ФИНАНСОВОЕ ОБЕСПЕЧЕНИЕ</w:t>
      </w:r>
    </w:p>
    <w:p w:rsidR="00DD6729" w:rsidRDefault="00DD6729">
      <w:pPr>
        <w:pStyle w:val="ConsPlusNormal"/>
        <w:jc w:val="center"/>
      </w:pPr>
      <w:r>
        <w:t>реализации государственной программы "Социальная поддержка</w:t>
      </w:r>
    </w:p>
    <w:p w:rsidR="00DD6729" w:rsidRDefault="00DD6729">
      <w:pPr>
        <w:pStyle w:val="ConsPlusNormal"/>
        <w:jc w:val="center"/>
      </w:pPr>
      <w:r>
        <w:t>граждан Пермского края" за счет средств бюджета Пермского</w:t>
      </w:r>
    </w:p>
    <w:p w:rsidR="00DD6729" w:rsidRDefault="00DD6729">
      <w:pPr>
        <w:pStyle w:val="ConsPlusNormal"/>
        <w:jc w:val="center"/>
      </w:pPr>
      <w:r>
        <w:t>края в 2014-2015 годах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2494"/>
        <w:gridCol w:w="737"/>
        <w:gridCol w:w="1361"/>
        <w:gridCol w:w="1134"/>
        <w:gridCol w:w="737"/>
        <w:gridCol w:w="1304"/>
        <w:gridCol w:w="1304"/>
      </w:tblGrid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 xml:space="preserve">Наименование государственной программы, подпрограммы, основного </w:t>
            </w:r>
            <w:r>
              <w:lastRenderedPageBreak/>
              <w:t>мероприятия (ведомственной целевой программы), мероприятия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Ответственный исполнитель, </w:t>
            </w:r>
            <w:r>
              <w:lastRenderedPageBreak/>
              <w:t>соисполнители, участники (ГРБС)</w:t>
            </w:r>
          </w:p>
        </w:tc>
        <w:tc>
          <w:tcPr>
            <w:tcW w:w="3969" w:type="dxa"/>
            <w:gridSpan w:val="4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Код бюджетной классификации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Расходы </w:t>
            </w:r>
            <w:hyperlink w:anchor="P4086" w:history="1">
              <w:r>
                <w:rPr>
                  <w:color w:val="0000FF"/>
                </w:rPr>
                <w:t>&lt;1&gt;</w:t>
              </w:r>
            </w:hyperlink>
            <w:r>
              <w:t xml:space="preserve">, тыс. </w:t>
            </w:r>
            <w:r>
              <w:lastRenderedPageBreak/>
              <w:t>руб.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Государственная программа Пермского края "Социальная поддержка граждан Пермского края"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8063255,8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8436708,8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ответственный исполнитель государственной программы - 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7925190,6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8207328,2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участник 1 - Министерство образования и науки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10428,8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10535,7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участник 2 - Министерство здравоохранения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6992,8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117440,5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участник 3 - 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3125,8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3381,4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участник 4 - Министерство транспорта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92724,3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95055,2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участник 5 -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24793,5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2487,5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участник 6 - Министерство культуры, молодежной политики и массовых коммуникаций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413,3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участник 7 - Министерство физической культуры и спорта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67,0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Подпрограмма 1 "Реализация системы мер социальной помощи и поддержки отдельных категорий граждан Пермского края"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5623048,2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6092359,6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исполнитель государственной программы - 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5485033,0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5862979,0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участник 1 - Министерство образования и науки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10428,8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10535,7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участник 2 - 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6992,8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117440,5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участник 3 - Государственная ветеринарная инспекция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3125,8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3381,4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участник 4 - Министерство транспорта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92724,3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95055,2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участник 5 - 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24743,5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2487,5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участник 6 - Министерство культуры, молодежной политики и массовых коммуникаций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413,3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участник 7 - Министерство физической культуры, и спорта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67,0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1 "Ежемесячные денежные выплаты ветеранам труда"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0317008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1249664,9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1281355,1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19473,7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1249664,9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1261881,4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lastRenderedPageBreak/>
              <w:t>Основное мероприятие 2 "Ежемесячные денежные выплаты лицам, проработавшим в тылу в период Великой Отечественной войны 1941-1945 годов"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0317009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49747,0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43027,9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884,6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49747,0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42143,3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3 "Ежемесячные денежные выплаты пенсионерам, имеющим большой страховой стаж"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0317010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11,2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0,2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11,0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4 "Ежемесячные денежные выплаты реабилитированным лицам и лицам, признанным пострадавшими от политических репрессий"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0317011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79293,4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82215,0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1489,1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79293,4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80725,9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5 "Предоставление мер социальной поддержки по оплате жилого помещения, коммунальных услуг ветеранам труда"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0317012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1487519,9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1762409,7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26303,7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1487519,9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1736106,0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Основное мероприятие 6 "Предоставление мер социальной поддержки педагогическим работникам муниципальных образовательных организаций,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0316314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361578,6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400528,2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lastRenderedPageBreak/>
              <w:t>Основное мероприятие 7 "Предоставление мер социальной поддержки педагогическим работникам государственных образовательных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5911,8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6100,4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478,1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164,0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40,8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5433,7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5633,9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261,7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9543,4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7356,5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6863,2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2680,2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3429,8</w:t>
            </w:r>
          </w:p>
          <w:p w:rsidR="00DD6729" w:rsidRDefault="00DD6729">
            <w:pPr>
              <w:pStyle w:val="ConsPlusNormal"/>
              <w:jc w:val="center"/>
            </w:pPr>
            <w:r>
              <w:t>3926,7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Основное мероприятие 8 "Предоставление мер социальной поддержки отдельным категориям граждан, работающим в муниципальных организациях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0316315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144081,1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33053,3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9 "Предоставление мер социальной поддержки отдельным категориям граждан, работающим в государственных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0312002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5323,0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5377,5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4584,8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1082,0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6,6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738,2</w:t>
            </w:r>
          </w:p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1124,9</w:t>
            </w:r>
          </w:p>
          <w:p w:rsidR="00DD6729" w:rsidRDefault="00DD6729">
            <w:pPr>
              <w:pStyle w:val="ConsPlusNormal"/>
              <w:jc w:val="center"/>
            </w:pPr>
            <w:r>
              <w:t>3164,0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 xml:space="preserve">Министерство </w:t>
            </w:r>
            <w:r>
              <w:lastRenderedPageBreak/>
              <w:t>здравоохранения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0312002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3221,6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108694,7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2216,2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116,8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1005,4</w:t>
            </w:r>
          </w:p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20178,7</w:t>
            </w:r>
          </w:p>
          <w:p w:rsidR="00DD6729" w:rsidRDefault="00DD6729">
            <w:pPr>
              <w:pStyle w:val="ConsPlusNormal"/>
              <w:jc w:val="center"/>
            </w:pPr>
            <w:r>
              <w:t>88399,2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Государственная ветеринарная инспекция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0312002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3125,8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3247,4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2898,5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69,1</w:t>
            </w:r>
          </w:p>
          <w:p w:rsidR="00DD6729" w:rsidRDefault="00DD6729">
            <w:pPr>
              <w:pStyle w:val="ConsPlusNormal"/>
              <w:jc w:val="center"/>
            </w:pPr>
            <w:r>
              <w:t>3178,3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10 "Предоставление мер социальной поддержки по оплате жилого помещения, коммунальных услуг пенсионерам, имеющим большой страховой стаж"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0317013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690285,8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837463,4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12083,3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690285,8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825380,1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11 "Предоставление мер социальной поддержки по оплате жилого помещения, коммунальных услуг реабилитированным лицам и лицам, признанным пострадавшими от политических репрессий"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0317014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116609,5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127629,6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1948,5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116609,5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125681,1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12 "Возмещение стоимости гарантированного перечня услуг по погребению и социальное пособие на погребение"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0317015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34694,9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33668,5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537,6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34694,9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33130,9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Основное мероприятие 13 "Предоставление мер социальной поддержки по установке телефона реабилитированным лицам"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0312003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0,1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lastRenderedPageBreak/>
              <w:t>Основное мероприятие 14 "Компенсация расходов по проезду 1 раз в год реабилитированным лицам, возмещение затрат на погребение в случае смерти реабилитированных лиц"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0317016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8528,9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6858,0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82,2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8528,9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6775,8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 xml:space="preserve">Основное мероприятие 15 "Реализация </w:t>
            </w:r>
            <w:hyperlink r:id="rId163" w:history="1">
              <w:r>
                <w:rPr>
                  <w:color w:val="0000FF"/>
                </w:rPr>
                <w:t>Закона</w:t>
              </w:r>
            </w:hyperlink>
            <w:r>
              <w:t xml:space="preserve"> Пермского края "О мерах социальной поддержки детей защитников Отечества, погибших в годы Великой Отечественной войны"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0317017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2435,5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2935,5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17,0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2435,5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2918,5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16 "Дополнительные меры социальной поддержки отдельным категориям пенсионеров, которым присуждена ученая степень доктора наук"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0317018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7492,8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8426,6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146,6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7492,8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8280,0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17 "Пенсии за выслугу лет лицам, замещавшим государственные должности Пермского края, государственным гражданским служащим Пермского края"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0317019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83559,5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79433,3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456,7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83559,5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78976,6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18 "Персональные ежемесячные денежные выплаты из средств бюджета Пермского края лицам, имеющим заслуги перед Российской Федерацией, Пермской областью, Коми-Пермяцким автономным округом, Пермским краем"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0317020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7096,8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6711,2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127,0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7096,8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6584,2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 xml:space="preserve">Основное мероприятие 19 "Ежемесячная денежная выплата отдельным категориям </w:t>
            </w:r>
            <w:r>
              <w:lastRenderedPageBreak/>
              <w:t>пенсионеров за счет средств бюджета Пермского края"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0317021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3716,4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3507,3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61,7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3716,4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3445,6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lastRenderedPageBreak/>
              <w:t>Основное мероприятие 20 "Ежемесячные денежные выплаты по старости и ежемесячные денежные выплаты по инвалидности из средств бюджета Пермского края бывшим руководителям сельскохозяйственных организаций"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0317022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12848,1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12008,7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21 "Ежегодные денежные выплаты ветеранам труда Пермского края"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0317023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224828,6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303927,1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5285,9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224828,6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298641,2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22 "Ежегодные денежные выплаты почетным гражданам Пермского края"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0317024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16416,4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18551,2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322,6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16416,4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18228,6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23 "Обеспечение работников государственных учреждений бюджетной сферы Пермского края путевками на санаторно-курортное лечение и оздоровление"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0312009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15750,0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871,2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0312009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938,3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0312009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8745,8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Государственная ветеринарная инспекция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834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0312009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134,0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культуры, молодежной политики и массовых коммуникаций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0312009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413,3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физической культуры и спорта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0312009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67,0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Основное мероприятие 24 "Обеспечение работников муниципальных учреждений бюджетной сферы Пермского края путевками на санаторно-курортное лечение и оздоровление"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0316203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29250,0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12969,4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Основное мероприятие 25 "Предоставление мер социальной поддержки по обеспечению лекарственными средствами тружеников тыла"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0312004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1464,0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Основное мероприятие 26 "Предоставление мер социальной поддержки по обеспечению лекарственными средствами реабилитированных лиц"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0312005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2307,2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 xml:space="preserve">Основное мероприятие 27 "Предоставление субъектам естественных монополий, осуществляющим перевозки пассажиров железнодорожным транспортом общего пользования в пригородном сообщении на территории </w:t>
            </w:r>
            <w:r>
              <w:lastRenderedPageBreak/>
              <w:t>Пермского края, компенсации недополученных доходов, возникших в результате предоставления льготы по тарифам на проезд обучающихся и воспитанников государственных и муниципальных общеобразовательных организаций, учащихся очной формы обучения государственных профессиональных образовательных организаций, студентов государственных образовательных организаций высшего образования, зарегистрированных на территории Пермского края, железнодорожным транспортом общего пользования в пригородном сообщении при оплате проезда на территории Пермского края"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Министерство образования и науки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0312006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885,4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2240,9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lastRenderedPageBreak/>
              <w:t>Основное мероприятие 28 "Возмещение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0316403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92724,3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95055,2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Мероприятие 1 "Возмещение хозяйствующим субъектам недополученных доходов от перевозки отдельных категорий граждан с использованием федеральных социальных проездных документов"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0316403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16897,5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19288,7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 xml:space="preserve">Мероприятие 2 "Возмещение хозяйствующим субъектам </w:t>
            </w:r>
            <w:r>
              <w:lastRenderedPageBreak/>
              <w:t>недополученных доходов от перевозки отдельных категорий граждан с использованием региональных социальных проездных документов"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транспорта Пермского </w:t>
            </w:r>
            <w:r>
              <w:lastRenderedPageBreak/>
              <w:t>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880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0316403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75826,8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75766,5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lastRenderedPageBreak/>
              <w:t>Основное мероприятие 29 "Обеспечение жилыми помещениями реабилитированных лиц, имеющих инвалидность или являющихся пенсионерами, и проживающих совместно членов их семей"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0316328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22540,3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0316328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27540,3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Основное мероприятие 30 "Осуществление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0316329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2203,2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2487,5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31 "Предоставление гражданам субсидий на оплату жилого помещения и коммунальных услуг"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0312007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816992,9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660627,6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7013,2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816992,9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653614,4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32 "Предоставление государственной социальной помощи"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0312008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30693,6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32566,1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66,4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30693,6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32499,7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lastRenderedPageBreak/>
              <w:t>Мероприятие 1 "Обучение компьютерной грамотности неработающих пенсионеров"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0312008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982,8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Основное мероприятие 33 "Возмещение вреда в пользу Арсентьевой Л.П."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0317025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5,6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34 "Оказание финансовой поддержки бывшим работникам государственных органов"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0310016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690,3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690,3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Основное мероприятие 35 "Дополнительная мера социальной поддержки по проведению капитального ремонта ветеранам Великой Отечественной войны, проживающим в Пермском крае, в 2015 году"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0317046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73200,0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Подпрограмма 2 "Социальное обслуживание населения Пермского края"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1811096,5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1676148,1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исполнитель подпрограммы - 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1811046,5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1676148,1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lastRenderedPageBreak/>
              <w:t>Основное мероприятие 1 "Предоставление государственных услуг в сфере социального обслуживания населения"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0322001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1763601,7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1647957,8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665354,7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566842,2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69911,3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69154,5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1028335,7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1011961,1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Мероприятие 1 "Предоставление услуг по стационарному обслуживанию престарелых и инвалидов"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0322001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868272,8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847161,7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Мероприятие 2 "Предоставление услуг по социальному обслуживанию населения"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0322001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70943,6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96598,2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3 "Предоставление прочих государственных услуг в сфере социального обслуживания"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0322001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824385,3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704197,9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665354,7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566842,2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69911,3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69154,5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89119,3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68201,2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2 "Приведение в нормативное состояние организаций социального обслуживания"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0322002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47444,8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25891,2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47444,8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25891,2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Основное мероприятие 3 "Бюджетные инвестиции на строительство объектов общественной инфраструктуры регионального значения"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0324200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2299,1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lastRenderedPageBreak/>
              <w:t>Мероприятие 1 "Жилой корпус психоневрологического интерната в д. Батерики Березовского муниципального района"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0324200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Мероприятие 2 "Реконструкция двух жилых корпусов психоневрологического интерната (оборудование лифтами) в г. Красновишерске, расположенных по адресам: ул. Коммунистическая, д. 14; ул. Советская, д. 6"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0324200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2299,1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Основное мероприятие 4 "Мобильный пункт помощи гражданам, находящимся в трудной жизненной ситуации"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0322003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Подпрограмма 3 "Обеспечение реализации государственной программы "Социальная поддержка граждан Пермского края на 2014-2017 годы"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627519,1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668089,1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в том числе: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исполнитель подпрограммы - 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627519,1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668089,1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1 "Обеспечение предоставления гарантий социальной защиты отдельных категорий граждан"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155985,0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206617,7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0332001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4801,6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0332001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151183,4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206617,7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lastRenderedPageBreak/>
              <w:t>Мероприятие 1 "Предоставление услуги по обеспечению функции в организации предоставления гарантий социальной защиты отдельных категорий граждан"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0332001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98374,1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139111,6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2 "Обеспечение функции перечисления средств перевозчикам от реализации социальных проездных документов"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0332001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4525,0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3784,8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740,2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3784,8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3784,8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Мероприятие 3 "Предоставление государственных услуг по обеспечению функций защиты прав вкладчиков по компенсационным выплатам гражданам, пострадавшим на финансовом и фондовом рынках Пермской области"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0332001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  <w:p w:rsidR="00DD6729" w:rsidRDefault="00DD6729">
            <w:pPr>
              <w:pStyle w:val="ConsPlusNormal"/>
              <w:jc w:val="center"/>
            </w:pPr>
            <w:r>
              <w:t>277,5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Мероприятие 4 "Обеспечение организации предоставления гражданам субсидий на оплату жилого помещения и коммунальных услуг"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0332001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33170,4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30000,0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Мероприятие 5 "Предоставление услуг по техническому сопровождению ежемесячных денежных выплат"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0332001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9141,7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7433,0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Мероприятие 6 "Предоставление услуг по осуществлению пропаганды реформы социальной политики"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0332001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1339,7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1339,7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 xml:space="preserve">Мероприятие 7 "Разработка, изготовление нагрудных знаков, бланков </w:t>
            </w:r>
            <w:r>
              <w:lastRenderedPageBreak/>
              <w:t>удостоверений (свидетельств) о праве на меры социальной поддержки, социальных проездных документов"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0332001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9157,5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2415,2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lastRenderedPageBreak/>
              <w:t>Мероприятие 8 "Обеспечение деятельности государственного казенного учреждения Пермского края "Управление жилыми помещениями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Пермского края"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0332001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4918,2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3500,8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1397,4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20,0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9 "Обеспечение содержания жилых помещений, закрепленных за государственным казенным учреждением Пермского края "Управление жилыми помещениями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Пермского края"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0332001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17337,7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2906,6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14431,1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2 "Обеспечение выполнения функций государственными органами"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0330009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53438,2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61612,5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44449,6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52339,1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8963,3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9263,4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10,0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 xml:space="preserve">Основное мероприятие 3 "Обеспечение </w:t>
            </w:r>
            <w:r>
              <w:lastRenderedPageBreak/>
              <w:t>выполнения функций территориальными органами"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0330010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292674,5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303942,2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220175,3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250477,6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71203,4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52324,4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1295,8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1140,2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Основное мероприятие 4 "Предоставление услуги по обеспечению функции в организации и осуществлению деятельности по опеке и попечительству над совершеннолетними гражданами и в отношении несовершеннолетних лиц и лиц из числа детей-сирот и детей, оставшихся без попечения родителей"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0332002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65754,7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65748,3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Основное мероприятие 5 "Сопровождение, поддержка и развитие программного обеспечения объектов ИТ-инфраструктуры, автоматизации бюджетных процессов"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0330013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59666,7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28872,0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Основное мероприятие 6 "Обеспечение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0332003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1296,4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Подпрограмма 4 "Повышение качества жизни пожилых граждан Пермского края"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1592,0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в том числе: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исполнитель подпрограммы - 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1592,0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lastRenderedPageBreak/>
              <w:t>Основное мероприятие 1 "Поддержка общественной активности и трудовой занятости пожилых людей"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1002/1006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0342001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1472,0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Мероприятие 1 "Организация и проведение форума "Старшее поколение"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0342001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1152,0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Мероприятие 2 "Создание компьютерных классов и клубов в организациях социального обслуживания с возможностью выхода в Интернет"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0342001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Мероприятие 3 "Проведение ежегодного краевого творческого конкурса "Успех" среди пожилых граждан в организациях социального обслуживания"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0342001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Основное мероприятие 2 "Кадровое, научно-методическое и информационное сопровождение мероприятий, направленных на повышение качества жизни пожилых людей"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0342002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Мероприятие 1 "Организация и проведение региональных методических семинаров и конференций"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0342002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139" w:type="dxa"/>
          </w:tcPr>
          <w:p w:rsidR="00DD6729" w:rsidRDefault="00DD6729">
            <w:pPr>
              <w:pStyle w:val="ConsPlusNormal"/>
            </w:pPr>
            <w:r>
              <w:t>Мероприятие 2 "Издание методических материалов по актуальным проблемам пожилых людей"</w:t>
            </w:r>
          </w:p>
        </w:tc>
        <w:tc>
          <w:tcPr>
            <w:tcW w:w="2494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0342002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139" w:type="dxa"/>
            <w:vMerge w:val="restart"/>
          </w:tcPr>
          <w:p w:rsidR="00DD6729" w:rsidRDefault="00DD6729">
            <w:pPr>
              <w:pStyle w:val="ConsPlusNormal"/>
            </w:pPr>
            <w:r>
              <w:t xml:space="preserve">Мероприятие 3 "Проведение ежегодного </w:t>
            </w:r>
            <w:r>
              <w:lastRenderedPageBreak/>
              <w:t>краевого конкурса для работников социальной сферы "Призвание"</w:t>
            </w:r>
          </w:p>
        </w:tc>
        <w:tc>
          <w:tcPr>
            <w:tcW w:w="24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136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0342002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139" w:type="dxa"/>
            <w:vMerge/>
          </w:tcPr>
          <w:p w:rsidR="00DD6729" w:rsidRDefault="00DD6729"/>
        </w:tc>
        <w:tc>
          <w:tcPr>
            <w:tcW w:w="24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361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</w:tr>
    </w:tbl>
    <w:p w:rsidR="00DD6729" w:rsidRDefault="00DD6729">
      <w:pPr>
        <w:sectPr w:rsidR="00DD67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ind w:firstLine="540"/>
        <w:jc w:val="both"/>
      </w:pPr>
      <w:r>
        <w:t>--------------------------------</w:t>
      </w:r>
    </w:p>
    <w:p w:rsidR="00DD6729" w:rsidRDefault="00DD6729">
      <w:pPr>
        <w:pStyle w:val="ConsPlusNormal"/>
        <w:ind w:firstLine="540"/>
        <w:jc w:val="both"/>
      </w:pPr>
      <w:bookmarkStart w:id="56" w:name="P4086"/>
      <w:bookmarkEnd w:id="56"/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2"/>
      </w:pPr>
      <w:r>
        <w:t>Таблица 2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</w:pPr>
      <w:r>
        <w:t>ФИНАНСОВОЕ ОБЕСПЕЧЕНИЕ</w:t>
      </w:r>
    </w:p>
    <w:p w:rsidR="00DD6729" w:rsidRDefault="00DD6729">
      <w:pPr>
        <w:pStyle w:val="ConsPlusNormal"/>
        <w:jc w:val="center"/>
      </w:pPr>
      <w:r>
        <w:t>реализации государственной программы "Социальная поддержка</w:t>
      </w:r>
    </w:p>
    <w:p w:rsidR="00DD6729" w:rsidRDefault="00DD6729">
      <w:pPr>
        <w:pStyle w:val="ConsPlusNormal"/>
        <w:jc w:val="center"/>
      </w:pPr>
      <w:r>
        <w:t>граждан Пермского края" за счет средств бюджета Пермского</w:t>
      </w:r>
    </w:p>
    <w:p w:rsidR="00DD6729" w:rsidRDefault="00DD6729">
      <w:pPr>
        <w:pStyle w:val="ConsPlusNormal"/>
        <w:jc w:val="center"/>
      </w:pPr>
      <w:r>
        <w:t>края в 2016-2018 годах</w:t>
      </w:r>
    </w:p>
    <w:p w:rsidR="00DD6729" w:rsidRDefault="00DD6729">
      <w:pPr>
        <w:pStyle w:val="ConsPlusNormal"/>
        <w:jc w:val="center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D6729" w:rsidRDefault="00DD6729">
      <w:pPr>
        <w:pStyle w:val="ConsPlusNormal"/>
        <w:jc w:val="center"/>
      </w:pPr>
      <w:r>
        <w:t>от 05.09.2016 N 706-п)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211"/>
        <w:gridCol w:w="850"/>
        <w:gridCol w:w="680"/>
        <w:gridCol w:w="1644"/>
        <w:gridCol w:w="737"/>
        <w:gridCol w:w="1191"/>
        <w:gridCol w:w="1361"/>
        <w:gridCol w:w="1247"/>
      </w:tblGrid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911" w:type="dxa"/>
            <w:gridSpan w:val="4"/>
          </w:tcPr>
          <w:p w:rsidR="00DD6729" w:rsidRDefault="00DD672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799" w:type="dxa"/>
            <w:gridSpan w:val="3"/>
          </w:tcPr>
          <w:p w:rsidR="00DD6729" w:rsidRDefault="00DD6729">
            <w:pPr>
              <w:pStyle w:val="ConsPlusNormal"/>
              <w:jc w:val="center"/>
            </w:pPr>
            <w:r>
              <w:t>Расходы &lt;1&gt;, тыс. руб.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9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Государственная программа "Социальная поддержка граждан Пермского края"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030 00 00000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8372422,9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8399739,6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8537209,9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ответственный исполнитель государственной программы - 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8073323,1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8135120,4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8137302,7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участник 1 - Министерство </w:t>
            </w:r>
            <w:r>
              <w:lastRenderedPageBreak/>
              <w:t>образования и науки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830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14223,4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14223,4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12883,0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участник 2 - Министерство здравоохранения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128957,8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128957,8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116463,8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участник 3 - Государственная ветеринарная инспекция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3183,0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3183,0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2991,5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участник 4 - Министерство транспорта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148547,7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95055,2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95055,2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участник 5 - 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3501,8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22513,7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172513,7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участник 6 - Министерство культуры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участник 7 - Министерство физической культуры, </w:t>
            </w:r>
            <w:r>
              <w:lastRenderedPageBreak/>
              <w:t>спорта и туризма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861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lastRenderedPageBreak/>
              <w:t>Подпрограмма 1 "Реализация системы мер социальной помощи и поддержки отдельных категорий граждан Пермского края"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031 00 00000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6109413,2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6052789,6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6024683,6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исполнитель государственной программы - 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5811313,4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5808170,4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5794776,4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участник 1 - Министерство образования и науки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14223,4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14223,4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12883,0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участник 2 - Министерство здравоохранения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128957,8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128957,8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116463,8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участник 3 - Государственная ветеринарная инспекция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3183,0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3183,0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2991,5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участник 4 - Министерство транспорта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148547,7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95055,2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95055,2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участник 5 - </w:t>
            </w:r>
            <w:r>
              <w:lastRenderedPageBreak/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2501,8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2513,7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2513,7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участник 6 - Министерство культуры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участник 7 - 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Основное мероприятие 1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550965,2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550965,2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550965,2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 xml:space="preserve">Мероприятие 1 "Предоставление мер социальной поддержки педагогическим работникам государственных и муниципальных образовательных организаций Пермского края, работающим и проживающим в сельской местности и поселках городского типа (рабочих </w:t>
            </w:r>
            <w:r>
              <w:lastRenderedPageBreak/>
              <w:t>поселках), по оплате жилого помещения и коммунальных услуг"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01 2С010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392157,9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392837,0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392837,0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01 2С010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381515,8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382194,9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382194,9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75,7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75,7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75,7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92,2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5208,9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5208,9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5208,9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376039,4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376718,5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376718,5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99,6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01 2С010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10642,1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10642,1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10642,1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3965,7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3965,7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3965,7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6676,4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6676,4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6676,4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2 "Предоставление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01 2С020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158807,3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158128,2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158128,2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01 2С020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39352,0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38672,9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38762,9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1171,8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1171,8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1171,8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16,2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917,3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917,3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917,3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34155,7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33476,6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33476,6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3091,0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3091,0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3091,0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01 2С020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116463,8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116463,8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116463,8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102,1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23249,0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23249,0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23249,0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93112,7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93112,7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93112,7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 xml:space="preserve">Государственная ветеринарная </w:t>
            </w:r>
            <w:r>
              <w:lastRenderedPageBreak/>
              <w:t>инспекция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834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01 2С020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2991,5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2991,5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2991,5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260,7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260,7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260,7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2730,8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2730,8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2730,8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Основное мероприятие 2 "Меры социальной поддержки ветеранов труда"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3242687,8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3258569,7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3258569,7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1 "Ежемесячные денежные выплаты ветеранам труда"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03 1 02 70440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1318753,6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1334635,5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1334635,5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22936,0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23212,2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23212,2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1295817,6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1311423,3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1311423,3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2 "Предоставление мер социальной поддержки по оплате жилого помещения, коммунальных услуг ветеранам труда"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03 1 02 70090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1923934,2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1923934,2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1923934,2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27124,4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27124,4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27124,4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1896809,8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1896809,8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1896809,8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Основное мероприятие 3 "Меры социальной поддержки тружеников тыла"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40085,2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40568,1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40568,1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1 "Ежемесячные денежные выплаты лицам, проработавшим в тылу в период Великой Отечественной войны 1941-1945 годов"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03 1 03 70100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40085,2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40568,1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40568,1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697,2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705,6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705,6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39388,0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39862,5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39862,5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 xml:space="preserve">Основное мероприятие 4 "Меры социальной поддержки пенсионеров, имеющих большой </w:t>
            </w:r>
            <w:r>
              <w:lastRenderedPageBreak/>
              <w:t>страховой стаж"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Пермского </w:t>
            </w:r>
            <w:r>
              <w:lastRenderedPageBreak/>
              <w:t>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593434,6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593434,8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593434,8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lastRenderedPageBreak/>
              <w:t>Мероприятие 1 "Ежемесячные денежные выплаты пенсионерам, имеющим большой страховой стаж"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03 1 04 70110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12,0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0,2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11,8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2 "Предоставление мер социальной поддержки по оплате жилого помещения, коммунальных услуг пенсионерам, имеющим большой страховой стаж"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03 1 04 70120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593422,8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593422,8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593422,8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8366,3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8366,3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8366,3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585056,5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585056,5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585056,5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Основное мероприятие 5 "Меры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249172,4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250156,2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250224,6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1 "Обеспечение жилыми помещениями реабилитированных лиц, имеющих инвалидность или являющихся пенсионерами, и проживающих совместно членов их семей"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05 2С030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26835,8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27540,3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27608,7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2 "Ежемесячные денежные выплаты реабилитированным лицам и лицам, признанным пострадавшими от политических репрессий"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03 1 05 70130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81654,5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82638,3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82638,3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1420,2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1437,3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1437,3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80234,3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81201,0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81201,0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 xml:space="preserve">Мероприятие 3 "Предоставление </w:t>
            </w:r>
            <w:r>
              <w:lastRenderedPageBreak/>
              <w:t>мер социальной поддержки по оплате жилого помещения, коммунальных услуг реабилитированным лицам и лицам, признанным пострадавшими от политических репрессий"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03 1 05 70140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133740,2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133740,2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133740,2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1885,5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1885,5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1885,5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131854,7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131854,7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131854,7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4 "Компенсация расходов по проезду 1 раз в год реабилитированным лицам, возмещение затрат на погребение в случае смерти реабилитированных лиц"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03 1 05 70150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6237,4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6237,4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6237,4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108,5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6128,9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6128,9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6128,9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5 "Исполнение решений судов, вступивших в законную силу, и оплата государственной пошлины"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03 1 05 00120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704,5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Основное мероприятие 6 "Меры социальной помощи и поддержки отдельных категорий населения Пермского края"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03 1 06 00000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1433068,0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1359095,6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1330921,2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1 "Оказание финансовой поддержки бывшим работникам государственных органов"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03 1 06 00160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 xml:space="preserve">Мероприятие 2 "Предоставление субъектам естественных монополий, осуществляющим перевозки пассажиров железнодорожным транспортом общего пользования в </w:t>
            </w:r>
            <w:r>
              <w:lastRenderedPageBreak/>
              <w:t>пригородном сообщении на территории Пермского края, компенсации недополученных доходов, возникших в результате предоставления льготы по тарифам на проезд обучающихся и воспитанников государственных и муниципальных общеобразовательных организаций, учащихся очной формы обучения государственных профессиональных образовательных организаций, студентов государственных образовательных организаций высшего образования, зарегистрированных на территории Пермского края, железнодорожным транспортом общего пользования в пригородном сообщении при оплате проезда на территории Пермского края"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2С040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2240,9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2240,9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2240,9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lastRenderedPageBreak/>
              <w:t>Мероприятие 3 "Предоставление гражданам субсидий на оплату жилого помещения и коммунальных услуг"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06 2С050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691402,7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692617,2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692789,0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12006,8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12006,8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12006,8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679395,9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680610,4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680782,2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4 "Предоставление государственной социальной помощи"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06 2С060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34995,5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34995,5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34995,5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608,6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608,6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608,6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34386,9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34386,9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34386,9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 xml:space="preserve">Мероприятие 4.1 "Предоставление </w:t>
            </w:r>
            <w:r>
              <w:lastRenderedPageBreak/>
              <w:t>государственной социальной помощи в форме социального пособия"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06 2С060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14075,5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13995,5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13995,5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608,6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608,6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608,6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13466,9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13386,9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13386,9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4.2 "Предоставление государственной социальной помощи на основании социального контракта"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2С060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20400,0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20000,0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4.3 "Оказание адресной социальной помощи и обучение компьютерной грамотности неработающих пенсионеров в соответствии с Социальной программой"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2С060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1000,0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5 "Обеспечение работников учреждений бюджетной сферы Пермского края путевками на санаторно-курортное лечение и оздоровление"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2С070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06 2С070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14043,4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14043,4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383,9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383,9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860,7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860,7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2С070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1340,4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1340,4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2С070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12494,0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12494,0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Государственная ветеринарная инспекция Пермского </w:t>
            </w:r>
            <w:r>
              <w:lastRenderedPageBreak/>
              <w:t>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834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2С070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191,5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191,5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2С070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физической культуры, спорта и туризма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2С070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6 "Осуществление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2С080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2501,8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2513,7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2513,7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7 "Возмещение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2С090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148547,7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95055,2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95055,2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7.1 "Возмещение хозяйствующим субъектам недополученных доходов от перевозки отдельных категорий граждан с использованием федеральных социальных проездных документов"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2С090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29715,2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20938,7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20938,7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lastRenderedPageBreak/>
              <w:t>Мероприятие 7.2 "Возмещение хозяйствующим субъектам недополученных доходов от перевозки отдельных категорий граждан с использованием региональных социальных проездных документов"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2С090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118832,5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74116,5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74116,5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8 "Возмещение стоимости гарантированного перечня услуг по погребению и социальное пособие на погребение"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03 1 06 70160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35151,1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35151,1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35151,1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548,2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548,2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548,2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34602,9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34602,9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34602,9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 xml:space="preserve">Мероприятие 9 "Реализация </w:t>
            </w:r>
            <w:hyperlink r:id="rId165" w:history="1">
              <w:r>
                <w:rPr>
                  <w:color w:val="0000FF"/>
                </w:rPr>
                <w:t>Закона</w:t>
              </w:r>
            </w:hyperlink>
            <w:r>
              <w:t xml:space="preserve"> Пермского края "О мерах социальной поддержки детей защитников Отечества, погибших в годы Великой Отечественной войны"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03 1 06 70170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2529,1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2529,1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2529,1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44,0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2485,1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2485,1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2485,1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10 "Дополнительные меры социальной поддержки отдельным категориям пенсионеров, которым присуждены ученые степени доктора наук"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03 1 06 70180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8426,6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8426,6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8426,6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146,6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146,6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146,6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8280,0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8280,0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8280,0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11 "Пенсии за выслугу лет лицам, замещавшим государственные должности Пермского края, государственным гражданским служащим Пермского края"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03 1 06 70190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86856,3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86856,3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86856,3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03 1 06 70190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496,6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496,6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496,6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03 1 06 70190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86359,7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86359,7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86359,7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 xml:space="preserve">Мероприятие 12 "Персональные </w:t>
            </w:r>
            <w:r>
              <w:lastRenderedPageBreak/>
              <w:t>ежемесячные денежные выплаты из средств бюджета Пермского края лицам, имеющим заслуги перед Российской Федерацией, Пермской областью, Коми-Пермяцким автономным округом, Пермским краем"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03 1 06 70200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6860,5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6943,2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6943,2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119,3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120,8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120,8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6741,2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6822,4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6822,4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13 "Ежемесячная денежная выплата отдельным категориям пенсионеров за счет средств бюджета Пермского края"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03 1 06 70210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3129,7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3167,5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3167,5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55,1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3075,3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3112,4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3112,4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14 "Ежемесячные денежные выплаты по старости и ежемесячные денежные выплаты по инвалидности из средств бюджета Пермского края бывшим руководителям сельскохозяйственных организаций"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03 1 06 70220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10882,8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10882,8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10882,8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15 "Ежегодные денежные выплаты ветеранам труда Пермского края"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03 1 06 70230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279908,8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251650,6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251650,6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4868,2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4376,7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4376,7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275040,6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247273,9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247273,9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16 "Ежегодные денежные выплаты почетным гражданам Пермского края"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03 1 06 70240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19991,4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19991,4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19991,4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347,7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347,7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347,7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19643,7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19643,7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19643,7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 xml:space="preserve">Мероприятие 17 "Компенсация </w:t>
            </w:r>
            <w:r>
              <w:lastRenderedPageBreak/>
              <w:t>расходов на уплату взноса на капитальный ремонт общего имущества в многоквартирном доме отдельным категориям граждан"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031062С160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69643,1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76074,5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77728,3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1029,2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1124,3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1148,7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68613,9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74950,2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76579,6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Подпрограмма 2 "Социальное обслуживание населения Пермского края"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03 2 00 00000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1545823,0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1597976,9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1734285,3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исполнитель подпрограммы - 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1544823,0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1577976,9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1564285,3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170000,0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Основное мероприятие 1 "Повышение эффективности, качества и доступности услуг в сфере социального обслуживания населения Пермского края"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03 2 01 00000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1545823,0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1597976,9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1734285,3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1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03 2 01 00110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909960,9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841591,6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841763,6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 xml:space="preserve">Мероприятие 1.1 "Предоставление услуг по стационарному обслуживанию престарелых и </w:t>
            </w:r>
            <w:r>
              <w:lastRenderedPageBreak/>
              <w:t>инвалидов"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Пермского </w:t>
            </w:r>
            <w:r>
              <w:lastRenderedPageBreak/>
              <w:t>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03 2 01 00110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718958,5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708047,1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715165,3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lastRenderedPageBreak/>
              <w:t>Мероприятие 1.2 "Предоставление услуг по социальному обслуживанию населения"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03 2 01 00110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191002,4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133544,5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126598,3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2 "Предоставление прочих государственных услуг в сфере социального обслуживания"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2 01 2С100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610912,7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704178,7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698572,3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530384,5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704178,7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698572,3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80528,2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3 "Приведение в нормативное состояние учреждений социального обслуживания"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2 01 2С110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23949,4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23949,4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23949,4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23949,4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23949,4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23949,4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4 "Строительство (реконструкция) объектов общественной инфраструктуры регионального значения, приобретение объектов недвижимого имущества в государственную собственность", в том числе: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03 2 01 42000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28257,2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170000,0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03 2 01 42000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170000,0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03 2 01 42000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8257,2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"Жилой корпус психоневрологического интерната в д. Батерики Березовского муниципального района"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Министерство строительства и жилищно-коммунального хозяйства Пермского </w:t>
            </w:r>
            <w:r>
              <w:lastRenderedPageBreak/>
              <w:t>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03 2 01 42000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150000,0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lastRenderedPageBreak/>
              <w:t>"Реконструкция двух жилых корпусов психоневрологического интерната (оборудование лифтами) в г. Красновишерске, расположенных по адресам: ул. Коммунистическая, д. 14; ул. Советская, д. 6"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03 2 01 42000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8257,2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"Реконструкция имущественного комплекса КГАУ "Верхне-Курьинский геронтологический центр", находящегося по адресу: г. Пермь, ул. 13-я Линия, д. 12, в части строительства канализационной насосной станции"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03 2 01 42000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9000,0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"Строительство жилого корпуса дома-интерната для престарелых и инвалидов по адресу: г. Пермь, ул. Лобвинская, д. 42"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03 2 01 42000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11000,0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Подпрограмма 3 "Обеспечение реализации государственной программы "Социальная поддержка граждан Пермского края"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03 3 00 00000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717074,7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748861,1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778129,0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исполнитель подпрограммы - 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717074,7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748861,1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778129,0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 xml:space="preserve">Основное мероприятие 1 </w:t>
            </w:r>
            <w:r>
              <w:lastRenderedPageBreak/>
              <w:t>"Обеспечение деятельности государственных органов"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03 3 01 00000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373259,9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378179,5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378179,5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lastRenderedPageBreak/>
              <w:t>Мероприятие 1 "Содержание государственных органов Пермского края"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03 3 01 00090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62773,4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62969,2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62969,2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53982,7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52704,0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52704,0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8774,7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10249,2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10249,2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16,0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2 "Содержание территориальных органов Пермского края"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03 3 01 00100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310486,5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315210,3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315210,3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252950,5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252249,8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252249,8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56299,8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61724,3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61724,3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1236,2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1236,2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1236,2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Основное мероприятие 2 "Сопровождение регионального регистра лиц, имеющих право на получение мер социальной поддержки"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03 3 02 00000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32080,0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32080,0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32080,0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1 "Сопровождение, поддержка и развитие программного обеспечения объектов ИТ-инфраструктуры, автоматизации бюджетных процессов"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03 3 02 00130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32080,0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32080,0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32080,0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Основное мероприятие 3 "Обеспечение реализации государственной программы"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Министерство социального развития Пермского </w:t>
            </w:r>
            <w:r>
              <w:lastRenderedPageBreak/>
              <w:t>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03 3 03 00000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246291,9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245331,8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245099,3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lastRenderedPageBreak/>
              <w:t>Мероприятие 1 "Обеспечение предоставления гарантий социальной защиты отдельных категорий граждан"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3 03 2С130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33188,8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32914,2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32914,2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1.1 "Обеспечение организации предоставления гражданам субсидий на оплату жилого помещения и коммунальных услуг"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3 03 2С130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30000,0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1.2 "Предоставление услуг по осуществлению пропаганды реформы социальной политики"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3 03 2С130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1239,2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1239,2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1239,2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1.3 "Разработка, изготовление нагрудных знаков, бланков удостоверений (свидетельств) о праве на меры социальной поддержки, сертификатов"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3 03 2С130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1675,0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1675,0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1675,0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1.4 "Изготовление социальных проездных документов для проезда отдельных категорий граждан"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3 03 2С130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274,6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2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03 3 03 00110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205457,1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204771,6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204539,1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lastRenderedPageBreak/>
              <w:t>Мероприятие 2.1 "Предоставление услуги по обеспечению функции в организации предоставления гарантий социальной защиты отдельных категорий граждан"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03 3 03 00110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138937,4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138747,1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138514,6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2.2 "Предоставление государственных услуг по обеспечению функций защиты прав вкладчиков по компенсационным выплатам гражданам, пострадавшим на финансовом и фондовом рынках Пермской области"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03 3 03 00110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276,9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276,9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276,9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2.3 "Предоставление услуги по обеспечению функции в организации и осуществлению деятельности по опеке и попечительству над совершеннолетними гражданами и в отношении несовершеннолетних лиц и лиц из числа детей-сирот и детей, оставшихся без попечения родителей"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03 3 03 00110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65747,6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65747,6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65747,6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2.4 "Предоставление государственной услуги по обеспечению функций распределения средств от реализации социальных проездных документов"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03 3 03 00110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495,2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 xml:space="preserve">Мероприятие 3 "Сопровождение, </w:t>
            </w:r>
            <w:r>
              <w:lastRenderedPageBreak/>
              <w:t>поддержка и развитие программного обеспечения объектов ИТ-инфраструктуры, автоматизации бюджетных процессов"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03 3 03 00130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7646,0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7646,0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7646,0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lastRenderedPageBreak/>
              <w:t>Мероприятие 3.1 "Предоставление услуг по техническому сопровождению ежемесячных денежных выплат"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03 3 03 00130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7646,0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7646,0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7646,0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Основное мероприятие 4 "Управление жилыми помещениями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Пермского края"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03 3 04 00000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65442,9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93269,8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122770,2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1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03 3 04 00110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4811,9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4918,2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4918,2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3500,8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3500,8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3500,8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1292,6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1397,4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1397,4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20,0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2 "Обеспечение содержания жилых помещений"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3 04 2С120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60631,0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88351,6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117852,0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9392,5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12202,7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14158,5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51238,5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76148,9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103693,5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 xml:space="preserve">Подпрограмма 4 "Повышение </w:t>
            </w:r>
            <w:r>
              <w:lastRenderedPageBreak/>
              <w:t>качества жизни пожилых граждан Пермского края"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03 4 00 00000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исполнитель подпрограммы - 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lastRenderedPageBreak/>
              <w:t>Основное мероприятие 1 "Улучшение качества жизни пожилых людей, активизация их участия в жизни общества, сохранение социальной, культурно-образовательной и физической активности представителей старшего поколения"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03 4 01 00000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1 "Поддержка общественной активности и трудовой занятости пожилых людей"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1002/1006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4 01 2С140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1.1 "Организация и проведение форума "Старшее поколение"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4 01 2С140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1.2 "Создание компьютерных классов и клубов в учреждениях социального обслуживания с возможностью выхода в Интернет"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4 01 2С140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 xml:space="preserve">Мероприятие 1.3 "Проведение ежегодного краевого творческого конкурса "Успех" среди пожилых </w:t>
            </w:r>
            <w:r>
              <w:lastRenderedPageBreak/>
              <w:t>граждан в учреждениях социального обслуживания"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Пермского </w:t>
            </w:r>
            <w:r>
              <w:lastRenderedPageBreak/>
              <w:t>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4 01 2С140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lastRenderedPageBreak/>
              <w:t>Мероприятие 2 "Кадровое, научно-методическое и информационное сопровождение мероприятий, направленных на повышение качества жизни пожилых людей"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4 01 2С150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2.1 "Организация и проведение региональных методических семинаров и конференций"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4 01 2С150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2.2 "Издание методических материалов по актуальным проблемам пожилых людей"</w:t>
            </w:r>
          </w:p>
        </w:tc>
        <w:tc>
          <w:tcPr>
            <w:tcW w:w="221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4 01 2С150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2.3 "Проведение ежегодного краевого конкурса для работников социальной сферы "Призвание"</w:t>
            </w:r>
          </w:p>
        </w:tc>
        <w:tc>
          <w:tcPr>
            <w:tcW w:w="221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4 01 2С150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2211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680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61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</w:tr>
    </w:tbl>
    <w:p w:rsidR="00DD6729" w:rsidRDefault="00DD6729">
      <w:pPr>
        <w:sectPr w:rsidR="00DD67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1"/>
      </w:pPr>
      <w:bookmarkStart w:id="57" w:name="P5543"/>
      <w:bookmarkEnd w:id="57"/>
      <w:r>
        <w:t>Приложение 9</w:t>
      </w:r>
    </w:p>
    <w:p w:rsidR="00DD6729" w:rsidRDefault="00DD6729">
      <w:pPr>
        <w:pStyle w:val="ConsPlusNormal"/>
        <w:jc w:val="right"/>
      </w:pPr>
      <w:r>
        <w:t>к государственной программе</w:t>
      </w:r>
    </w:p>
    <w:p w:rsidR="00DD6729" w:rsidRDefault="00DD6729">
      <w:pPr>
        <w:pStyle w:val="ConsPlusNormal"/>
        <w:jc w:val="right"/>
      </w:pPr>
      <w:r>
        <w:t>"Социальная поддержка граждан</w:t>
      </w:r>
    </w:p>
    <w:p w:rsidR="00DD6729" w:rsidRDefault="00DD6729">
      <w:pPr>
        <w:pStyle w:val="ConsPlusNormal"/>
        <w:jc w:val="right"/>
      </w:pPr>
      <w:r>
        <w:t>Пермского края"</w:t>
      </w:r>
    </w:p>
    <w:p w:rsidR="00DD6729" w:rsidRDefault="00DD6729">
      <w:pPr>
        <w:pStyle w:val="ConsPlusNormal"/>
        <w:jc w:val="center"/>
      </w:pPr>
      <w:r>
        <w:t>Список изменяющих документов</w:t>
      </w:r>
    </w:p>
    <w:p w:rsidR="00DD6729" w:rsidRDefault="00DD6729">
      <w:pPr>
        <w:pStyle w:val="ConsPlusNormal"/>
        <w:jc w:val="center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27.04.2016 N 240-п)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2"/>
      </w:pPr>
      <w:r>
        <w:t>Таблица 1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</w:pPr>
      <w:r>
        <w:t>ФИНАНСОВОЕ ОБЕСПЕЧЕНИЕ</w:t>
      </w:r>
    </w:p>
    <w:p w:rsidR="00DD6729" w:rsidRDefault="00DD6729">
      <w:pPr>
        <w:pStyle w:val="ConsPlusNormal"/>
        <w:jc w:val="center"/>
      </w:pPr>
      <w:r>
        <w:t>реализации государственной программы "Социальная поддержка</w:t>
      </w:r>
    </w:p>
    <w:p w:rsidR="00DD6729" w:rsidRDefault="00DD6729">
      <w:pPr>
        <w:pStyle w:val="ConsPlusNormal"/>
        <w:jc w:val="center"/>
      </w:pPr>
      <w:r>
        <w:t>граждан Пермского края" за счет средств федерального бюджета</w:t>
      </w:r>
    </w:p>
    <w:p w:rsidR="00DD6729" w:rsidRDefault="00DD6729">
      <w:pPr>
        <w:pStyle w:val="ConsPlusNormal"/>
        <w:jc w:val="center"/>
      </w:pPr>
      <w:r>
        <w:t>в 2014-2015 годах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005"/>
        <w:gridCol w:w="737"/>
        <w:gridCol w:w="709"/>
        <w:gridCol w:w="1134"/>
        <w:gridCol w:w="709"/>
        <w:gridCol w:w="1304"/>
        <w:gridCol w:w="1276"/>
      </w:tblGrid>
      <w:tr w:rsidR="00DD6729">
        <w:tc>
          <w:tcPr>
            <w:tcW w:w="4365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005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289" w:type="dxa"/>
            <w:gridSpan w:val="4"/>
          </w:tcPr>
          <w:p w:rsidR="00DD6729" w:rsidRDefault="00DD672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580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 xml:space="preserve">Расходы </w:t>
            </w:r>
            <w:hyperlink w:anchor="P5709" w:history="1">
              <w:r>
                <w:rPr>
                  <w:color w:val="0000FF"/>
                </w:rPr>
                <w:t>&lt;1&gt;</w:t>
              </w:r>
            </w:hyperlink>
            <w:r>
              <w:t>, тыс. руб.</w:t>
            </w:r>
          </w:p>
        </w:tc>
      </w:tr>
      <w:tr w:rsidR="00DD6729">
        <w:tc>
          <w:tcPr>
            <w:tcW w:w="4365" w:type="dxa"/>
            <w:vMerge/>
          </w:tcPr>
          <w:p w:rsidR="00DD6729" w:rsidRDefault="00DD6729"/>
        </w:tc>
        <w:tc>
          <w:tcPr>
            <w:tcW w:w="3005" w:type="dxa"/>
            <w:vMerge/>
          </w:tcPr>
          <w:p w:rsidR="00DD6729" w:rsidRDefault="00DD6729"/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</w:tr>
      <w:tr w:rsidR="00DD6729">
        <w:tc>
          <w:tcPr>
            <w:tcW w:w="4365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8</w:t>
            </w:r>
          </w:p>
        </w:tc>
      </w:tr>
      <w:tr w:rsidR="00DD6729">
        <w:tc>
          <w:tcPr>
            <w:tcW w:w="4365" w:type="dxa"/>
            <w:vMerge w:val="restart"/>
          </w:tcPr>
          <w:p w:rsidR="00DD6729" w:rsidRDefault="00DD6729">
            <w:pPr>
              <w:pStyle w:val="ConsPlusNormal"/>
            </w:pPr>
            <w:r>
              <w:t>Государственная программа Пермского края "Социальная поддержка граждан Пермского края"</w:t>
            </w:r>
          </w:p>
        </w:tc>
        <w:tc>
          <w:tcPr>
            <w:tcW w:w="3005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09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09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1786197,1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1654161,6</w:t>
            </w:r>
          </w:p>
        </w:tc>
      </w:tr>
      <w:tr w:rsidR="00DD6729">
        <w:tc>
          <w:tcPr>
            <w:tcW w:w="4365" w:type="dxa"/>
            <w:vMerge/>
          </w:tcPr>
          <w:p w:rsidR="00DD6729" w:rsidRDefault="00DD6729"/>
        </w:tc>
        <w:tc>
          <w:tcPr>
            <w:tcW w:w="3005" w:type="dxa"/>
          </w:tcPr>
          <w:p w:rsidR="00DD6729" w:rsidRDefault="00DD6729">
            <w:pPr>
              <w:pStyle w:val="ConsPlusNormal"/>
              <w:jc w:val="center"/>
            </w:pPr>
            <w:r>
              <w:t>ответственный исполнитель государственной программы - 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09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1622549,1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1654161,6</w:t>
            </w:r>
          </w:p>
        </w:tc>
      </w:tr>
      <w:tr w:rsidR="00DD6729">
        <w:tc>
          <w:tcPr>
            <w:tcW w:w="4365" w:type="dxa"/>
            <w:vMerge/>
          </w:tcPr>
          <w:p w:rsidR="00DD6729" w:rsidRDefault="00DD6729"/>
        </w:tc>
        <w:tc>
          <w:tcPr>
            <w:tcW w:w="3005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Министерство строительства </w:t>
            </w:r>
            <w:r>
              <w:lastRenderedPageBreak/>
              <w:t>и жилищно-коммунального хозяйства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09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163648,0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365" w:type="dxa"/>
            <w:vMerge w:val="restart"/>
          </w:tcPr>
          <w:p w:rsidR="00DD6729" w:rsidRDefault="00DD6729">
            <w:pPr>
              <w:pStyle w:val="ConsPlusNormal"/>
            </w:pPr>
            <w:r>
              <w:lastRenderedPageBreak/>
              <w:t>Подпрограмма 1 "Реализация системы мер социальной помощи и поддержки отдельных категорий граждан Пермского края"</w:t>
            </w:r>
          </w:p>
        </w:tc>
        <w:tc>
          <w:tcPr>
            <w:tcW w:w="3005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09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09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1786197,1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1654161,6</w:t>
            </w:r>
          </w:p>
        </w:tc>
      </w:tr>
      <w:tr w:rsidR="00DD6729">
        <w:tc>
          <w:tcPr>
            <w:tcW w:w="4365" w:type="dxa"/>
            <w:vMerge/>
          </w:tcPr>
          <w:p w:rsidR="00DD6729" w:rsidRDefault="00DD6729"/>
        </w:tc>
        <w:tc>
          <w:tcPr>
            <w:tcW w:w="3005" w:type="dxa"/>
          </w:tcPr>
          <w:p w:rsidR="00DD6729" w:rsidRDefault="00DD6729">
            <w:pPr>
              <w:pStyle w:val="ConsPlusNormal"/>
              <w:jc w:val="center"/>
            </w:pPr>
            <w:r>
              <w:t>ответственный исполнитель государственной программы - 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09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1622549,1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1654161,6</w:t>
            </w:r>
          </w:p>
        </w:tc>
      </w:tr>
      <w:tr w:rsidR="00DD6729">
        <w:tc>
          <w:tcPr>
            <w:tcW w:w="4365" w:type="dxa"/>
            <w:vMerge/>
          </w:tcPr>
          <w:p w:rsidR="00DD6729" w:rsidRDefault="00DD6729"/>
        </w:tc>
        <w:tc>
          <w:tcPr>
            <w:tcW w:w="300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09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163648,0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365" w:type="dxa"/>
          </w:tcPr>
          <w:p w:rsidR="00DD6729" w:rsidRDefault="00DD6729">
            <w:pPr>
              <w:pStyle w:val="ConsPlusNormal"/>
            </w:pPr>
            <w:r>
              <w:t>Основное мероприятие 1 "Государственные единовременные пособия и ежемесячные денежные компенсации гражданам при возникновении поствакцинальных осложнений"</w:t>
            </w:r>
          </w:p>
        </w:tc>
        <w:tc>
          <w:tcPr>
            <w:tcW w:w="300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0315240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160,3</w:t>
            </w:r>
          </w:p>
        </w:tc>
      </w:tr>
      <w:tr w:rsidR="00DD6729">
        <w:tc>
          <w:tcPr>
            <w:tcW w:w="4365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2 "Предоставление мер социальной поддержки отдельным категориям граждан на оплату жилищно-коммунальных услуг"</w:t>
            </w:r>
          </w:p>
        </w:tc>
        <w:tc>
          <w:tcPr>
            <w:tcW w:w="3005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09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0315250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1522228,1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1265000,0</w:t>
            </w:r>
          </w:p>
        </w:tc>
      </w:tr>
      <w:tr w:rsidR="00DD6729">
        <w:tc>
          <w:tcPr>
            <w:tcW w:w="4365" w:type="dxa"/>
            <w:vMerge/>
          </w:tcPr>
          <w:p w:rsidR="00DD6729" w:rsidRDefault="00DD6729"/>
        </w:tc>
        <w:tc>
          <w:tcPr>
            <w:tcW w:w="3005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709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21362,1</w:t>
            </w:r>
          </w:p>
        </w:tc>
      </w:tr>
      <w:tr w:rsidR="00DD6729">
        <w:tc>
          <w:tcPr>
            <w:tcW w:w="4365" w:type="dxa"/>
            <w:vMerge/>
          </w:tcPr>
          <w:p w:rsidR="00DD6729" w:rsidRDefault="00DD6729"/>
        </w:tc>
        <w:tc>
          <w:tcPr>
            <w:tcW w:w="3005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709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1522228,1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1243637,9</w:t>
            </w:r>
          </w:p>
        </w:tc>
      </w:tr>
      <w:tr w:rsidR="00DD6729">
        <w:tc>
          <w:tcPr>
            <w:tcW w:w="4365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3 "Меры социальной поддержки лиц, награжденных знаком "Почетный донор СССР", "Почетный донор России"</w:t>
            </w:r>
          </w:p>
        </w:tc>
        <w:tc>
          <w:tcPr>
            <w:tcW w:w="3005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09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0315220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99231,7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103204,2</w:t>
            </w:r>
          </w:p>
        </w:tc>
      </w:tr>
      <w:tr w:rsidR="00DD6729">
        <w:tc>
          <w:tcPr>
            <w:tcW w:w="4365" w:type="dxa"/>
            <w:vMerge/>
          </w:tcPr>
          <w:p w:rsidR="00DD6729" w:rsidRDefault="00DD6729"/>
        </w:tc>
        <w:tc>
          <w:tcPr>
            <w:tcW w:w="3005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709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1501,0</w:t>
            </w:r>
          </w:p>
        </w:tc>
      </w:tr>
      <w:tr w:rsidR="00DD6729">
        <w:tc>
          <w:tcPr>
            <w:tcW w:w="4365" w:type="dxa"/>
            <w:vMerge/>
          </w:tcPr>
          <w:p w:rsidR="00DD6729" w:rsidRDefault="00DD6729"/>
        </w:tc>
        <w:tc>
          <w:tcPr>
            <w:tcW w:w="3005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709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99231,7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101703,1</w:t>
            </w:r>
          </w:p>
        </w:tc>
      </w:tr>
      <w:tr w:rsidR="00DD6729">
        <w:tc>
          <w:tcPr>
            <w:tcW w:w="4365" w:type="dxa"/>
          </w:tcPr>
          <w:p w:rsidR="00DD6729" w:rsidRDefault="00DD6729">
            <w:pPr>
              <w:pStyle w:val="ConsPlusNormal"/>
            </w:pPr>
            <w:r>
              <w:t xml:space="preserve">Основное мероприятие 4 "Выплата инвалидам компенсаций страховых премий по договорам обязательного страхования гражданской ответственности владельцев </w:t>
            </w:r>
            <w:r>
              <w:lastRenderedPageBreak/>
              <w:t>транспортных средств"</w:t>
            </w:r>
          </w:p>
        </w:tc>
        <w:tc>
          <w:tcPr>
            <w:tcW w:w="3005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0315280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799,3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719,3</w:t>
            </w:r>
          </w:p>
        </w:tc>
      </w:tr>
      <w:tr w:rsidR="00DD6729">
        <w:tc>
          <w:tcPr>
            <w:tcW w:w="4365" w:type="dxa"/>
            <w:vMerge w:val="restart"/>
          </w:tcPr>
          <w:p w:rsidR="00DD6729" w:rsidRDefault="00DD6729">
            <w:pPr>
              <w:pStyle w:val="ConsPlusNormal"/>
            </w:pPr>
            <w:r>
              <w:lastRenderedPageBreak/>
              <w:t xml:space="preserve">Основное мероприятие 5 "Предоставление мер социальной поддержки по обеспечению жильем ветеранов Великой Отечественной войны в соответствии с </w:t>
            </w:r>
            <w:hyperlink r:id="rId16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г. N 714 "Об обеспечении жильем ветеранов Великой Отечественной войны 1941-1945 годов"</w:t>
            </w:r>
          </w:p>
        </w:tc>
        <w:tc>
          <w:tcPr>
            <w:tcW w:w="300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0315134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72708,4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365" w:type="dxa"/>
            <w:vMerge/>
          </w:tcPr>
          <w:p w:rsidR="00DD6729" w:rsidRDefault="00DD6729"/>
        </w:tc>
        <w:tc>
          <w:tcPr>
            <w:tcW w:w="300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0315134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173328,7</w:t>
            </w:r>
          </w:p>
        </w:tc>
      </w:tr>
      <w:tr w:rsidR="00DD6729">
        <w:tc>
          <w:tcPr>
            <w:tcW w:w="4365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6 "Предоставление мер социальной поддержки по обеспечению жильем ветеранов боевых действий, инвалидов и семей, имеющих детей-инвалидов, вставших на жилищный учет до 1 января 2005 года"</w:t>
            </w:r>
          </w:p>
        </w:tc>
        <w:tc>
          <w:tcPr>
            <w:tcW w:w="300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0315135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90939,6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4365" w:type="dxa"/>
            <w:vMerge/>
          </w:tcPr>
          <w:p w:rsidR="00DD6729" w:rsidRDefault="00DD6729"/>
        </w:tc>
        <w:tc>
          <w:tcPr>
            <w:tcW w:w="3005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0315135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88203,7</w:t>
            </w:r>
          </w:p>
        </w:tc>
      </w:tr>
      <w:tr w:rsidR="00DD6729">
        <w:tc>
          <w:tcPr>
            <w:tcW w:w="4365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7 "Предоставление отдельных мер социальной поддержки граждан, подвергшихся воздействию радиации"</w:t>
            </w:r>
          </w:p>
        </w:tc>
        <w:tc>
          <w:tcPr>
            <w:tcW w:w="3005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09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0315137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23545,4</w:t>
            </w:r>
          </w:p>
        </w:tc>
      </w:tr>
      <w:tr w:rsidR="00DD6729">
        <w:tc>
          <w:tcPr>
            <w:tcW w:w="4365" w:type="dxa"/>
            <w:vMerge/>
          </w:tcPr>
          <w:p w:rsidR="00DD6729" w:rsidRDefault="00DD6729"/>
        </w:tc>
        <w:tc>
          <w:tcPr>
            <w:tcW w:w="3005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709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76" w:type="dxa"/>
          </w:tcPr>
          <w:p w:rsidR="00DD6729" w:rsidRDefault="00DD6729">
            <w:pPr>
              <w:pStyle w:val="ConsPlusNormal"/>
            </w:pPr>
          </w:p>
        </w:tc>
      </w:tr>
      <w:tr w:rsidR="00DD6729">
        <w:tc>
          <w:tcPr>
            <w:tcW w:w="4365" w:type="dxa"/>
            <w:vMerge/>
          </w:tcPr>
          <w:p w:rsidR="00DD6729" w:rsidRDefault="00DD6729"/>
        </w:tc>
        <w:tc>
          <w:tcPr>
            <w:tcW w:w="3005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709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23545,4</w:t>
            </w:r>
          </w:p>
        </w:tc>
      </w:tr>
    </w:tbl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ind w:firstLine="540"/>
        <w:jc w:val="both"/>
      </w:pPr>
      <w:r>
        <w:t>--------------------------------</w:t>
      </w:r>
    </w:p>
    <w:p w:rsidR="00DD6729" w:rsidRDefault="00DD6729">
      <w:pPr>
        <w:pStyle w:val="ConsPlusNormal"/>
        <w:ind w:firstLine="540"/>
        <w:jc w:val="both"/>
      </w:pPr>
      <w:bookmarkStart w:id="58" w:name="P5709"/>
      <w:bookmarkEnd w:id="58"/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2"/>
      </w:pPr>
      <w:r>
        <w:t>Таблица 2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</w:pPr>
      <w:r>
        <w:t>ФИНАНСОВОЕ ОБЕСПЕЧЕНИЕ</w:t>
      </w:r>
    </w:p>
    <w:p w:rsidR="00DD6729" w:rsidRDefault="00DD6729">
      <w:pPr>
        <w:pStyle w:val="ConsPlusNormal"/>
        <w:jc w:val="center"/>
      </w:pPr>
      <w:r>
        <w:t>реализации государственной программы "Социальная поддержка</w:t>
      </w:r>
    </w:p>
    <w:p w:rsidR="00DD6729" w:rsidRDefault="00DD6729">
      <w:pPr>
        <w:pStyle w:val="ConsPlusNormal"/>
        <w:jc w:val="center"/>
      </w:pPr>
      <w:r>
        <w:t>граждан Пермского края" за счет средств федерального бюджета</w:t>
      </w:r>
    </w:p>
    <w:p w:rsidR="00DD6729" w:rsidRDefault="00DD6729">
      <w:pPr>
        <w:pStyle w:val="ConsPlusNormal"/>
        <w:jc w:val="center"/>
      </w:pPr>
      <w:r>
        <w:t>в 2016-2018 годах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3061"/>
        <w:gridCol w:w="737"/>
        <w:gridCol w:w="709"/>
        <w:gridCol w:w="1644"/>
        <w:gridCol w:w="680"/>
        <w:gridCol w:w="1276"/>
        <w:gridCol w:w="794"/>
        <w:gridCol w:w="708"/>
      </w:tblGrid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061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770" w:type="dxa"/>
            <w:gridSpan w:val="4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778" w:type="dxa"/>
            <w:gridSpan w:val="3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Расходы, тыс. руб. (проект)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3061" w:type="dxa"/>
            <w:vMerge/>
          </w:tcPr>
          <w:p w:rsidR="00DD6729" w:rsidRDefault="00DD6729"/>
        </w:tc>
        <w:tc>
          <w:tcPr>
            <w:tcW w:w="737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09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64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276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08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2018</w:t>
            </w:r>
          </w:p>
        </w:tc>
      </w:tr>
      <w:tr w:rsidR="00DD6729">
        <w:tc>
          <w:tcPr>
            <w:tcW w:w="3628" w:type="dxa"/>
            <w:vAlign w:val="bottom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bottom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bottom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bottom"/>
          </w:tcPr>
          <w:p w:rsidR="00DD6729" w:rsidRDefault="00DD67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vAlign w:val="bottom"/>
          </w:tcPr>
          <w:p w:rsidR="00DD6729" w:rsidRDefault="00DD67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bottom"/>
          </w:tcPr>
          <w:p w:rsidR="00DD6729" w:rsidRDefault="00DD67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  <w:vAlign w:val="bottom"/>
          </w:tcPr>
          <w:p w:rsidR="00DD6729" w:rsidRDefault="00DD6729">
            <w:pPr>
              <w:pStyle w:val="ConsPlusNormal"/>
              <w:jc w:val="center"/>
            </w:pPr>
            <w:r>
              <w:t>9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Государственная программа "Социальная поддержка граждан Пермского края"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09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1816261,6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3061" w:type="dxa"/>
          </w:tcPr>
          <w:p w:rsidR="00DD6729" w:rsidRDefault="00DD6729">
            <w:pPr>
              <w:pStyle w:val="ConsPlusNormal"/>
              <w:jc w:val="center"/>
            </w:pPr>
            <w:r>
              <w:t>ответственный исполнитель государственной программы - 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1816261,6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Подпрограмма 1 "Реализация системы мер социальной помощи и поддержки отдельных категорий граждан Пермского края"</w:t>
            </w:r>
          </w:p>
        </w:tc>
        <w:tc>
          <w:tcPr>
            <w:tcW w:w="3061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09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1816261,6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3061" w:type="dxa"/>
          </w:tcPr>
          <w:p w:rsidR="00DD6729" w:rsidRDefault="00DD6729">
            <w:pPr>
              <w:pStyle w:val="ConsPlusNormal"/>
              <w:jc w:val="center"/>
            </w:pPr>
            <w:r>
              <w:t>ответственный исполнитель государственной программы - 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64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1816261,6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Основное мероприятие 1 "Меры социальной помощи и поддержки отдельных категорий населения Пермского края"</w:t>
            </w:r>
          </w:p>
        </w:tc>
        <w:tc>
          <w:tcPr>
            <w:tcW w:w="3061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03 1 06 00000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1816261,6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 xml:space="preserve">Мероприятие 1 "Обеспечение жильем отдельных категорий граждан, установленных Федеральным </w:t>
            </w:r>
            <w:hyperlink r:id="rId1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г. N 5-ФЗ "О ветеранах" в соответствии с </w:t>
            </w:r>
            <w:hyperlink r:id="rId16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г. N 714 "Об обеспечении </w:t>
            </w:r>
            <w:r>
              <w:lastRenderedPageBreak/>
              <w:t>жильем ветеранов Великой Отечественной войны 1941-1945 годов"</w:t>
            </w:r>
          </w:p>
        </w:tc>
        <w:tc>
          <w:tcPr>
            <w:tcW w:w="3061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03 1 06 51340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123609,5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lastRenderedPageBreak/>
              <w:t xml:space="preserve">Мероприятие 2 "Обеспечение жильем отдельных категорий граждан, установленных федеральными законами от 12 января 1995 года </w:t>
            </w:r>
            <w:hyperlink r:id="rId170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71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3061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03 1 06 51350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82623,4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3 "Предоставление отдельных мер социальной поддержки граждан, подвергшихся воздействию радиации"</w:t>
            </w:r>
          </w:p>
        </w:tc>
        <w:tc>
          <w:tcPr>
            <w:tcW w:w="3061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09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03 1 06 51370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23545,4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3061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709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08" w:type="dxa"/>
          </w:tcPr>
          <w:p w:rsidR="00DD6729" w:rsidRDefault="00DD6729">
            <w:pPr>
              <w:pStyle w:val="ConsPlusNormal"/>
            </w:pP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3061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709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23281,2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08" w:type="dxa"/>
          </w:tcPr>
          <w:p w:rsidR="00DD6729" w:rsidRDefault="00DD6729">
            <w:pPr>
              <w:pStyle w:val="ConsPlusNormal"/>
            </w:pP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>Мероприятие 4 "Осуществление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061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09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03 1 06 52200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101778,1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3061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709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1222,9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3061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709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100555,2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t>Мероприятие 5 "Государственное единовременное пособие и ежемесячная денежная компенсация гражданам при возникновении поствакцинальных осложнений"</w:t>
            </w:r>
          </w:p>
        </w:tc>
        <w:tc>
          <w:tcPr>
            <w:tcW w:w="3061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03 1 06 52400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170,1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 w:val="restart"/>
          </w:tcPr>
          <w:p w:rsidR="00DD6729" w:rsidRDefault="00DD6729">
            <w:pPr>
              <w:pStyle w:val="ConsPlusNormal"/>
            </w:pPr>
            <w:r>
              <w:t xml:space="preserve">Мероприятие 6 "Оплата жилищно-коммунальных услуг отдельным </w:t>
            </w:r>
            <w:r>
              <w:lastRenderedPageBreak/>
              <w:t>категориям граждан"</w:t>
            </w:r>
          </w:p>
        </w:tc>
        <w:tc>
          <w:tcPr>
            <w:tcW w:w="3061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09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03 1 06 52500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1483674,4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3061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709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25362,1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  <w:vMerge/>
          </w:tcPr>
          <w:p w:rsidR="00DD6729" w:rsidRDefault="00DD6729"/>
        </w:tc>
        <w:tc>
          <w:tcPr>
            <w:tcW w:w="3061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709" w:type="dxa"/>
            <w:vMerge/>
          </w:tcPr>
          <w:p w:rsidR="00DD6729" w:rsidRDefault="00DD6729"/>
        </w:tc>
        <w:tc>
          <w:tcPr>
            <w:tcW w:w="1644" w:type="dxa"/>
            <w:vMerge/>
          </w:tcPr>
          <w:p w:rsidR="00DD6729" w:rsidRDefault="00DD6729"/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1458312,3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628" w:type="dxa"/>
          </w:tcPr>
          <w:p w:rsidR="00DD6729" w:rsidRDefault="00DD6729">
            <w:pPr>
              <w:pStyle w:val="ConsPlusNormal"/>
            </w:pPr>
            <w:r>
              <w:lastRenderedPageBreak/>
              <w:t>Мероприятие 7 "Выплата инвалидам компенсаций страховых премий по договору обязательного страхования гражданской ответственности владельцев транспортных средств"</w:t>
            </w:r>
          </w:p>
        </w:tc>
        <w:tc>
          <w:tcPr>
            <w:tcW w:w="3061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644" w:type="dxa"/>
          </w:tcPr>
          <w:p w:rsidR="00DD6729" w:rsidRDefault="00DD6729">
            <w:pPr>
              <w:pStyle w:val="ConsPlusNormal"/>
              <w:jc w:val="center"/>
            </w:pPr>
            <w:r>
              <w:t>03 1 06 52800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DD6729" w:rsidRDefault="00DD6729">
            <w:pPr>
              <w:pStyle w:val="ConsPlusNormal"/>
              <w:jc w:val="center"/>
            </w:pPr>
            <w:r>
              <w:t>860,7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</w:tbl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1"/>
      </w:pPr>
      <w:bookmarkStart w:id="59" w:name="P5873"/>
      <w:bookmarkEnd w:id="59"/>
      <w:r>
        <w:t>Приложение 10</w:t>
      </w:r>
    </w:p>
    <w:p w:rsidR="00DD6729" w:rsidRDefault="00DD6729">
      <w:pPr>
        <w:pStyle w:val="ConsPlusNormal"/>
        <w:jc w:val="right"/>
      </w:pPr>
      <w:r>
        <w:t>к государственной программе</w:t>
      </w:r>
    </w:p>
    <w:p w:rsidR="00DD6729" w:rsidRDefault="00DD6729">
      <w:pPr>
        <w:pStyle w:val="ConsPlusNormal"/>
        <w:jc w:val="right"/>
      </w:pPr>
      <w:r>
        <w:t>"Социальная поддержка граждан</w:t>
      </w:r>
    </w:p>
    <w:p w:rsidR="00DD6729" w:rsidRDefault="00DD6729">
      <w:pPr>
        <w:pStyle w:val="ConsPlusNormal"/>
        <w:jc w:val="right"/>
      </w:pPr>
      <w:r>
        <w:t>Пермского края"</w:t>
      </w:r>
    </w:p>
    <w:p w:rsidR="00DD6729" w:rsidRDefault="00DD6729">
      <w:pPr>
        <w:pStyle w:val="ConsPlusNormal"/>
        <w:jc w:val="center"/>
      </w:pPr>
      <w:r>
        <w:t>Список изменяющих документов</w:t>
      </w:r>
    </w:p>
    <w:p w:rsidR="00DD6729" w:rsidRDefault="00DD6729">
      <w:pPr>
        <w:pStyle w:val="ConsPlusNormal"/>
        <w:jc w:val="center"/>
      </w:pPr>
      <w:r>
        <w:t xml:space="preserve">(в ред. Постановлений Правительства Пермского края от 27.04.2016 </w:t>
      </w:r>
      <w:hyperlink r:id="rId172" w:history="1">
        <w:r>
          <w:rPr>
            <w:color w:val="0000FF"/>
          </w:rPr>
          <w:t>N 240-п</w:t>
        </w:r>
      </w:hyperlink>
      <w:r>
        <w:t>,</w:t>
      </w:r>
    </w:p>
    <w:p w:rsidR="00DD6729" w:rsidRDefault="00DD6729">
      <w:pPr>
        <w:pStyle w:val="ConsPlusNormal"/>
        <w:jc w:val="center"/>
      </w:pPr>
      <w:r>
        <w:t xml:space="preserve">от 05.09.2016 </w:t>
      </w:r>
      <w:hyperlink r:id="rId173" w:history="1">
        <w:r>
          <w:rPr>
            <w:color w:val="0000FF"/>
          </w:rPr>
          <w:t>N 706-п</w:t>
        </w:r>
      </w:hyperlink>
      <w:r>
        <w:t>)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2"/>
      </w:pPr>
      <w:r>
        <w:t>Таблица 1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</w:pPr>
      <w:r>
        <w:t>ФИНАНСОВОЕ ОБЕСПЕЧЕНИЕ</w:t>
      </w:r>
    </w:p>
    <w:p w:rsidR="00DD6729" w:rsidRDefault="00DD6729">
      <w:pPr>
        <w:pStyle w:val="ConsPlusNormal"/>
        <w:jc w:val="center"/>
      </w:pPr>
      <w:r>
        <w:t>реализации государственной программы "Социальная поддержка</w:t>
      </w:r>
    </w:p>
    <w:p w:rsidR="00DD6729" w:rsidRDefault="00DD6729">
      <w:pPr>
        <w:pStyle w:val="ConsPlusNormal"/>
        <w:jc w:val="center"/>
      </w:pPr>
      <w:r>
        <w:t>граждан Пермского края" за счет внебюджетных источников</w:t>
      </w:r>
    </w:p>
    <w:p w:rsidR="00DD6729" w:rsidRDefault="00DD6729">
      <w:pPr>
        <w:pStyle w:val="ConsPlusNormal"/>
        <w:jc w:val="center"/>
      </w:pPr>
      <w:r>
        <w:t>финансирования и средств местных бюджетов в 2014-2015 годах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3118"/>
        <w:gridCol w:w="794"/>
        <w:gridCol w:w="737"/>
        <w:gridCol w:w="1134"/>
        <w:gridCol w:w="624"/>
        <w:gridCol w:w="1020"/>
        <w:gridCol w:w="964"/>
      </w:tblGrid>
      <w:tr w:rsidR="00DD6729">
        <w:tc>
          <w:tcPr>
            <w:tcW w:w="4876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289" w:type="dxa"/>
            <w:gridSpan w:val="4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984" w:type="dxa"/>
            <w:gridSpan w:val="2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DD6729">
        <w:tc>
          <w:tcPr>
            <w:tcW w:w="4876" w:type="dxa"/>
            <w:vMerge/>
          </w:tcPr>
          <w:p w:rsidR="00DD6729" w:rsidRDefault="00DD6729"/>
        </w:tc>
        <w:tc>
          <w:tcPr>
            <w:tcW w:w="3118" w:type="dxa"/>
            <w:vMerge/>
          </w:tcPr>
          <w:p w:rsidR="00DD6729" w:rsidRDefault="00DD6729"/>
        </w:tc>
        <w:tc>
          <w:tcPr>
            <w:tcW w:w="79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13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020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96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</w:tr>
      <w:tr w:rsidR="00DD6729">
        <w:tc>
          <w:tcPr>
            <w:tcW w:w="4876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8</w:t>
            </w:r>
          </w:p>
        </w:tc>
      </w:tr>
      <w:tr w:rsidR="00DD6729">
        <w:tc>
          <w:tcPr>
            <w:tcW w:w="4876" w:type="dxa"/>
            <w:vMerge w:val="restart"/>
          </w:tcPr>
          <w:p w:rsidR="00DD6729" w:rsidRDefault="00DD6729">
            <w:pPr>
              <w:pStyle w:val="ConsPlusNormal"/>
            </w:pPr>
            <w:r>
              <w:lastRenderedPageBreak/>
              <w:t>Государственная программа Пермского края "Социальная поддержка граждан Пермского края"</w:t>
            </w:r>
          </w:p>
        </w:tc>
        <w:tc>
          <w:tcPr>
            <w:tcW w:w="3118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11753,2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5181,9</w:t>
            </w:r>
          </w:p>
        </w:tc>
      </w:tr>
      <w:tr w:rsidR="00DD6729">
        <w:tc>
          <w:tcPr>
            <w:tcW w:w="4876" w:type="dxa"/>
            <w:vMerge/>
          </w:tcPr>
          <w:p w:rsidR="00DD6729" w:rsidRDefault="00DD6729"/>
        </w:tc>
        <w:tc>
          <w:tcPr>
            <w:tcW w:w="3118" w:type="dxa"/>
          </w:tcPr>
          <w:p w:rsidR="00DD6729" w:rsidRDefault="00DD6729">
            <w:pPr>
              <w:pStyle w:val="ConsPlusNormal"/>
              <w:jc w:val="center"/>
            </w:pPr>
            <w:r>
              <w:t>ответственный исполнитель государственной программы - Министерство социального развития Пермского края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11753,2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5181,9</w:t>
            </w:r>
          </w:p>
        </w:tc>
      </w:tr>
      <w:tr w:rsidR="00DD6729">
        <w:tc>
          <w:tcPr>
            <w:tcW w:w="4876" w:type="dxa"/>
            <w:vMerge w:val="restart"/>
          </w:tcPr>
          <w:p w:rsidR="00DD6729" w:rsidRDefault="00DD6729">
            <w:pPr>
              <w:pStyle w:val="ConsPlusNormal"/>
            </w:pPr>
            <w:r>
              <w:t>Подпрограмма 1 "Реализация системы социальной помощи и поддержки отдельных категорий граждан Пермского края"</w:t>
            </w:r>
          </w:p>
        </w:tc>
        <w:tc>
          <w:tcPr>
            <w:tcW w:w="3118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2282,0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312,0</w:t>
            </w:r>
          </w:p>
        </w:tc>
      </w:tr>
      <w:tr w:rsidR="00DD6729">
        <w:tc>
          <w:tcPr>
            <w:tcW w:w="4876" w:type="dxa"/>
            <w:vMerge/>
          </w:tcPr>
          <w:p w:rsidR="00DD6729" w:rsidRDefault="00DD6729"/>
        </w:tc>
        <w:tc>
          <w:tcPr>
            <w:tcW w:w="311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2282,0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312,0</w:t>
            </w:r>
          </w:p>
        </w:tc>
      </w:tr>
      <w:tr w:rsidR="00DD6729">
        <w:tc>
          <w:tcPr>
            <w:tcW w:w="4876" w:type="dxa"/>
          </w:tcPr>
          <w:p w:rsidR="00DD6729" w:rsidRDefault="00DD6729">
            <w:pPr>
              <w:pStyle w:val="ConsPlusNormal"/>
            </w:pPr>
            <w:r>
              <w:t>Основное мероприятие 1 "Социальная поддержка Героев Советского Союза, Героев Российской Федерации и полных кавалеров ордена Славы"</w:t>
            </w:r>
          </w:p>
        </w:tc>
        <w:tc>
          <w:tcPr>
            <w:tcW w:w="311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0313009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193,1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180,9</w:t>
            </w:r>
          </w:p>
        </w:tc>
      </w:tr>
      <w:tr w:rsidR="00DD6729">
        <w:tc>
          <w:tcPr>
            <w:tcW w:w="4876" w:type="dxa"/>
          </w:tcPr>
          <w:p w:rsidR="00DD6729" w:rsidRDefault="00DD6729">
            <w:pPr>
              <w:pStyle w:val="ConsPlusNormal"/>
            </w:pPr>
            <w:r>
              <w:t>Основное мероприятие 2 "Социальная поддержка Героев Социалистического Труда, Героев Труда Российской Федерации и полных кавалеров ордена Трудовой Славы"</w:t>
            </w:r>
          </w:p>
        </w:tc>
        <w:tc>
          <w:tcPr>
            <w:tcW w:w="311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0315198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2088,9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131,1</w:t>
            </w:r>
          </w:p>
        </w:tc>
      </w:tr>
      <w:tr w:rsidR="00DD6729">
        <w:tc>
          <w:tcPr>
            <w:tcW w:w="4876" w:type="dxa"/>
            <w:vMerge w:val="restart"/>
          </w:tcPr>
          <w:p w:rsidR="00DD6729" w:rsidRDefault="00DD6729">
            <w:pPr>
              <w:pStyle w:val="ConsPlusNormal"/>
            </w:pPr>
            <w:r>
              <w:t>Подпрограмма 2 "Социальное обслуживание населения Пермского края"</w:t>
            </w:r>
          </w:p>
        </w:tc>
        <w:tc>
          <w:tcPr>
            <w:tcW w:w="3118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9471,2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4869,9</w:t>
            </w:r>
          </w:p>
        </w:tc>
      </w:tr>
      <w:tr w:rsidR="00DD6729">
        <w:tc>
          <w:tcPr>
            <w:tcW w:w="4876" w:type="dxa"/>
            <w:vMerge/>
          </w:tcPr>
          <w:p w:rsidR="00DD6729" w:rsidRDefault="00DD6729"/>
        </w:tc>
        <w:tc>
          <w:tcPr>
            <w:tcW w:w="311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13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9471,2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4869,9</w:t>
            </w:r>
          </w:p>
        </w:tc>
      </w:tr>
      <w:tr w:rsidR="00DD6729">
        <w:tc>
          <w:tcPr>
            <w:tcW w:w="4876" w:type="dxa"/>
            <w:vMerge w:val="restart"/>
          </w:tcPr>
          <w:p w:rsidR="00DD6729" w:rsidRDefault="00DD6729">
            <w:pPr>
              <w:pStyle w:val="ConsPlusNormal"/>
            </w:pPr>
            <w:r>
              <w:t>Основное мероприятие 1 "Софинансирование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пенсионерам"</w:t>
            </w:r>
          </w:p>
        </w:tc>
        <w:tc>
          <w:tcPr>
            <w:tcW w:w="3118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79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3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34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0325209</w:t>
            </w:r>
          </w:p>
        </w:tc>
        <w:tc>
          <w:tcPr>
            <w:tcW w:w="624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9471,2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4869,9</w:t>
            </w:r>
          </w:p>
        </w:tc>
      </w:tr>
      <w:tr w:rsidR="00DD6729">
        <w:tc>
          <w:tcPr>
            <w:tcW w:w="4876" w:type="dxa"/>
            <w:vMerge/>
          </w:tcPr>
          <w:p w:rsidR="00DD6729" w:rsidRDefault="00DD6729"/>
        </w:tc>
        <w:tc>
          <w:tcPr>
            <w:tcW w:w="3118" w:type="dxa"/>
            <w:vMerge/>
          </w:tcPr>
          <w:p w:rsidR="00DD6729" w:rsidRDefault="00DD6729"/>
        </w:tc>
        <w:tc>
          <w:tcPr>
            <w:tcW w:w="7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1423,1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982,8</w:t>
            </w:r>
          </w:p>
        </w:tc>
      </w:tr>
      <w:tr w:rsidR="00DD6729">
        <w:tc>
          <w:tcPr>
            <w:tcW w:w="4876" w:type="dxa"/>
            <w:vMerge/>
          </w:tcPr>
          <w:p w:rsidR="00DD6729" w:rsidRDefault="00DD6729"/>
        </w:tc>
        <w:tc>
          <w:tcPr>
            <w:tcW w:w="3118" w:type="dxa"/>
            <w:vMerge/>
          </w:tcPr>
          <w:p w:rsidR="00DD6729" w:rsidRDefault="00DD6729"/>
        </w:tc>
        <w:tc>
          <w:tcPr>
            <w:tcW w:w="794" w:type="dxa"/>
            <w:vMerge/>
          </w:tcPr>
          <w:p w:rsidR="00DD6729" w:rsidRDefault="00DD6729"/>
        </w:tc>
        <w:tc>
          <w:tcPr>
            <w:tcW w:w="737" w:type="dxa"/>
            <w:vMerge/>
          </w:tcPr>
          <w:p w:rsidR="00DD6729" w:rsidRDefault="00DD6729"/>
        </w:tc>
        <w:tc>
          <w:tcPr>
            <w:tcW w:w="1134" w:type="dxa"/>
            <w:vMerge/>
          </w:tcPr>
          <w:p w:rsidR="00DD6729" w:rsidRDefault="00DD6729"/>
        </w:tc>
        <w:tc>
          <w:tcPr>
            <w:tcW w:w="624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8048,1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3887,1</w:t>
            </w:r>
          </w:p>
        </w:tc>
      </w:tr>
    </w:tbl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2"/>
      </w:pPr>
      <w:r>
        <w:lastRenderedPageBreak/>
        <w:t>Таблица 2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</w:pPr>
      <w:r>
        <w:t>ФИНАНСОВОЕ ОБЕСПЕЧЕНИЕ РЕАЛИЗАЦИИ</w:t>
      </w:r>
    </w:p>
    <w:p w:rsidR="00DD6729" w:rsidRDefault="00DD6729">
      <w:pPr>
        <w:pStyle w:val="ConsPlusNormal"/>
        <w:jc w:val="center"/>
      </w:pPr>
      <w:r>
        <w:t>государственной программы "Социальная поддержка</w:t>
      </w:r>
    </w:p>
    <w:p w:rsidR="00DD6729" w:rsidRDefault="00DD6729">
      <w:pPr>
        <w:pStyle w:val="ConsPlusNormal"/>
        <w:jc w:val="center"/>
      </w:pPr>
      <w:r>
        <w:t>граждан Пермского края" за счет внебюджетных источников</w:t>
      </w:r>
    </w:p>
    <w:p w:rsidR="00DD6729" w:rsidRDefault="00DD6729">
      <w:pPr>
        <w:pStyle w:val="ConsPlusNormal"/>
        <w:jc w:val="center"/>
      </w:pPr>
      <w:r>
        <w:t>финансирования и средств местных бюджетов в 2016-2018 годах</w:t>
      </w:r>
    </w:p>
    <w:p w:rsidR="00DD6729" w:rsidRDefault="00DD6729">
      <w:pPr>
        <w:pStyle w:val="ConsPlusNormal"/>
        <w:jc w:val="center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DD6729" w:rsidRDefault="00DD6729">
      <w:pPr>
        <w:pStyle w:val="ConsPlusNormal"/>
        <w:jc w:val="center"/>
      </w:pPr>
      <w:r>
        <w:t>от 05.09.2016 N 706-п)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6"/>
        <w:gridCol w:w="2551"/>
        <w:gridCol w:w="992"/>
        <w:gridCol w:w="850"/>
        <w:gridCol w:w="1531"/>
        <w:gridCol w:w="680"/>
        <w:gridCol w:w="1247"/>
        <w:gridCol w:w="1134"/>
        <w:gridCol w:w="1304"/>
      </w:tblGrid>
      <w:tr w:rsidR="00DD6729">
        <w:tc>
          <w:tcPr>
            <w:tcW w:w="3276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053" w:type="dxa"/>
            <w:gridSpan w:val="4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685" w:type="dxa"/>
            <w:gridSpan w:val="3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Расходы, тыс. руб. (проект)</w:t>
            </w:r>
          </w:p>
        </w:tc>
      </w:tr>
      <w:tr w:rsidR="00DD6729">
        <w:tc>
          <w:tcPr>
            <w:tcW w:w="3276" w:type="dxa"/>
            <w:vMerge/>
          </w:tcPr>
          <w:p w:rsidR="00DD6729" w:rsidRDefault="00DD6729"/>
        </w:tc>
        <w:tc>
          <w:tcPr>
            <w:tcW w:w="2551" w:type="dxa"/>
            <w:vMerge/>
          </w:tcPr>
          <w:p w:rsidR="00DD6729" w:rsidRDefault="00DD6729"/>
        </w:tc>
        <w:tc>
          <w:tcPr>
            <w:tcW w:w="992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531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247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13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30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</w:tr>
      <w:tr w:rsidR="00DD6729">
        <w:tc>
          <w:tcPr>
            <w:tcW w:w="3276" w:type="dxa"/>
            <w:vAlign w:val="bottom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bottom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bottom"/>
          </w:tcPr>
          <w:p w:rsidR="00DD6729" w:rsidRDefault="00DD67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bottom"/>
          </w:tcPr>
          <w:p w:rsidR="00DD6729" w:rsidRDefault="00DD67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bottom"/>
          </w:tcPr>
          <w:p w:rsidR="00DD6729" w:rsidRDefault="00DD67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bottom"/>
          </w:tcPr>
          <w:p w:rsidR="00DD6729" w:rsidRDefault="00DD6729">
            <w:pPr>
              <w:pStyle w:val="ConsPlusNormal"/>
              <w:jc w:val="center"/>
            </w:pPr>
            <w:r>
              <w:t>9</w:t>
            </w:r>
          </w:p>
        </w:tc>
      </w:tr>
      <w:tr w:rsidR="00DD6729">
        <w:tc>
          <w:tcPr>
            <w:tcW w:w="3276" w:type="dxa"/>
            <w:vMerge w:val="restart"/>
          </w:tcPr>
          <w:p w:rsidR="00DD6729" w:rsidRDefault="00DD6729">
            <w:pPr>
              <w:pStyle w:val="ConsPlusNormal"/>
            </w:pPr>
            <w:r>
              <w:t>Государственная программа "Социальная поддержка граждан Пермского края", всего</w:t>
            </w:r>
          </w:p>
        </w:tc>
        <w:tc>
          <w:tcPr>
            <w:tcW w:w="2551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</w:pP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531" w:type="dxa"/>
          </w:tcPr>
          <w:p w:rsidR="00DD6729" w:rsidRDefault="00DD6729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3935,6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10871,9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10871,9</w:t>
            </w:r>
          </w:p>
        </w:tc>
      </w:tr>
      <w:tr w:rsidR="00DD6729">
        <w:tc>
          <w:tcPr>
            <w:tcW w:w="3276" w:type="dxa"/>
            <w:vMerge/>
          </w:tcPr>
          <w:p w:rsidR="00DD6729" w:rsidRDefault="00DD6729"/>
        </w:tc>
        <w:tc>
          <w:tcPr>
            <w:tcW w:w="2551" w:type="dxa"/>
          </w:tcPr>
          <w:p w:rsidR="00DD6729" w:rsidRDefault="00DD6729">
            <w:pPr>
              <w:pStyle w:val="ConsPlusNormal"/>
              <w:jc w:val="center"/>
            </w:pPr>
            <w:r>
              <w:t>ответственный исполнитель государственной программы - Министерство социального развития Пермского края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53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3935,6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10871,9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10871,9</w:t>
            </w:r>
          </w:p>
        </w:tc>
      </w:tr>
      <w:tr w:rsidR="00DD6729">
        <w:tc>
          <w:tcPr>
            <w:tcW w:w="3276" w:type="dxa"/>
            <w:vMerge w:val="restart"/>
          </w:tcPr>
          <w:p w:rsidR="00DD6729" w:rsidRDefault="00DD6729">
            <w:pPr>
              <w:pStyle w:val="ConsPlusNormal"/>
            </w:pPr>
            <w:r>
              <w:t>Подпрограмма 1 "Реализация системы мер социальной помощи и поддержки отдельных категорий граждан Пермского края"</w:t>
            </w:r>
          </w:p>
        </w:tc>
        <w:tc>
          <w:tcPr>
            <w:tcW w:w="2551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2" w:type="dxa"/>
            <w:vAlign w:val="center"/>
          </w:tcPr>
          <w:p w:rsidR="00DD6729" w:rsidRDefault="00DD672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D6729" w:rsidRDefault="00DD672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vAlign w:val="center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13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304" w:type="dxa"/>
            <w:vAlign w:val="center"/>
          </w:tcPr>
          <w:p w:rsidR="00DD6729" w:rsidRDefault="00DD6729">
            <w:pPr>
              <w:pStyle w:val="ConsPlusNormal"/>
              <w:jc w:val="center"/>
            </w:pPr>
            <w:r>
              <w:t>207,2</w:t>
            </w:r>
          </w:p>
        </w:tc>
      </w:tr>
      <w:tr w:rsidR="00DD6729">
        <w:tc>
          <w:tcPr>
            <w:tcW w:w="3276" w:type="dxa"/>
            <w:vMerge/>
          </w:tcPr>
          <w:p w:rsidR="00DD6729" w:rsidRDefault="00DD6729"/>
        </w:tc>
        <w:tc>
          <w:tcPr>
            <w:tcW w:w="255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53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207,2</w:t>
            </w:r>
          </w:p>
        </w:tc>
      </w:tr>
      <w:tr w:rsidR="00DD6729">
        <w:tc>
          <w:tcPr>
            <w:tcW w:w="3276" w:type="dxa"/>
          </w:tcPr>
          <w:p w:rsidR="00DD6729" w:rsidRDefault="00DD6729">
            <w:pPr>
              <w:pStyle w:val="ConsPlusNormal"/>
            </w:pPr>
            <w:r>
              <w:t xml:space="preserve">Основное мероприятие "Меры социальной помощи и </w:t>
            </w:r>
            <w:r>
              <w:lastRenderedPageBreak/>
              <w:t>поддержки отдельных категорий населения Пермского края"</w:t>
            </w:r>
          </w:p>
        </w:tc>
        <w:tc>
          <w:tcPr>
            <w:tcW w:w="2551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855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31" w:type="dxa"/>
          </w:tcPr>
          <w:p w:rsidR="00DD6729" w:rsidRDefault="00DD6729">
            <w:pPr>
              <w:pStyle w:val="ConsPlusNormal"/>
              <w:jc w:val="center"/>
            </w:pPr>
            <w:r>
              <w:t>03 1 06 00000</w:t>
            </w:r>
          </w:p>
        </w:tc>
        <w:tc>
          <w:tcPr>
            <w:tcW w:w="680" w:type="dxa"/>
            <w:vAlign w:val="center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207,2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207,2</w:t>
            </w:r>
          </w:p>
        </w:tc>
      </w:tr>
      <w:tr w:rsidR="00DD6729">
        <w:tc>
          <w:tcPr>
            <w:tcW w:w="3276" w:type="dxa"/>
          </w:tcPr>
          <w:p w:rsidR="00DD6729" w:rsidRDefault="00DD6729">
            <w:pPr>
              <w:pStyle w:val="ConsPlusNormal"/>
            </w:pPr>
            <w:r>
              <w:lastRenderedPageBreak/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255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31" w:type="dxa"/>
          </w:tcPr>
          <w:p w:rsidR="00DD6729" w:rsidRDefault="00DD6729">
            <w:pPr>
              <w:pStyle w:val="ConsPlusNormal"/>
              <w:jc w:val="center"/>
            </w:pPr>
            <w:r>
              <w:t>03 1 06 30090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103,6</w:t>
            </w:r>
          </w:p>
        </w:tc>
      </w:tr>
      <w:tr w:rsidR="00DD6729">
        <w:tc>
          <w:tcPr>
            <w:tcW w:w="3276" w:type="dxa"/>
          </w:tcPr>
          <w:p w:rsidR="00DD6729" w:rsidRDefault="00DD6729">
            <w:pPr>
              <w:pStyle w:val="ConsPlusNormal"/>
            </w:pPr>
            <w: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255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DD6729" w:rsidRDefault="00DD672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531" w:type="dxa"/>
          </w:tcPr>
          <w:p w:rsidR="00DD6729" w:rsidRDefault="00DD6729">
            <w:pPr>
              <w:pStyle w:val="ConsPlusNormal"/>
              <w:jc w:val="center"/>
            </w:pPr>
            <w:r>
              <w:t>03 1 06 51980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103,6</w:t>
            </w:r>
          </w:p>
        </w:tc>
      </w:tr>
      <w:tr w:rsidR="00DD6729">
        <w:tc>
          <w:tcPr>
            <w:tcW w:w="3276" w:type="dxa"/>
            <w:vMerge w:val="restart"/>
          </w:tcPr>
          <w:p w:rsidR="00DD6729" w:rsidRDefault="00DD6729">
            <w:pPr>
              <w:pStyle w:val="ConsPlusNormal"/>
            </w:pPr>
            <w:r>
              <w:t>Подпрограмма 2 "Социальное обслуживание населения Пермского края"</w:t>
            </w:r>
          </w:p>
        </w:tc>
        <w:tc>
          <w:tcPr>
            <w:tcW w:w="2551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</w:pP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531" w:type="dxa"/>
          </w:tcPr>
          <w:p w:rsidR="00DD6729" w:rsidRDefault="00DD6729">
            <w:pPr>
              <w:pStyle w:val="ConsPlusNormal"/>
              <w:jc w:val="center"/>
            </w:pPr>
            <w:r>
              <w:t>03 2 00 00000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3728,4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10664,7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10664,7</w:t>
            </w:r>
          </w:p>
        </w:tc>
      </w:tr>
      <w:tr w:rsidR="00DD6729">
        <w:tc>
          <w:tcPr>
            <w:tcW w:w="3276" w:type="dxa"/>
            <w:vMerge/>
          </w:tcPr>
          <w:p w:rsidR="00DD6729" w:rsidRDefault="00DD6729"/>
        </w:tc>
        <w:tc>
          <w:tcPr>
            <w:tcW w:w="255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</w:pP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531" w:type="dxa"/>
          </w:tcPr>
          <w:p w:rsidR="00DD6729" w:rsidRDefault="00DD6729">
            <w:pPr>
              <w:pStyle w:val="ConsPlusNormal"/>
            </w:pP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3728,4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10664,7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10664,7</w:t>
            </w:r>
          </w:p>
        </w:tc>
      </w:tr>
      <w:tr w:rsidR="00DD6729">
        <w:tc>
          <w:tcPr>
            <w:tcW w:w="3276" w:type="dxa"/>
          </w:tcPr>
          <w:p w:rsidR="00DD6729" w:rsidRDefault="00DD6729">
            <w:pPr>
              <w:pStyle w:val="ConsPlusNormal"/>
            </w:pPr>
            <w:r>
              <w:t>Основное мероприятие "Повышение эффективности, качества и доступности услуг в сфере социального обслуживания населения Пермского края"</w:t>
            </w:r>
          </w:p>
        </w:tc>
        <w:tc>
          <w:tcPr>
            <w:tcW w:w="255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</w:pPr>
          </w:p>
        </w:tc>
        <w:tc>
          <w:tcPr>
            <w:tcW w:w="85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531" w:type="dxa"/>
          </w:tcPr>
          <w:p w:rsidR="00DD6729" w:rsidRDefault="00DD6729">
            <w:pPr>
              <w:pStyle w:val="ConsPlusNormal"/>
              <w:jc w:val="center"/>
            </w:pPr>
            <w:r>
              <w:t>03 2 01 00000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3728,4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10664,7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10664,7</w:t>
            </w:r>
          </w:p>
        </w:tc>
      </w:tr>
      <w:tr w:rsidR="00DD6729">
        <w:tc>
          <w:tcPr>
            <w:tcW w:w="3276" w:type="dxa"/>
            <w:vMerge w:val="restart"/>
          </w:tcPr>
          <w:p w:rsidR="00DD6729" w:rsidRDefault="00DD6729">
            <w:pPr>
              <w:pStyle w:val="ConsPlusNormal"/>
            </w:pPr>
            <w:r>
              <w:t xml:space="preserve">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</w:t>
            </w:r>
            <w:r>
              <w:lastRenderedPageBreak/>
              <w:t>неработающим пенсионерам, являющимся получателями страховых пенсий по старости и по инвалидности, обучением компьютерной грамотности неработающих пенсионеров</w:t>
            </w:r>
          </w:p>
        </w:tc>
        <w:tc>
          <w:tcPr>
            <w:tcW w:w="255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992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50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53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03 2 01 52090</w:t>
            </w:r>
          </w:p>
        </w:tc>
        <w:tc>
          <w:tcPr>
            <w:tcW w:w="680" w:type="dxa"/>
          </w:tcPr>
          <w:p w:rsidR="00DD6729" w:rsidRDefault="00DD6729">
            <w:pPr>
              <w:pStyle w:val="ConsPlusNormal"/>
            </w:pP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3728,4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10664,7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10664,7</w:t>
            </w:r>
          </w:p>
        </w:tc>
      </w:tr>
      <w:tr w:rsidR="00DD6729">
        <w:tc>
          <w:tcPr>
            <w:tcW w:w="3276" w:type="dxa"/>
            <w:vMerge/>
          </w:tcPr>
          <w:p w:rsidR="00DD6729" w:rsidRDefault="00DD6729"/>
        </w:tc>
        <w:tc>
          <w:tcPr>
            <w:tcW w:w="2551" w:type="dxa"/>
            <w:vMerge/>
          </w:tcPr>
          <w:p w:rsidR="00DD6729" w:rsidRDefault="00DD6729"/>
        </w:tc>
        <w:tc>
          <w:tcPr>
            <w:tcW w:w="992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1531" w:type="dxa"/>
            <w:vMerge/>
          </w:tcPr>
          <w:p w:rsidR="00DD6729" w:rsidRDefault="00DD6729"/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1009,0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1429,3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1429,3</w:t>
            </w:r>
          </w:p>
        </w:tc>
      </w:tr>
      <w:tr w:rsidR="00DD6729">
        <w:tc>
          <w:tcPr>
            <w:tcW w:w="3276" w:type="dxa"/>
            <w:vMerge/>
          </w:tcPr>
          <w:p w:rsidR="00DD6729" w:rsidRDefault="00DD6729"/>
        </w:tc>
        <w:tc>
          <w:tcPr>
            <w:tcW w:w="2551" w:type="dxa"/>
            <w:vMerge/>
          </w:tcPr>
          <w:p w:rsidR="00DD6729" w:rsidRDefault="00DD6729"/>
        </w:tc>
        <w:tc>
          <w:tcPr>
            <w:tcW w:w="992" w:type="dxa"/>
            <w:vMerge/>
          </w:tcPr>
          <w:p w:rsidR="00DD6729" w:rsidRDefault="00DD6729"/>
        </w:tc>
        <w:tc>
          <w:tcPr>
            <w:tcW w:w="850" w:type="dxa"/>
            <w:vMerge/>
          </w:tcPr>
          <w:p w:rsidR="00DD6729" w:rsidRDefault="00DD6729"/>
        </w:tc>
        <w:tc>
          <w:tcPr>
            <w:tcW w:w="1531" w:type="dxa"/>
            <w:vMerge/>
          </w:tcPr>
          <w:p w:rsidR="00DD6729" w:rsidRDefault="00DD6729"/>
        </w:tc>
        <w:tc>
          <w:tcPr>
            <w:tcW w:w="680" w:type="dxa"/>
          </w:tcPr>
          <w:p w:rsidR="00DD6729" w:rsidRDefault="00DD672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</w:tcPr>
          <w:p w:rsidR="00DD6729" w:rsidRDefault="00DD6729">
            <w:pPr>
              <w:pStyle w:val="ConsPlusNormal"/>
              <w:jc w:val="center"/>
            </w:pPr>
            <w:r>
              <w:t>2719,4</w:t>
            </w:r>
          </w:p>
        </w:tc>
        <w:tc>
          <w:tcPr>
            <w:tcW w:w="1134" w:type="dxa"/>
          </w:tcPr>
          <w:p w:rsidR="00DD6729" w:rsidRDefault="00DD6729">
            <w:pPr>
              <w:pStyle w:val="ConsPlusNormal"/>
              <w:jc w:val="center"/>
            </w:pPr>
            <w:r>
              <w:t>9235,4</w:t>
            </w:r>
          </w:p>
        </w:tc>
        <w:tc>
          <w:tcPr>
            <w:tcW w:w="1304" w:type="dxa"/>
          </w:tcPr>
          <w:p w:rsidR="00DD6729" w:rsidRDefault="00DD6729">
            <w:pPr>
              <w:pStyle w:val="ConsPlusNormal"/>
              <w:jc w:val="center"/>
            </w:pPr>
            <w:r>
              <w:t>9235,4</w:t>
            </w:r>
          </w:p>
        </w:tc>
      </w:tr>
    </w:tbl>
    <w:p w:rsidR="00DD6729" w:rsidRDefault="00DD6729">
      <w:pPr>
        <w:sectPr w:rsidR="00DD67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1"/>
      </w:pPr>
      <w:r>
        <w:t>Приложение 11</w:t>
      </w:r>
    </w:p>
    <w:p w:rsidR="00DD6729" w:rsidRDefault="00DD6729">
      <w:pPr>
        <w:pStyle w:val="ConsPlusNormal"/>
        <w:jc w:val="right"/>
      </w:pPr>
      <w:r>
        <w:t>к государственной программе</w:t>
      </w:r>
    </w:p>
    <w:p w:rsidR="00DD6729" w:rsidRDefault="00DD6729">
      <w:pPr>
        <w:pStyle w:val="ConsPlusNormal"/>
        <w:jc w:val="right"/>
      </w:pPr>
      <w:r>
        <w:t>"Социальная поддержка граждан</w:t>
      </w:r>
    </w:p>
    <w:p w:rsidR="00DD6729" w:rsidRDefault="00DD6729">
      <w:pPr>
        <w:pStyle w:val="ConsPlusNormal"/>
        <w:jc w:val="right"/>
      </w:pPr>
      <w:r>
        <w:t>Пермского края"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</w:pPr>
      <w:bookmarkStart w:id="60" w:name="P6125"/>
      <w:bookmarkEnd w:id="60"/>
      <w:r>
        <w:t>Справочные материалы</w:t>
      </w:r>
    </w:p>
    <w:p w:rsidR="00DD6729" w:rsidRDefault="00DD6729">
      <w:pPr>
        <w:pStyle w:val="ConsPlusNormal"/>
        <w:jc w:val="center"/>
      </w:pPr>
      <w:r>
        <w:t>по мероприятиям государственной программы "Социальная</w:t>
      </w:r>
    </w:p>
    <w:p w:rsidR="00DD6729" w:rsidRDefault="00DD6729">
      <w:pPr>
        <w:pStyle w:val="ConsPlusNormal"/>
        <w:jc w:val="center"/>
      </w:pPr>
      <w:r>
        <w:t>поддержка граждан Пермского края", реализация которых</w:t>
      </w:r>
    </w:p>
    <w:p w:rsidR="00DD6729" w:rsidRDefault="00DD6729">
      <w:pPr>
        <w:pStyle w:val="ConsPlusNormal"/>
        <w:jc w:val="center"/>
      </w:pPr>
      <w:r>
        <w:t>в 2014-2017 годах планируется на территории</w:t>
      </w:r>
    </w:p>
    <w:p w:rsidR="00DD6729" w:rsidRDefault="00DD6729">
      <w:pPr>
        <w:pStyle w:val="ConsPlusNormal"/>
        <w:jc w:val="center"/>
      </w:pPr>
      <w:r>
        <w:t>Коми-Пермяцкого округа</w:t>
      </w:r>
    </w:p>
    <w:p w:rsidR="00DD6729" w:rsidRDefault="00DD6729">
      <w:pPr>
        <w:pStyle w:val="ConsPlusNormal"/>
        <w:jc w:val="center"/>
      </w:pPr>
      <w:r>
        <w:t>Список изменяющих документов</w:t>
      </w:r>
    </w:p>
    <w:p w:rsidR="00DD6729" w:rsidRDefault="00DD6729">
      <w:pPr>
        <w:pStyle w:val="ConsPlusNormal"/>
        <w:jc w:val="center"/>
      </w:pPr>
      <w:r>
        <w:t xml:space="preserve">(в ред. Постановлений Правительства Пермского края от 27.04.2016 </w:t>
      </w:r>
      <w:hyperlink r:id="rId175" w:history="1">
        <w:r>
          <w:rPr>
            <w:color w:val="0000FF"/>
          </w:rPr>
          <w:t>N 240-п</w:t>
        </w:r>
      </w:hyperlink>
      <w:r>
        <w:t>,</w:t>
      </w:r>
    </w:p>
    <w:p w:rsidR="00DD6729" w:rsidRDefault="00DD6729">
      <w:pPr>
        <w:pStyle w:val="ConsPlusNormal"/>
        <w:jc w:val="center"/>
      </w:pPr>
      <w:r>
        <w:t xml:space="preserve">от 05.09.2016 </w:t>
      </w:r>
      <w:hyperlink r:id="rId176" w:history="1">
        <w:r>
          <w:rPr>
            <w:color w:val="0000FF"/>
          </w:rPr>
          <w:t>N 706-п</w:t>
        </w:r>
      </w:hyperlink>
      <w:r>
        <w:t>)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2"/>
      </w:pPr>
      <w:r>
        <w:t>Таблица 1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721"/>
        <w:gridCol w:w="1191"/>
        <w:gridCol w:w="1191"/>
      </w:tblGrid>
      <w:tr w:rsidR="00DD6729">
        <w:tc>
          <w:tcPr>
            <w:tcW w:w="3855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721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2382" w:type="dxa"/>
            <w:gridSpan w:val="2"/>
          </w:tcPr>
          <w:p w:rsidR="00DD6729" w:rsidRDefault="00DD672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DD6729">
        <w:tc>
          <w:tcPr>
            <w:tcW w:w="3855" w:type="dxa"/>
            <w:vMerge/>
          </w:tcPr>
          <w:p w:rsidR="00DD6729" w:rsidRDefault="00DD6729"/>
        </w:tc>
        <w:tc>
          <w:tcPr>
            <w:tcW w:w="2721" w:type="dxa"/>
            <w:vMerge/>
          </w:tcPr>
          <w:p w:rsidR="00DD6729" w:rsidRDefault="00DD6729"/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2015 г.</w:t>
            </w:r>
          </w:p>
        </w:tc>
      </w:tr>
      <w:tr w:rsidR="00DD6729">
        <w:tc>
          <w:tcPr>
            <w:tcW w:w="3855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</w:tr>
      <w:tr w:rsidR="00DD6729">
        <w:tc>
          <w:tcPr>
            <w:tcW w:w="3855" w:type="dxa"/>
            <w:vMerge w:val="restart"/>
          </w:tcPr>
          <w:p w:rsidR="00DD6729" w:rsidRDefault="00DD6729">
            <w:pPr>
              <w:pStyle w:val="ConsPlusNormal"/>
            </w:pPr>
            <w:r>
              <w:t>Подпрограмма 1 "Реализация системы мер социальной помощи и поддержки отдельных категорий граждан Пермского края"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215184,9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203596,8</w:t>
            </w:r>
          </w:p>
        </w:tc>
      </w:tr>
      <w:tr w:rsidR="00DD6729">
        <w:tc>
          <w:tcPr>
            <w:tcW w:w="3855" w:type="dxa"/>
            <w:vMerge/>
          </w:tcPr>
          <w:p w:rsidR="00DD6729" w:rsidRDefault="00DD6729"/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исполнитель государственной программы - 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215184,9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203596,8</w:t>
            </w:r>
          </w:p>
        </w:tc>
      </w:tr>
      <w:tr w:rsidR="00DD6729">
        <w:tc>
          <w:tcPr>
            <w:tcW w:w="3855" w:type="dxa"/>
          </w:tcPr>
          <w:p w:rsidR="00DD6729" w:rsidRDefault="00DD6729">
            <w:pPr>
              <w:pStyle w:val="ConsPlusNormal"/>
            </w:pPr>
            <w:r>
              <w:t>Основное мероприятие 1 "Ежемесячные денежные выплаты ветеранам труда"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41905,8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41865,1</w:t>
            </w:r>
          </w:p>
        </w:tc>
      </w:tr>
      <w:tr w:rsidR="00DD6729">
        <w:tc>
          <w:tcPr>
            <w:tcW w:w="3855" w:type="dxa"/>
          </w:tcPr>
          <w:p w:rsidR="00DD6729" w:rsidRDefault="00DD6729">
            <w:pPr>
              <w:pStyle w:val="ConsPlusNormal"/>
            </w:pPr>
            <w:r>
              <w:t>Основное мероприятие 2 "Ежемесячные денежные выплаты лицам, проработавшим в тылу в период Великой Отечественной войны 1941-1945 годов"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6959,3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4698,7</w:t>
            </w:r>
          </w:p>
        </w:tc>
      </w:tr>
      <w:tr w:rsidR="00DD6729">
        <w:tc>
          <w:tcPr>
            <w:tcW w:w="3855" w:type="dxa"/>
          </w:tcPr>
          <w:p w:rsidR="00DD6729" w:rsidRDefault="00DD6729">
            <w:pPr>
              <w:pStyle w:val="ConsPlusNormal"/>
            </w:pPr>
            <w:r>
              <w:t>Основное мероприятие 4 "Ежемесячные денежные выплаты реабилитированным лицам и лицам, признанным пострадавшими от политических репрессий"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3710,5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3274,8</w:t>
            </w:r>
          </w:p>
        </w:tc>
      </w:tr>
      <w:tr w:rsidR="00DD6729">
        <w:tc>
          <w:tcPr>
            <w:tcW w:w="3855" w:type="dxa"/>
          </w:tcPr>
          <w:p w:rsidR="00DD6729" w:rsidRDefault="00DD6729">
            <w:pPr>
              <w:pStyle w:val="ConsPlusNormal"/>
            </w:pPr>
            <w:r>
              <w:t xml:space="preserve">Основное мероприятие 5 "Предоставление мер социальной </w:t>
            </w:r>
            <w:r>
              <w:lastRenderedPageBreak/>
              <w:t>поддержки по оплате жилого помещения, коммунальных услуг ветеранам труда"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48337,8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44147,5</w:t>
            </w:r>
          </w:p>
        </w:tc>
      </w:tr>
      <w:tr w:rsidR="00DD6729">
        <w:tc>
          <w:tcPr>
            <w:tcW w:w="3855" w:type="dxa"/>
          </w:tcPr>
          <w:p w:rsidR="00DD6729" w:rsidRDefault="00DD6729">
            <w:pPr>
              <w:pStyle w:val="ConsPlusNormal"/>
            </w:pPr>
            <w:r>
              <w:lastRenderedPageBreak/>
              <w:t>Основное мероприятие 6 "Предоставление мер социальной поддержки педагогическим работникам образовательных муниципальных организаций,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33204,1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43102,1</w:t>
            </w:r>
          </w:p>
        </w:tc>
      </w:tr>
      <w:tr w:rsidR="00DD6729">
        <w:tc>
          <w:tcPr>
            <w:tcW w:w="3855" w:type="dxa"/>
          </w:tcPr>
          <w:p w:rsidR="00DD6729" w:rsidRDefault="00DD6729">
            <w:pPr>
              <w:pStyle w:val="ConsPlusNormal"/>
            </w:pPr>
            <w:r>
              <w:t>Основное мероприятие 8 "Предоставление мер социальной поддержки отдельным категориям граждан, работающим в муниципальных организациях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16056,7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3666,3</w:t>
            </w:r>
          </w:p>
        </w:tc>
      </w:tr>
      <w:tr w:rsidR="00DD6729">
        <w:tc>
          <w:tcPr>
            <w:tcW w:w="3855" w:type="dxa"/>
          </w:tcPr>
          <w:p w:rsidR="00DD6729" w:rsidRDefault="00DD6729">
            <w:pPr>
              <w:pStyle w:val="ConsPlusNormal"/>
            </w:pPr>
            <w:r>
              <w:t>Основное мероприятие 10 "Предоставление мер социальной поддержки по оплате жилого помещения, коммунальных услуг пенсионерам, имеющим большой страховой стаж"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23321,6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21012,9</w:t>
            </w:r>
          </w:p>
        </w:tc>
      </w:tr>
      <w:tr w:rsidR="00DD6729">
        <w:tc>
          <w:tcPr>
            <w:tcW w:w="3855" w:type="dxa"/>
          </w:tcPr>
          <w:p w:rsidR="00DD6729" w:rsidRDefault="00DD6729">
            <w:pPr>
              <w:pStyle w:val="ConsPlusNormal"/>
            </w:pPr>
            <w:r>
              <w:t>Основное мероприятие 11 "Предоставление мер социальной поддержки по оплате жилого помещения, коммунальных услуг реабилитированным лицам и лицам, признанным пострадавшими от политических репрессий"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4276,9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4045,6</w:t>
            </w:r>
          </w:p>
        </w:tc>
      </w:tr>
      <w:tr w:rsidR="00DD6729">
        <w:tc>
          <w:tcPr>
            <w:tcW w:w="3855" w:type="dxa"/>
          </w:tcPr>
          <w:p w:rsidR="00DD6729" w:rsidRDefault="00DD6729">
            <w:pPr>
              <w:pStyle w:val="ConsPlusNormal"/>
            </w:pPr>
            <w:r>
              <w:t>Основное мероприятие 12 "Возмещение стоимости гарантированного перечня услуг по погребению и социальное пособие на погребение"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2687,1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2294,5</w:t>
            </w:r>
          </w:p>
        </w:tc>
      </w:tr>
      <w:tr w:rsidR="00DD6729">
        <w:tc>
          <w:tcPr>
            <w:tcW w:w="3855" w:type="dxa"/>
          </w:tcPr>
          <w:p w:rsidR="00DD6729" w:rsidRDefault="00DD6729">
            <w:pPr>
              <w:pStyle w:val="ConsPlusNormal"/>
            </w:pPr>
            <w:r>
              <w:t>Основное мероприятие 18 "Персональные ежемесячные денежные выплаты из средств бюджета Пермского края лицам, имеющим заслуги перед Российской Федерацией, Пермской областью, Коми-Пермяцким автономным округом, Пермским краем"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1681,6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1593,5</w:t>
            </w:r>
          </w:p>
        </w:tc>
      </w:tr>
      <w:tr w:rsidR="00DD6729">
        <w:tc>
          <w:tcPr>
            <w:tcW w:w="3855" w:type="dxa"/>
          </w:tcPr>
          <w:p w:rsidR="00DD6729" w:rsidRDefault="00DD6729">
            <w:pPr>
              <w:pStyle w:val="ConsPlusNormal"/>
            </w:pPr>
            <w:r>
              <w:lastRenderedPageBreak/>
              <w:t>Основное мероприятие 19 "Ежемесячная денежная выплата отдельным категориям пенсионеров за счет средств бюджета Пермского края"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545,7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534,0</w:t>
            </w:r>
          </w:p>
        </w:tc>
      </w:tr>
      <w:tr w:rsidR="00DD6729">
        <w:tc>
          <w:tcPr>
            <w:tcW w:w="3855" w:type="dxa"/>
          </w:tcPr>
          <w:p w:rsidR="00DD6729" w:rsidRDefault="00DD6729">
            <w:pPr>
              <w:pStyle w:val="ConsPlusNormal"/>
            </w:pPr>
            <w:r>
              <w:t>Основное мероприятие 21 "Ежегодные денежные выплаты ветеранам труда Пермского края"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4152,0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12001,3</w:t>
            </w:r>
          </w:p>
        </w:tc>
      </w:tr>
      <w:tr w:rsidR="00DD6729">
        <w:tc>
          <w:tcPr>
            <w:tcW w:w="3855" w:type="dxa"/>
          </w:tcPr>
          <w:p w:rsidR="00DD6729" w:rsidRDefault="00DD6729">
            <w:pPr>
              <w:pStyle w:val="ConsPlusNormal"/>
            </w:pPr>
            <w:r>
              <w:t>Основное мероприятие 22 "Ежегодные денежные выплаты почетным гражданам Пермского края"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1839,1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1918,8</w:t>
            </w:r>
          </w:p>
        </w:tc>
      </w:tr>
      <w:tr w:rsidR="00DD6729">
        <w:tc>
          <w:tcPr>
            <w:tcW w:w="3855" w:type="dxa"/>
          </w:tcPr>
          <w:p w:rsidR="00DD6729" w:rsidRDefault="00DD6729">
            <w:pPr>
              <w:pStyle w:val="ConsPlusNormal"/>
            </w:pPr>
            <w:r>
              <w:t>Основное мероприятие 24 "Обеспечение работников муниципальных учреждений бюджетной сферы Пермского края путевками на санаторно-курортное лечение и оздоровление"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1842,8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850,3</w:t>
            </w:r>
          </w:p>
        </w:tc>
      </w:tr>
      <w:tr w:rsidR="00DD6729">
        <w:tc>
          <w:tcPr>
            <w:tcW w:w="3855" w:type="dxa"/>
          </w:tcPr>
          <w:p w:rsidR="00DD6729" w:rsidRDefault="00DD6729">
            <w:pPr>
              <w:pStyle w:val="ConsPlusNormal"/>
            </w:pPr>
            <w:r>
              <w:t>Основное мероприятие 31 "Предоставление гражданам субсидий на оплату жилого помещения и коммунальных услуг"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24348,0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18591,4</w:t>
            </w:r>
          </w:p>
        </w:tc>
      </w:tr>
      <w:tr w:rsidR="00DD6729">
        <w:tc>
          <w:tcPr>
            <w:tcW w:w="3855" w:type="dxa"/>
            <w:vMerge w:val="restart"/>
          </w:tcPr>
          <w:p w:rsidR="00DD6729" w:rsidRDefault="00DD6729">
            <w:pPr>
              <w:pStyle w:val="ConsPlusNormal"/>
            </w:pPr>
            <w:r>
              <w:t>Подпрограмма 2 "Социальное обслуживание населения Пермского края"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49417,31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41116,0</w:t>
            </w:r>
          </w:p>
        </w:tc>
      </w:tr>
      <w:tr w:rsidR="00DD6729">
        <w:tc>
          <w:tcPr>
            <w:tcW w:w="3855" w:type="dxa"/>
            <w:vMerge/>
          </w:tcPr>
          <w:p w:rsidR="00DD6729" w:rsidRDefault="00DD6729"/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исполнитель подпрограммы - 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49417,31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41116,0</w:t>
            </w:r>
          </w:p>
        </w:tc>
      </w:tr>
      <w:tr w:rsidR="00DD6729">
        <w:tc>
          <w:tcPr>
            <w:tcW w:w="3855" w:type="dxa"/>
          </w:tcPr>
          <w:p w:rsidR="00DD6729" w:rsidRDefault="00DD6729">
            <w:pPr>
              <w:pStyle w:val="ConsPlusNormal"/>
            </w:pPr>
            <w:r>
              <w:t>Основное мероприятие 1 "Предоставление государственных услуг в сфере социального обслуживания населения"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49417,31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41116,0</w:t>
            </w:r>
          </w:p>
        </w:tc>
      </w:tr>
      <w:tr w:rsidR="00DD6729">
        <w:tc>
          <w:tcPr>
            <w:tcW w:w="3855" w:type="dxa"/>
          </w:tcPr>
          <w:p w:rsidR="00DD6729" w:rsidRDefault="00DD6729">
            <w:pPr>
              <w:pStyle w:val="ConsPlusNormal"/>
            </w:pPr>
            <w:r>
              <w:t>Основное мероприятие 2 "Приведение в нормативное состояние учреждений социального обслуживания"</w:t>
            </w:r>
          </w:p>
        </w:tc>
        <w:tc>
          <w:tcPr>
            <w:tcW w:w="2721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</w:tbl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2"/>
      </w:pPr>
      <w:r>
        <w:t>Таблица 2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28"/>
        <w:gridCol w:w="1191"/>
        <w:gridCol w:w="1191"/>
        <w:gridCol w:w="1191"/>
      </w:tblGrid>
      <w:tr w:rsidR="00DD6729">
        <w:tc>
          <w:tcPr>
            <w:tcW w:w="3402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1928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3573" w:type="dxa"/>
            <w:gridSpan w:val="3"/>
          </w:tcPr>
          <w:p w:rsidR="00DD6729" w:rsidRDefault="00DD672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DD6729">
        <w:tc>
          <w:tcPr>
            <w:tcW w:w="3402" w:type="dxa"/>
            <w:vMerge/>
          </w:tcPr>
          <w:p w:rsidR="00DD6729" w:rsidRDefault="00DD6729"/>
        </w:tc>
        <w:tc>
          <w:tcPr>
            <w:tcW w:w="1928" w:type="dxa"/>
            <w:vMerge/>
          </w:tcPr>
          <w:p w:rsidR="00DD6729" w:rsidRDefault="00DD6729"/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2018 г.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 xml:space="preserve">Основное мероприятие 1 "Меры социальной поддержки специалистам, работающим и </w:t>
            </w:r>
            <w:r>
              <w:lastRenderedPageBreak/>
              <w:t>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социального развития </w:t>
            </w:r>
            <w:r>
              <w:lastRenderedPageBreak/>
              <w:t>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40312,02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40312,02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40312,02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lastRenderedPageBreak/>
              <w:t>Мероприятие 1 "Предоставление мер социальной поддержки педагогическим работникам государственных и муниципальных образовательных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36833,10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36833,10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36833,10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Мероприятие 2 "Предоставление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3478,92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3478,92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3478,92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Основное мероприятие 2 "Меры социальной поддержки ветеранов труда"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91869,02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95388,91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95388,91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Мероприятие 1 "Ежемесячные денежные выплаты ветеранам труда"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43151,53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43671,42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43671,42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Мероприятие 2 "Предоставление мер социальной поддержки по оплате жилого помещения, коммунальных услуг ветеранам труда"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48717,49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48717,49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48717,49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Основное мероприятие 3 "Меры социальной поддержки тружеников тыла"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4647,68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4703,68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4703,68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 xml:space="preserve">Мероприятие 1 "Ежемесячные денежные выплаты лицам, </w:t>
            </w:r>
            <w:r>
              <w:lastRenderedPageBreak/>
              <w:t>проработавшим в тылу в период Великой Отечественной войны 1941-1945 годов"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4647,68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4703,68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4703,68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lastRenderedPageBreak/>
              <w:t>Основное мероприятие 4 "Меры социальной поддержки пенсионеров, имеющих большой страховой стаж"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15205,46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15205,46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15205,46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Мероприятие 2 "Предоставление мер социальной поддержки по оплате жилого помещения, коммунальных услуг пенсионерам, имеющим большой страховой стаж"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15205,46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15205,46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15205,46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Основное мероприятие 5 "Меры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7456,37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7497,47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7497,47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Мероприятие 2 "Ежемесячные денежные выплаты реабилитированным лицам и лицам, признанным пострадавшими от политических репрессий"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3412,16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3453,26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3453,26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Мероприятие 3 "Предоставление мер социальной поддержки по оплате жилого помещения, коммунальных услуг реабилитированным лицам и лицам, признанным пострадавшими от политических репрессий"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4044,21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4044,21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4044,21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Основное мероприятие 6 "Меры социальной помощи и поддержки отдельных категорий населения Пермского края"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40139,57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40151,94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39258,74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Мероприятие 3 "Предоставление гражданам субсидий на оплату жилого помещения и коммунальных услуг"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17558,56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17558,56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17558,56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Мероприятие 4 "Предоставление государственной социальной помощи"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3500,00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 xml:space="preserve">Мероприятие 5 "Обеспечение работников учреждений </w:t>
            </w:r>
            <w:r>
              <w:lastRenderedPageBreak/>
              <w:t>бюджетной сферы Пермского края путевками на санаторно-курортное лечение и оздоровление"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893,20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893,20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lastRenderedPageBreak/>
              <w:t>Мероприятие 8 "Возмещение стоимости гарантированного перечня услуг по погребению и социальное пособие на погребение"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2273,31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2273,31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2273,31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 xml:space="preserve">Мероприятие 9 "Реализация </w:t>
            </w:r>
            <w:hyperlink r:id="rId177" w:history="1">
              <w:r>
                <w:rPr>
                  <w:color w:val="0000FF"/>
                </w:rPr>
                <w:t>Закона</w:t>
              </w:r>
            </w:hyperlink>
            <w:r>
              <w:t xml:space="preserve"> Пермского края "О мерах социальной поддержки детей защитников Отечества, погибших в годы Великой Отечественной войны"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12,74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Мероприятие 12 "Персональные ежемесячные денежные выплаты из средств бюджета Пермского края лицам, имеющим заслуги перед Российской Федерацией, Пермской областью, Коми-Пермяцким автономным округом, Пермским краем"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1622,03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1641,57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1641,57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Мероприятие 13 "Ежемесячная денежная выплата отдельным категориям пенсионеров за счет средств бюджета Пермского края"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462,01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467,58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467,58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Мероприятие 14 "Ежемесячные денежные выплаты по старости и ежемесячные денежные выплаты по инвалидности из средств бюджета Пермского края бывшим руководителям сельскохозяйственных организаций"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580,42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580,42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580,42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Мероприятие 15 "Ежегодные денежные выплаты ветеранам труда Пермского края"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11186,90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11186,90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11186,90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Мероприятие 16 "Ежегодные денежные выплаты почетным гражданам Пермского края"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2050,40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2050,40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2050,40</w:t>
            </w:r>
          </w:p>
        </w:tc>
      </w:tr>
      <w:tr w:rsidR="00DD6729">
        <w:tc>
          <w:tcPr>
            <w:tcW w:w="3402" w:type="dxa"/>
            <w:vMerge w:val="restart"/>
          </w:tcPr>
          <w:p w:rsidR="00DD6729" w:rsidRDefault="00DD6729">
            <w:pPr>
              <w:pStyle w:val="ConsPlusNormal"/>
            </w:pPr>
            <w:r>
              <w:t>Подпрограмма 2 "Социальное обслуживание населения Пермского края"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1522017,0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1587976,9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1714285,3</w:t>
            </w:r>
          </w:p>
        </w:tc>
      </w:tr>
      <w:tr w:rsidR="00DD6729">
        <w:tc>
          <w:tcPr>
            <w:tcW w:w="3402" w:type="dxa"/>
            <w:vMerge/>
          </w:tcPr>
          <w:p w:rsidR="00DD6729" w:rsidRDefault="00DD6729"/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 xml:space="preserve">исполнитель подпрограммы - </w:t>
            </w:r>
            <w:r>
              <w:lastRenderedPageBreak/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1522017,0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1577976,9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1564285,3</w:t>
            </w:r>
          </w:p>
        </w:tc>
      </w:tr>
      <w:tr w:rsidR="00DD6729">
        <w:tc>
          <w:tcPr>
            <w:tcW w:w="3402" w:type="dxa"/>
            <w:vMerge/>
          </w:tcPr>
          <w:p w:rsidR="00DD6729" w:rsidRDefault="00DD6729"/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150000,0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Основное мероприятие 1 "Повышение эффективности, качества и доступности услуг в сфере социального обслуживания населения Пермского края"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24716,86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5751,23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1167,90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Мероприятие 1 "Обеспечение деятельности (оказание услуг, выполнение работ) государственных учреждений (организаций)"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1651,36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1167,90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1167,90</w:t>
            </w:r>
          </w:p>
        </w:tc>
      </w:tr>
      <w:tr w:rsidR="00DD6729">
        <w:tc>
          <w:tcPr>
            <w:tcW w:w="3402" w:type="dxa"/>
          </w:tcPr>
          <w:p w:rsidR="00DD6729" w:rsidRDefault="00DD6729">
            <w:pPr>
              <w:pStyle w:val="ConsPlusNormal"/>
            </w:pPr>
            <w:r>
              <w:t>Мероприятие 2 "Предоставление прочих государственных услуг в сфере социального обслуживания"</w:t>
            </w:r>
          </w:p>
        </w:tc>
        <w:tc>
          <w:tcPr>
            <w:tcW w:w="1928" w:type="dxa"/>
          </w:tcPr>
          <w:p w:rsidR="00DD6729" w:rsidRDefault="00DD6729">
            <w:pPr>
              <w:pStyle w:val="ConsPlusNormal"/>
              <w:jc w:val="center"/>
            </w:pPr>
            <w:r>
              <w:t>Министерство социального развития Пермского края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23065,50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4583,33</w:t>
            </w:r>
          </w:p>
        </w:tc>
        <w:tc>
          <w:tcPr>
            <w:tcW w:w="1191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</w:tbl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1"/>
      </w:pPr>
      <w:r>
        <w:t>Приложение 12</w:t>
      </w:r>
    </w:p>
    <w:p w:rsidR="00DD6729" w:rsidRDefault="00DD6729">
      <w:pPr>
        <w:pStyle w:val="ConsPlusNormal"/>
        <w:jc w:val="right"/>
      </w:pPr>
      <w:r>
        <w:t>к государственной программе</w:t>
      </w:r>
    </w:p>
    <w:p w:rsidR="00DD6729" w:rsidRDefault="00DD6729">
      <w:pPr>
        <w:pStyle w:val="ConsPlusNormal"/>
        <w:jc w:val="right"/>
      </w:pPr>
      <w:r>
        <w:t>"Социальная поддержка граждан</w:t>
      </w:r>
    </w:p>
    <w:p w:rsidR="00DD6729" w:rsidRDefault="00DD6729">
      <w:pPr>
        <w:pStyle w:val="ConsPlusNormal"/>
        <w:jc w:val="right"/>
      </w:pPr>
      <w:r>
        <w:t>Пермского края"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center"/>
      </w:pPr>
      <w:r>
        <w:t>Справочные материалы</w:t>
      </w:r>
    </w:p>
    <w:p w:rsidR="00DD6729" w:rsidRDefault="00DD6729">
      <w:pPr>
        <w:pStyle w:val="ConsPlusNormal"/>
        <w:jc w:val="center"/>
      </w:pPr>
      <w:r>
        <w:t>по финансовому обеспечению мероприятий государственной</w:t>
      </w:r>
    </w:p>
    <w:p w:rsidR="00DD6729" w:rsidRDefault="00DD6729">
      <w:pPr>
        <w:pStyle w:val="ConsPlusNormal"/>
        <w:jc w:val="center"/>
      </w:pPr>
      <w:r>
        <w:t>программы "Социальная поддержка граждан Пермского края",</w:t>
      </w:r>
    </w:p>
    <w:p w:rsidR="00DD6729" w:rsidRDefault="00DD6729">
      <w:pPr>
        <w:pStyle w:val="ConsPlusNormal"/>
        <w:jc w:val="center"/>
      </w:pPr>
      <w:r>
        <w:t>реализация которых в 2014-2017 годах планируется</w:t>
      </w:r>
    </w:p>
    <w:p w:rsidR="00DD6729" w:rsidRDefault="00DD6729">
      <w:pPr>
        <w:pStyle w:val="ConsPlusNormal"/>
        <w:jc w:val="center"/>
      </w:pPr>
      <w:r>
        <w:t>на территории Кизеловского угольного бассейна</w:t>
      </w:r>
    </w:p>
    <w:p w:rsidR="00DD6729" w:rsidRDefault="00DD6729">
      <w:pPr>
        <w:pStyle w:val="ConsPlusNormal"/>
        <w:jc w:val="center"/>
      </w:pPr>
      <w:r>
        <w:t>за счет средств бюджета Пермского края</w:t>
      </w:r>
    </w:p>
    <w:p w:rsidR="00DD6729" w:rsidRDefault="00DD6729">
      <w:pPr>
        <w:pStyle w:val="ConsPlusNormal"/>
        <w:jc w:val="center"/>
      </w:pPr>
    </w:p>
    <w:p w:rsidR="00DD6729" w:rsidRDefault="00DD6729">
      <w:pPr>
        <w:pStyle w:val="ConsPlusNormal"/>
        <w:ind w:firstLine="540"/>
        <w:jc w:val="both"/>
      </w:pPr>
      <w:r>
        <w:t xml:space="preserve">Утратили силу.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05.09.2016 N 706-п.</w:t>
      </w: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jc w:val="right"/>
        <w:outlineLvl w:val="1"/>
      </w:pPr>
      <w:bookmarkStart w:id="61" w:name="P6412"/>
      <w:bookmarkEnd w:id="61"/>
      <w:r>
        <w:t>Приложение 13</w:t>
      </w:r>
    </w:p>
    <w:p w:rsidR="00DD6729" w:rsidRDefault="00DD6729">
      <w:pPr>
        <w:pStyle w:val="ConsPlusNormal"/>
        <w:jc w:val="right"/>
      </w:pPr>
      <w:r>
        <w:t>к государственной программе</w:t>
      </w:r>
    </w:p>
    <w:p w:rsidR="00DD6729" w:rsidRDefault="00DD6729">
      <w:pPr>
        <w:pStyle w:val="ConsPlusNormal"/>
        <w:jc w:val="right"/>
      </w:pPr>
      <w:r>
        <w:t>"Социальная поддержка граждан</w:t>
      </w:r>
    </w:p>
    <w:p w:rsidR="00DD6729" w:rsidRDefault="00DD6729">
      <w:pPr>
        <w:pStyle w:val="ConsPlusNormal"/>
        <w:jc w:val="right"/>
      </w:pPr>
      <w:r>
        <w:lastRenderedPageBreak/>
        <w:t>Пермского края"</w:t>
      </w:r>
    </w:p>
    <w:p w:rsidR="00DD6729" w:rsidRDefault="00DD6729">
      <w:pPr>
        <w:pStyle w:val="ConsPlusNormal"/>
        <w:jc w:val="center"/>
      </w:pPr>
      <w:r>
        <w:t>Список изменяющих документов</w:t>
      </w:r>
    </w:p>
    <w:p w:rsidR="00DD6729" w:rsidRDefault="00DD6729">
      <w:pPr>
        <w:pStyle w:val="ConsPlusNormal"/>
        <w:jc w:val="center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05.09.2016 N 706-п)</w:t>
      </w:r>
    </w:p>
    <w:p w:rsidR="00DD6729" w:rsidRDefault="00DD6729">
      <w:pPr>
        <w:pStyle w:val="ConsPlusNormal"/>
        <w:jc w:val="both"/>
      </w:pPr>
    </w:p>
    <w:p w:rsidR="00DD6729" w:rsidRDefault="00DD6729">
      <w:pPr>
        <w:sectPr w:rsidR="00DD6729">
          <w:pgSz w:w="11905" w:h="16838"/>
          <w:pgMar w:top="1134" w:right="850" w:bottom="1134" w:left="1701" w:header="0" w:footer="0" w:gutter="0"/>
          <w:cols w:space="720"/>
        </w:sectPr>
      </w:pPr>
    </w:p>
    <w:p w:rsidR="00DD6729" w:rsidRDefault="00DD6729">
      <w:pPr>
        <w:pStyle w:val="ConsPlusNormal"/>
        <w:jc w:val="center"/>
        <w:outlineLvl w:val="2"/>
      </w:pPr>
      <w:r>
        <w:lastRenderedPageBreak/>
        <w:t>Паспорт подпрограммы 4</w:t>
      </w:r>
    </w:p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7597"/>
      </w:tblGrid>
      <w:tr w:rsidR="00DD6729">
        <w:tc>
          <w:tcPr>
            <w:tcW w:w="1985" w:type="dxa"/>
          </w:tcPr>
          <w:p w:rsidR="00DD6729" w:rsidRDefault="00DD6729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7597" w:type="dxa"/>
          </w:tcPr>
          <w:p w:rsidR="00DD6729" w:rsidRDefault="00DD6729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</w:tr>
      <w:tr w:rsidR="00DD6729">
        <w:tc>
          <w:tcPr>
            <w:tcW w:w="1985" w:type="dxa"/>
          </w:tcPr>
          <w:p w:rsidR="00DD6729" w:rsidRDefault="00DD6729">
            <w:pPr>
              <w:pStyle w:val="ConsPlusNormal"/>
            </w:pPr>
            <w:r>
              <w:t>Соисполнители подпрограммы 4</w:t>
            </w:r>
          </w:p>
        </w:tc>
        <w:tc>
          <w:tcPr>
            <w:tcW w:w="7597" w:type="dxa"/>
          </w:tcPr>
          <w:p w:rsidR="00DD6729" w:rsidRDefault="00DD6729">
            <w:pPr>
              <w:pStyle w:val="ConsPlusNormal"/>
            </w:pPr>
            <w:r>
              <w:t>Нет</w:t>
            </w:r>
          </w:p>
        </w:tc>
      </w:tr>
      <w:tr w:rsidR="00DD6729">
        <w:tc>
          <w:tcPr>
            <w:tcW w:w="1985" w:type="dxa"/>
          </w:tcPr>
          <w:p w:rsidR="00DD6729" w:rsidRDefault="00DD6729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7597" w:type="dxa"/>
          </w:tcPr>
          <w:p w:rsidR="00DD6729" w:rsidRDefault="00DD6729">
            <w:pPr>
              <w:pStyle w:val="ConsPlusNormal"/>
            </w:pPr>
            <w:r>
              <w:t>Нет</w:t>
            </w:r>
          </w:p>
        </w:tc>
      </w:tr>
      <w:tr w:rsidR="00DD6729">
        <w:tc>
          <w:tcPr>
            <w:tcW w:w="1985" w:type="dxa"/>
          </w:tcPr>
          <w:p w:rsidR="00DD6729" w:rsidRDefault="00DD6729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7597" w:type="dxa"/>
          </w:tcPr>
          <w:p w:rsidR="00DD6729" w:rsidRDefault="00DD6729">
            <w:pPr>
              <w:pStyle w:val="ConsPlusNormal"/>
            </w:pPr>
            <w:r>
              <w:t xml:space="preserve">Государственная </w:t>
            </w:r>
            <w:hyperlink r:id="rId1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"Социальная поддержка граждан", утвержденная Постановлением Правительства Российской Федерации от 15 апреля 2014 г. N 296</w:t>
            </w:r>
          </w:p>
        </w:tc>
      </w:tr>
      <w:tr w:rsidR="00DD6729">
        <w:tc>
          <w:tcPr>
            <w:tcW w:w="1985" w:type="dxa"/>
          </w:tcPr>
          <w:p w:rsidR="00DD6729" w:rsidRDefault="00DD6729">
            <w:pPr>
              <w:pStyle w:val="ConsPlusNormal"/>
            </w:pPr>
            <w:r>
              <w:t>Цель подпрограммы 4</w:t>
            </w:r>
          </w:p>
        </w:tc>
        <w:tc>
          <w:tcPr>
            <w:tcW w:w="7597" w:type="dxa"/>
          </w:tcPr>
          <w:p w:rsidR="00DD6729" w:rsidRDefault="00DD6729">
            <w:pPr>
              <w:pStyle w:val="ConsPlusNormal"/>
            </w:pPr>
            <w:r>
              <w:t>Улучшение качества жизни пожилых людей, активизация их участия в жизни общества, сохранение социальной, культурно-образовательной и физической активности представителей старшего поколения</w:t>
            </w:r>
          </w:p>
        </w:tc>
      </w:tr>
      <w:tr w:rsidR="00DD6729">
        <w:tc>
          <w:tcPr>
            <w:tcW w:w="1985" w:type="dxa"/>
          </w:tcPr>
          <w:p w:rsidR="00DD6729" w:rsidRDefault="00DD6729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7597" w:type="dxa"/>
          </w:tcPr>
          <w:p w:rsidR="00DD6729" w:rsidRDefault="00DD6729">
            <w:pPr>
              <w:pStyle w:val="ConsPlusNormal"/>
            </w:pPr>
            <w:r>
              <w:t>1. Обеспечение адресности предоставления мер социальной помощи и поддержки гражданам пожилого возраста.</w:t>
            </w:r>
          </w:p>
          <w:p w:rsidR="00DD6729" w:rsidRDefault="00DD6729">
            <w:pPr>
              <w:pStyle w:val="ConsPlusNormal"/>
            </w:pPr>
            <w:r>
              <w:t>2. Осуществление мер, направленных на поддержание стабильности предоставления пожилым гражданам социальных услуг, в том числе в организациях социального обслуживания населения.</w:t>
            </w:r>
          </w:p>
          <w:p w:rsidR="00DD6729" w:rsidRDefault="00DD6729">
            <w:pPr>
              <w:pStyle w:val="ConsPlusNormal"/>
            </w:pPr>
            <w:r>
              <w:t>3. Развитие медицинской геронтологии.</w:t>
            </w:r>
          </w:p>
          <w:p w:rsidR="00DD6729" w:rsidRDefault="00DD6729">
            <w:pPr>
              <w:pStyle w:val="ConsPlusNormal"/>
            </w:pPr>
            <w:r>
              <w:t>4. Развитие культурно-досуговой сферы для граждан пожилого возраста.</w:t>
            </w:r>
          </w:p>
          <w:p w:rsidR="00DD6729" w:rsidRDefault="00DD6729">
            <w:pPr>
              <w:pStyle w:val="ConsPlusNormal"/>
            </w:pPr>
            <w:r>
              <w:t>5. Содействие трудовой занятости пожилых людей.</w:t>
            </w:r>
          </w:p>
          <w:p w:rsidR="00DD6729" w:rsidRDefault="00DD6729">
            <w:pPr>
              <w:pStyle w:val="ConsPlusNormal"/>
            </w:pPr>
            <w:r>
              <w:t>6. Обеспечение участия пожилых людей в современном информационном пространстве.</w:t>
            </w:r>
          </w:p>
          <w:p w:rsidR="00DD6729" w:rsidRDefault="00DD6729">
            <w:pPr>
              <w:pStyle w:val="ConsPlusNormal"/>
            </w:pPr>
            <w:r>
              <w:t>7. Повышение профессиональной компетенции и квалификации специалистов, занятых в сфере оказания социальных услуг пожилым гражданам</w:t>
            </w:r>
          </w:p>
        </w:tc>
      </w:tr>
      <w:tr w:rsidR="00DD6729">
        <w:tc>
          <w:tcPr>
            <w:tcW w:w="1985" w:type="dxa"/>
          </w:tcPr>
          <w:p w:rsidR="00DD6729" w:rsidRDefault="00DD6729">
            <w:pPr>
              <w:pStyle w:val="ConsPlusNormal"/>
            </w:pPr>
            <w:r>
              <w:lastRenderedPageBreak/>
              <w:t>Ожидаемые результаты реализации подпрограммы 4</w:t>
            </w:r>
          </w:p>
        </w:tc>
        <w:tc>
          <w:tcPr>
            <w:tcW w:w="7597" w:type="dxa"/>
          </w:tcPr>
          <w:p w:rsidR="00DD6729" w:rsidRDefault="00DD6729">
            <w:pPr>
              <w:pStyle w:val="ConsPlusNormal"/>
            </w:pPr>
            <w:r>
              <w:t>1. 100% обеспечение адресной социальной помощью и поддержкой граждан пожилого возраста.</w:t>
            </w:r>
          </w:p>
          <w:p w:rsidR="00DD6729" w:rsidRDefault="00DD6729">
            <w:pPr>
              <w:pStyle w:val="ConsPlusNormal"/>
            </w:pPr>
            <w:r>
              <w:t>2. 100% лицензирование основных видов деятельности государственных краевых организаций социального обслуживания населения Пермского края.</w:t>
            </w:r>
          </w:p>
          <w:p w:rsidR="00DD6729" w:rsidRDefault="00DD6729">
            <w:pPr>
              <w:pStyle w:val="ConsPlusNormal"/>
            </w:pPr>
            <w:r>
              <w:t>3. Организация культурного досуга для пожилых граждан (не менее 3000 чел., задействованных в культурно-досуговых мероприятиях, ежегодно).</w:t>
            </w:r>
          </w:p>
          <w:p w:rsidR="00DD6729" w:rsidRDefault="00DD6729">
            <w:pPr>
              <w:pStyle w:val="ConsPlusNormal"/>
            </w:pPr>
            <w:r>
              <w:t>4. Организация временного трудоустройства безработных граждан пенсионного возраста (не менее 150 чел. в год).</w:t>
            </w:r>
          </w:p>
          <w:p w:rsidR="00DD6729" w:rsidRDefault="00DD6729">
            <w:pPr>
              <w:pStyle w:val="ConsPlusNormal"/>
            </w:pPr>
            <w:r>
              <w:t>5. Повышение числа пожилых граждан, получивших навыки работы с современными информационными ресурсами.</w:t>
            </w:r>
          </w:p>
          <w:p w:rsidR="00DD6729" w:rsidRDefault="00DD6729">
            <w:pPr>
              <w:pStyle w:val="ConsPlusNormal"/>
            </w:pPr>
            <w:r>
              <w:t>6. Повышение числа специалистов, обученных новым технологиям работы с пожилыми гражданами</w:t>
            </w:r>
          </w:p>
        </w:tc>
      </w:tr>
      <w:tr w:rsidR="00DD6729">
        <w:tc>
          <w:tcPr>
            <w:tcW w:w="1985" w:type="dxa"/>
          </w:tcPr>
          <w:p w:rsidR="00DD6729" w:rsidRDefault="00DD6729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7597" w:type="dxa"/>
          </w:tcPr>
          <w:p w:rsidR="00DD6729" w:rsidRDefault="00DD6729">
            <w:pPr>
              <w:pStyle w:val="ConsPlusNormal"/>
            </w:pPr>
            <w:r>
              <w:t>2014-2018 годы без деления на этапы</w:t>
            </w:r>
          </w:p>
        </w:tc>
      </w:tr>
    </w:tbl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6"/>
        <w:gridCol w:w="482"/>
        <w:gridCol w:w="2268"/>
        <w:gridCol w:w="567"/>
        <w:gridCol w:w="709"/>
        <w:gridCol w:w="851"/>
        <w:gridCol w:w="708"/>
        <w:gridCol w:w="737"/>
        <w:gridCol w:w="709"/>
        <w:gridCol w:w="794"/>
      </w:tblGrid>
      <w:tr w:rsidR="00DD6729">
        <w:tc>
          <w:tcPr>
            <w:tcW w:w="1786" w:type="dxa"/>
            <w:vMerge w:val="restart"/>
          </w:tcPr>
          <w:p w:rsidR="00DD6729" w:rsidRDefault="00DD6729">
            <w:pPr>
              <w:pStyle w:val="ConsPlusNormal"/>
            </w:pPr>
            <w:r>
              <w:t>Целевые показатели подпрограммы 4</w:t>
            </w:r>
          </w:p>
        </w:tc>
        <w:tc>
          <w:tcPr>
            <w:tcW w:w="482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508" w:type="dxa"/>
            <w:gridSpan w:val="6"/>
          </w:tcPr>
          <w:p w:rsidR="00DD6729" w:rsidRDefault="00DD6729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</w:tr>
      <w:tr w:rsidR="00DD6729">
        <w:tc>
          <w:tcPr>
            <w:tcW w:w="1786" w:type="dxa"/>
            <w:vMerge/>
          </w:tcPr>
          <w:p w:rsidR="00DD6729" w:rsidRDefault="00DD6729"/>
        </w:tc>
        <w:tc>
          <w:tcPr>
            <w:tcW w:w="482" w:type="dxa"/>
            <w:vMerge/>
          </w:tcPr>
          <w:p w:rsidR="00DD6729" w:rsidRDefault="00DD6729"/>
        </w:tc>
        <w:tc>
          <w:tcPr>
            <w:tcW w:w="2268" w:type="dxa"/>
            <w:vMerge/>
          </w:tcPr>
          <w:p w:rsidR="00DD6729" w:rsidRDefault="00DD6729"/>
        </w:tc>
        <w:tc>
          <w:tcPr>
            <w:tcW w:w="567" w:type="dxa"/>
            <w:vMerge/>
          </w:tcPr>
          <w:p w:rsidR="00DD6729" w:rsidRDefault="00DD6729"/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2018</w:t>
            </w:r>
          </w:p>
        </w:tc>
      </w:tr>
      <w:tr w:rsidR="00DD6729">
        <w:tc>
          <w:tcPr>
            <w:tcW w:w="1786" w:type="dxa"/>
            <w:vMerge/>
          </w:tcPr>
          <w:p w:rsidR="00DD6729" w:rsidRDefault="00DD6729"/>
        </w:tc>
        <w:tc>
          <w:tcPr>
            <w:tcW w:w="482" w:type="dxa"/>
          </w:tcPr>
          <w:p w:rsidR="00DD6729" w:rsidRDefault="00DD67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6729" w:rsidRDefault="00DD6729">
            <w:pPr>
              <w:pStyle w:val="ConsPlusNormal"/>
            </w:pPr>
            <w:r>
              <w:t>Доля пожилых граждан, получивших адресные меры социальной помощи и поддержки, от общего количества обратившихся и имеющих право на данные меры помощи и поддержки</w:t>
            </w:r>
          </w:p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</w:tr>
      <w:tr w:rsidR="00DD6729">
        <w:tc>
          <w:tcPr>
            <w:tcW w:w="1786" w:type="dxa"/>
            <w:vMerge/>
          </w:tcPr>
          <w:p w:rsidR="00DD6729" w:rsidRDefault="00DD6729"/>
        </w:tc>
        <w:tc>
          <w:tcPr>
            <w:tcW w:w="482" w:type="dxa"/>
          </w:tcPr>
          <w:p w:rsidR="00DD6729" w:rsidRDefault="00DD67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D6729" w:rsidRDefault="00DD6729">
            <w:pPr>
              <w:pStyle w:val="ConsPlusNormal"/>
            </w:pPr>
            <w:r>
              <w:t xml:space="preserve">Доля государственных </w:t>
            </w:r>
            <w:r>
              <w:lastRenderedPageBreak/>
              <w:t>краевых учреждений социального обслуживания населения, имеющих лицензии по основным видам деятельности, от общего числа государственных краевых учреждений такого типа, подлежащих лицензированию</w:t>
            </w:r>
          </w:p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100</w:t>
            </w:r>
          </w:p>
        </w:tc>
      </w:tr>
      <w:tr w:rsidR="00DD6729">
        <w:tc>
          <w:tcPr>
            <w:tcW w:w="1786" w:type="dxa"/>
            <w:vMerge/>
          </w:tcPr>
          <w:p w:rsidR="00DD6729" w:rsidRDefault="00DD6729"/>
        </w:tc>
        <w:tc>
          <w:tcPr>
            <w:tcW w:w="482" w:type="dxa"/>
          </w:tcPr>
          <w:p w:rsidR="00DD6729" w:rsidRDefault="00DD67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DD6729" w:rsidRDefault="00DD6729">
            <w:pPr>
              <w:pStyle w:val="ConsPlusNormal"/>
            </w:pPr>
            <w:r>
              <w:t>Количество пожилых граждан, охваченных культурно-досуговыми мероприятиями</w:t>
            </w:r>
          </w:p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3200</w:t>
            </w:r>
          </w:p>
        </w:tc>
      </w:tr>
      <w:tr w:rsidR="00DD6729">
        <w:tc>
          <w:tcPr>
            <w:tcW w:w="1786" w:type="dxa"/>
            <w:vMerge/>
          </w:tcPr>
          <w:p w:rsidR="00DD6729" w:rsidRDefault="00DD6729"/>
        </w:tc>
        <w:tc>
          <w:tcPr>
            <w:tcW w:w="482" w:type="dxa"/>
          </w:tcPr>
          <w:p w:rsidR="00DD6729" w:rsidRDefault="00DD67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D6729" w:rsidRDefault="00DD6729">
            <w:pPr>
              <w:pStyle w:val="ConsPlusNormal"/>
            </w:pPr>
            <w:r>
              <w:t>Численность граждан пенсионного возраста, трудоустроенных при содействии службы занятости населения</w:t>
            </w:r>
          </w:p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900</w:t>
            </w:r>
          </w:p>
        </w:tc>
      </w:tr>
      <w:tr w:rsidR="00DD6729">
        <w:tc>
          <w:tcPr>
            <w:tcW w:w="1786" w:type="dxa"/>
            <w:vMerge/>
          </w:tcPr>
          <w:p w:rsidR="00DD6729" w:rsidRDefault="00DD6729"/>
        </w:tc>
        <w:tc>
          <w:tcPr>
            <w:tcW w:w="482" w:type="dxa"/>
          </w:tcPr>
          <w:p w:rsidR="00DD6729" w:rsidRDefault="00DD67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D6729" w:rsidRDefault="00DD6729">
            <w:pPr>
              <w:pStyle w:val="ConsPlusNormal"/>
            </w:pPr>
            <w:r>
              <w:t>Количество пожилых граждан, получивших навыки работы с современными информационными ресурсами</w:t>
            </w:r>
          </w:p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70</w:t>
            </w:r>
          </w:p>
        </w:tc>
      </w:tr>
      <w:tr w:rsidR="00DD6729">
        <w:tc>
          <w:tcPr>
            <w:tcW w:w="1786" w:type="dxa"/>
            <w:vMerge/>
          </w:tcPr>
          <w:p w:rsidR="00DD6729" w:rsidRDefault="00DD6729"/>
        </w:tc>
        <w:tc>
          <w:tcPr>
            <w:tcW w:w="482" w:type="dxa"/>
          </w:tcPr>
          <w:p w:rsidR="00DD6729" w:rsidRDefault="00DD67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DD6729" w:rsidRDefault="00DD6729">
            <w:pPr>
              <w:pStyle w:val="ConsPlusNormal"/>
            </w:pPr>
            <w:r>
              <w:t xml:space="preserve">Количество </w:t>
            </w:r>
            <w:r>
              <w:lastRenderedPageBreak/>
              <w:t>специалистов, обученных новым технологиям работы с пожилыми гражданами</w:t>
            </w:r>
          </w:p>
        </w:tc>
        <w:tc>
          <w:tcPr>
            <w:tcW w:w="567" w:type="dxa"/>
          </w:tcPr>
          <w:p w:rsidR="00DD6729" w:rsidRDefault="00DD6729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51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DD6729" w:rsidRDefault="00DD67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DD6729" w:rsidRDefault="00DD672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</w:tcPr>
          <w:p w:rsidR="00DD6729" w:rsidRDefault="00DD6729">
            <w:pPr>
              <w:pStyle w:val="ConsPlusNormal"/>
              <w:jc w:val="center"/>
            </w:pPr>
            <w:r>
              <w:t>270</w:t>
            </w:r>
          </w:p>
        </w:tc>
      </w:tr>
    </w:tbl>
    <w:p w:rsidR="00DD6729" w:rsidRDefault="00DD672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6"/>
        <w:gridCol w:w="1843"/>
        <w:gridCol w:w="992"/>
        <w:gridCol w:w="993"/>
        <w:gridCol w:w="992"/>
        <w:gridCol w:w="1020"/>
        <w:gridCol w:w="1020"/>
        <w:gridCol w:w="964"/>
      </w:tblGrid>
      <w:tr w:rsidR="00DD6729">
        <w:tc>
          <w:tcPr>
            <w:tcW w:w="1786" w:type="dxa"/>
            <w:vMerge w:val="restart"/>
          </w:tcPr>
          <w:p w:rsidR="00DD6729" w:rsidRDefault="00DD6729">
            <w:pPr>
              <w:pStyle w:val="ConsPlusNormal"/>
            </w:pPr>
            <w:r>
              <w:t>Объемы и источники финансирования подпрограммы 4</w:t>
            </w:r>
          </w:p>
        </w:tc>
        <w:tc>
          <w:tcPr>
            <w:tcW w:w="1843" w:type="dxa"/>
            <w:vMerge w:val="restart"/>
          </w:tcPr>
          <w:p w:rsidR="00DD6729" w:rsidRDefault="00DD672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981" w:type="dxa"/>
            <w:gridSpan w:val="6"/>
          </w:tcPr>
          <w:p w:rsidR="00DD6729" w:rsidRDefault="00DD6729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D6729">
        <w:tc>
          <w:tcPr>
            <w:tcW w:w="1786" w:type="dxa"/>
            <w:vMerge/>
          </w:tcPr>
          <w:p w:rsidR="00DD6729" w:rsidRDefault="00DD6729"/>
        </w:tc>
        <w:tc>
          <w:tcPr>
            <w:tcW w:w="1843" w:type="dxa"/>
            <w:vMerge/>
          </w:tcPr>
          <w:p w:rsidR="00DD6729" w:rsidRDefault="00DD6729"/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93" w:type="dxa"/>
          </w:tcPr>
          <w:p w:rsidR="00DD6729" w:rsidRDefault="00DD672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Итого</w:t>
            </w:r>
          </w:p>
        </w:tc>
      </w:tr>
      <w:tr w:rsidR="00DD6729">
        <w:tc>
          <w:tcPr>
            <w:tcW w:w="1786" w:type="dxa"/>
            <w:vMerge/>
          </w:tcPr>
          <w:p w:rsidR="00DD6729" w:rsidRDefault="00DD6729"/>
        </w:tc>
        <w:tc>
          <w:tcPr>
            <w:tcW w:w="1843" w:type="dxa"/>
          </w:tcPr>
          <w:p w:rsidR="00DD6729" w:rsidRDefault="00DD672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1592,0</w:t>
            </w:r>
          </w:p>
        </w:tc>
        <w:tc>
          <w:tcPr>
            <w:tcW w:w="993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2040,0</w:t>
            </w:r>
          </w:p>
        </w:tc>
      </w:tr>
      <w:tr w:rsidR="00DD6729">
        <w:tc>
          <w:tcPr>
            <w:tcW w:w="1786" w:type="dxa"/>
            <w:vMerge/>
          </w:tcPr>
          <w:p w:rsidR="00DD6729" w:rsidRDefault="00DD6729"/>
        </w:tc>
        <w:tc>
          <w:tcPr>
            <w:tcW w:w="1843" w:type="dxa"/>
          </w:tcPr>
          <w:p w:rsidR="00DD6729" w:rsidRDefault="00DD6729">
            <w:pPr>
              <w:pStyle w:val="ConsPlusNormal"/>
            </w:pPr>
            <w:r>
              <w:t>краевой бюджет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1592,0</w:t>
            </w:r>
          </w:p>
        </w:tc>
        <w:tc>
          <w:tcPr>
            <w:tcW w:w="993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2040,0</w:t>
            </w:r>
          </w:p>
        </w:tc>
      </w:tr>
      <w:tr w:rsidR="00DD6729">
        <w:tc>
          <w:tcPr>
            <w:tcW w:w="1786" w:type="dxa"/>
            <w:vMerge/>
          </w:tcPr>
          <w:p w:rsidR="00DD6729" w:rsidRDefault="00DD6729"/>
        </w:tc>
        <w:tc>
          <w:tcPr>
            <w:tcW w:w="1843" w:type="dxa"/>
          </w:tcPr>
          <w:p w:rsidR="00DD6729" w:rsidRDefault="00DD672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1786" w:type="dxa"/>
            <w:vMerge/>
          </w:tcPr>
          <w:p w:rsidR="00DD6729" w:rsidRDefault="00DD6729"/>
        </w:tc>
        <w:tc>
          <w:tcPr>
            <w:tcW w:w="1843" w:type="dxa"/>
          </w:tcPr>
          <w:p w:rsidR="00DD6729" w:rsidRDefault="00DD6729">
            <w:pPr>
              <w:pStyle w:val="ConsPlusNormal"/>
            </w:pPr>
            <w:r>
              <w:t>местный бюджет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  <w:tr w:rsidR="00DD6729">
        <w:tc>
          <w:tcPr>
            <w:tcW w:w="1786" w:type="dxa"/>
            <w:vMerge/>
          </w:tcPr>
          <w:p w:rsidR="00DD6729" w:rsidRDefault="00DD6729"/>
        </w:tc>
        <w:tc>
          <w:tcPr>
            <w:tcW w:w="1843" w:type="dxa"/>
          </w:tcPr>
          <w:p w:rsidR="00DD6729" w:rsidRDefault="00DD672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DD6729" w:rsidRDefault="00DD6729">
            <w:pPr>
              <w:pStyle w:val="ConsPlusNormal"/>
              <w:jc w:val="center"/>
            </w:pPr>
            <w:r>
              <w:t>0,0</w:t>
            </w:r>
          </w:p>
        </w:tc>
      </w:tr>
    </w:tbl>
    <w:p w:rsidR="00DD6729" w:rsidRDefault="00DD6729">
      <w:pPr>
        <w:pStyle w:val="ConsPlusNormal"/>
        <w:jc w:val="center"/>
      </w:pPr>
    </w:p>
    <w:p w:rsidR="00DD6729" w:rsidRDefault="00DD6729">
      <w:pPr>
        <w:pStyle w:val="ConsPlusNormal"/>
        <w:jc w:val="both"/>
      </w:pPr>
    </w:p>
    <w:p w:rsidR="00DD6729" w:rsidRDefault="00DD67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381" w:rsidRDefault="00120381">
      <w:bookmarkStart w:id="62" w:name="_GoBack"/>
      <w:bookmarkEnd w:id="62"/>
    </w:p>
    <w:sectPr w:rsidR="00120381" w:rsidSect="003A761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29"/>
    <w:rsid w:val="00120381"/>
    <w:rsid w:val="00D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962DF-8E26-402C-BCAA-E04FF44B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6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6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67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67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537B7A4E9F69E4B0FBAD4C5DD93227A31BB10475D0CD7DBBAF05BE92E3F20485FCED025C05C65AF2BCD39GBr9K" TargetMode="External"/><Relationship Id="rId117" Type="http://schemas.openxmlformats.org/officeDocument/2006/relationships/image" Target="media/image1.wmf"/><Relationship Id="rId21" Type="http://schemas.openxmlformats.org/officeDocument/2006/relationships/hyperlink" Target="consultantplus://offline/ref=5537B7A4E9F69E4B0FBAD4C5DD93227A31BB10475209D6DDB1F05BE92E3F20485FCED025C05C65AF2BCD38GBrEK" TargetMode="External"/><Relationship Id="rId42" Type="http://schemas.openxmlformats.org/officeDocument/2006/relationships/hyperlink" Target="consultantplus://offline/ref=5537B7A4E9F69E4B0FBAD4C5DD93227A31BB1047520ED4D9B2F05BE92E3F20485FCED025C05C65AF2BCD30GBrFK" TargetMode="External"/><Relationship Id="rId47" Type="http://schemas.openxmlformats.org/officeDocument/2006/relationships/hyperlink" Target="consultantplus://offline/ref=5537B7A4E9F69E4B0FBAD4C5DD93227A31BB10475C0DD4D6B3F05BE92E3F20485FCED025C05C65AF2BCC3DGBrFK" TargetMode="External"/><Relationship Id="rId63" Type="http://schemas.openxmlformats.org/officeDocument/2006/relationships/hyperlink" Target="consultantplus://offline/ref=5537B7A4E9F69E4B0FBACAC8CBFF7F713BB04E48540BDD88EFAF00B479G3r6K" TargetMode="External"/><Relationship Id="rId68" Type="http://schemas.openxmlformats.org/officeDocument/2006/relationships/hyperlink" Target="consultantplus://offline/ref=5537B7A4E9F69E4B0FBACAC8CBFF7F7138B84F43520DDD88EFAF00B479G3r6K" TargetMode="External"/><Relationship Id="rId84" Type="http://schemas.openxmlformats.org/officeDocument/2006/relationships/hyperlink" Target="consultantplus://offline/ref=5537B7A4E9F69E4B0FBAD4C5DD93227A31BB10475C0EDFD8BAF05BE92E3F2048G5rFK" TargetMode="External"/><Relationship Id="rId89" Type="http://schemas.openxmlformats.org/officeDocument/2006/relationships/hyperlink" Target="consultantplus://offline/ref=5537B7A4E9F69E4B0FBAD4C5DD93227A31BB10475C0FD6DCBAF05BE92E3F2048G5rFK" TargetMode="External"/><Relationship Id="rId112" Type="http://schemas.openxmlformats.org/officeDocument/2006/relationships/hyperlink" Target="consultantplus://offline/ref=5537B7A4E9F69E4B0FBAD4C5DD93227A31BB10475C09D0DEB5F05BE92E3F2048G5rFK" TargetMode="External"/><Relationship Id="rId133" Type="http://schemas.openxmlformats.org/officeDocument/2006/relationships/hyperlink" Target="consultantplus://offline/ref=5537B7A4E9F69E4B0FBAD4C5DD93227A31BB10475C0DD4D6B3F05BE92E3F20485FCED025C05C65AF2BCC31GBr9K" TargetMode="External"/><Relationship Id="rId138" Type="http://schemas.openxmlformats.org/officeDocument/2006/relationships/hyperlink" Target="consultantplus://offline/ref=5537B7A4E9F69E4B0FBACAC8CBFF7F7138B84F4C5C0DDD88EFAF00B479G3r6K" TargetMode="External"/><Relationship Id="rId154" Type="http://schemas.openxmlformats.org/officeDocument/2006/relationships/hyperlink" Target="consultantplus://offline/ref=5537B7A4E9F69E4B0FBAD4C5DD93227A31BB10475C0DD4D6B3F05BE92E3F20485FCED025C05C65AF2BCF3AGBr8K" TargetMode="External"/><Relationship Id="rId159" Type="http://schemas.openxmlformats.org/officeDocument/2006/relationships/hyperlink" Target="consultantplus://offline/ref=5537B7A4E9F69E4B0FBAD4C5DD93227A31BB1047500AD7D7B8AD51E1773322G4rFK" TargetMode="External"/><Relationship Id="rId175" Type="http://schemas.openxmlformats.org/officeDocument/2006/relationships/hyperlink" Target="consultantplus://offline/ref=5537B7A4E9F69E4B0FBAD4C5DD93227A31BB10475C09DFDEB3F05BE92E3F20485FCED025C05C65AF2BC83AGBrFK" TargetMode="External"/><Relationship Id="rId170" Type="http://schemas.openxmlformats.org/officeDocument/2006/relationships/hyperlink" Target="consultantplus://offline/ref=5537B7A4E9F69E4B0FBACAC8CBFF7F713BB04E42570CDD88EFAF00B479G3r6K" TargetMode="External"/><Relationship Id="rId16" Type="http://schemas.openxmlformats.org/officeDocument/2006/relationships/hyperlink" Target="consultantplus://offline/ref=5537B7A4E9F69E4B0FBAD4C5DD93227A31BB10475D0FD6DDBBF05BE92E3F2048G5rFK" TargetMode="External"/><Relationship Id="rId107" Type="http://schemas.openxmlformats.org/officeDocument/2006/relationships/hyperlink" Target="consultantplus://offline/ref=5537B7A4E9F69E4B0FBAD4C5DD93227A31BB10475603D4D8B3F05BE92E3F2048G5rFK" TargetMode="External"/><Relationship Id="rId11" Type="http://schemas.openxmlformats.org/officeDocument/2006/relationships/hyperlink" Target="consultantplus://offline/ref=5537B7A4E9F69E4B0FBAD4C5DD93227A31BB10475D0CD7DBBAF05BE92E3F20485FCED025C05C65AF2BCD38GBrEK" TargetMode="External"/><Relationship Id="rId32" Type="http://schemas.openxmlformats.org/officeDocument/2006/relationships/hyperlink" Target="consultantplus://offline/ref=5537B7A4E9F69E4B0FBACAC8CBFF7F7138B64C4B520BDD88EFAF00B479362A1F18818967845164AEG2r8K" TargetMode="External"/><Relationship Id="rId37" Type="http://schemas.openxmlformats.org/officeDocument/2006/relationships/hyperlink" Target="consultantplus://offline/ref=5537B7A4E9F69E4B0FBACAC8CBFF7F7138B64B4A5208DD88EFAF00B479362A1F18818967845164AEG2r2K" TargetMode="External"/><Relationship Id="rId53" Type="http://schemas.openxmlformats.org/officeDocument/2006/relationships/hyperlink" Target="consultantplus://offline/ref=5537B7A4E9F69E4B0FBACAC8CBFF7F7138B84F4C5C0DDD88EFAF00B479G3r6K" TargetMode="External"/><Relationship Id="rId58" Type="http://schemas.openxmlformats.org/officeDocument/2006/relationships/hyperlink" Target="consultantplus://offline/ref=5537B7A4E9F69E4B0FBAD4C5DD93227A31BB10475D08D1D6B7F05BE92E3F20485FCED025C05C65AF2BCC3CGBrFK" TargetMode="External"/><Relationship Id="rId74" Type="http://schemas.openxmlformats.org/officeDocument/2006/relationships/hyperlink" Target="consultantplus://offline/ref=5537B7A4E9F69E4B0FBACAC8CBFF7F7138B84A4A530CDD88EFAF00B479G3r6K" TargetMode="External"/><Relationship Id="rId79" Type="http://schemas.openxmlformats.org/officeDocument/2006/relationships/hyperlink" Target="consultantplus://offline/ref=5537B7A4E9F69E4B0FBACAC8CBFF7F7138B94D43570FDD88EFAF00B479G3r6K" TargetMode="External"/><Relationship Id="rId102" Type="http://schemas.openxmlformats.org/officeDocument/2006/relationships/hyperlink" Target="consultantplus://offline/ref=5537B7A4E9F69E4B0FBAD4C5DD93227A31BB1047520FD0D9BAF05BE92E3F2048G5rFK" TargetMode="External"/><Relationship Id="rId123" Type="http://schemas.openxmlformats.org/officeDocument/2006/relationships/image" Target="media/image7.wmf"/><Relationship Id="rId128" Type="http://schemas.openxmlformats.org/officeDocument/2006/relationships/hyperlink" Target="consultantplus://offline/ref=5537B7A4E9F69E4B0FBAD4C5DD93227A31BB1047530DD2DBB3F05BE92E3F2048G5rFK" TargetMode="External"/><Relationship Id="rId144" Type="http://schemas.openxmlformats.org/officeDocument/2006/relationships/hyperlink" Target="consultantplus://offline/ref=5537B7A4E9F69E4B0FBAD4C5DD93227A31BB10475C09DFDEB3F05BE92E3F20485FCED025C05C65AF2BCC3EGBr9K" TargetMode="External"/><Relationship Id="rId149" Type="http://schemas.openxmlformats.org/officeDocument/2006/relationships/hyperlink" Target="consultantplus://offline/ref=5537B7A4E9F69E4B0FBAD4C5DD93227A31BB10475C0DD4D6B3F05BE92E3F20485FCED025C05C65AF2BCF3AGBrAK" TargetMode="External"/><Relationship Id="rId5" Type="http://schemas.openxmlformats.org/officeDocument/2006/relationships/hyperlink" Target="consultantplus://offline/ref=5537B7A4E9F69E4B0FBAD4C5DD93227A31BB10475208D7D7B6F05BE92E3F20485FCED025C05C65AF2BCD38GBrEK" TargetMode="External"/><Relationship Id="rId90" Type="http://schemas.openxmlformats.org/officeDocument/2006/relationships/hyperlink" Target="consultantplus://offline/ref=5537B7A4E9F69E4B0FBAD4C5DD93227A31BB1047510CD0DEB3F05BE92E3F2048G5rFK" TargetMode="External"/><Relationship Id="rId95" Type="http://schemas.openxmlformats.org/officeDocument/2006/relationships/hyperlink" Target="consultantplus://offline/ref=5537B7A4E9F69E4B0FBAD4C5DD93227A31BB1047560FDFD7B4F05BE92E3F2048G5rFK" TargetMode="External"/><Relationship Id="rId160" Type="http://schemas.openxmlformats.org/officeDocument/2006/relationships/hyperlink" Target="consultantplus://offline/ref=5537B7A4E9F69E4B0FBAD4C5DD93227A31BB10475C0DD4D6B3F05BE92E3F20485FCED025C05C65AF2BCF3AGBrDK" TargetMode="External"/><Relationship Id="rId165" Type="http://schemas.openxmlformats.org/officeDocument/2006/relationships/hyperlink" Target="consultantplus://offline/ref=5537B7A4E9F69E4B0FBAD4C5DD93227A31BB1047530DD2DBB3F05BE92E3F2048G5rFK" TargetMode="External"/><Relationship Id="rId181" Type="http://schemas.openxmlformats.org/officeDocument/2006/relationships/fontTable" Target="fontTable.xml"/><Relationship Id="rId22" Type="http://schemas.openxmlformats.org/officeDocument/2006/relationships/hyperlink" Target="consultantplus://offline/ref=5537B7A4E9F69E4B0FBAD4C5DD93227A31BB1047520ED4D9B2F05BE92E3F20485FCED025C05C65AF2BCD38GBrEK" TargetMode="External"/><Relationship Id="rId27" Type="http://schemas.openxmlformats.org/officeDocument/2006/relationships/hyperlink" Target="consultantplus://offline/ref=5537B7A4E9F69E4B0FBAD4C5DD93227A31BB10475D0DD7D8B0F05BE92E3F20485FCED025C05C65AF2BCD39GBr9K" TargetMode="External"/><Relationship Id="rId43" Type="http://schemas.openxmlformats.org/officeDocument/2006/relationships/hyperlink" Target="consultantplus://offline/ref=5537B7A4E9F69E4B0FBAD4C5DD93227A31BB1047520DD0D8B4F05BE92E3F20485FCED025C05C65AF2BCC3BGBrCK" TargetMode="External"/><Relationship Id="rId48" Type="http://schemas.openxmlformats.org/officeDocument/2006/relationships/hyperlink" Target="consultantplus://offline/ref=5537B7A4E9F69E4B0FBACAC8CBFF7F713BB04E43570CDD88EFAF00B479G3r6K" TargetMode="External"/><Relationship Id="rId64" Type="http://schemas.openxmlformats.org/officeDocument/2006/relationships/hyperlink" Target="consultantplus://offline/ref=5537B7A4E9F69E4B0FBACAC8CBFF7F7138B14843540EDD88EFAF00B479G3r6K" TargetMode="External"/><Relationship Id="rId69" Type="http://schemas.openxmlformats.org/officeDocument/2006/relationships/hyperlink" Target="consultantplus://offline/ref=5537B7A4E9F69E4B0FBAC3D1CCFF7F713BB34F4B540BDD88EFAF00B479G3r6K" TargetMode="External"/><Relationship Id="rId113" Type="http://schemas.openxmlformats.org/officeDocument/2006/relationships/hyperlink" Target="consultantplus://offline/ref=5537B7A4E9F69E4B0FBAD4C5DD93227A31BB1047520ED4D9B2F05BE92E3F20485FCED025C05C65AF2BCD30GBr2K" TargetMode="External"/><Relationship Id="rId118" Type="http://schemas.openxmlformats.org/officeDocument/2006/relationships/image" Target="media/image2.wmf"/><Relationship Id="rId134" Type="http://schemas.openxmlformats.org/officeDocument/2006/relationships/hyperlink" Target="consultantplus://offline/ref=5537B7A4E9F69E4B0FBAD4C5DD93227A31BB1047530DD2DBB3F05BE92E3F2048G5rFK" TargetMode="External"/><Relationship Id="rId139" Type="http://schemas.openxmlformats.org/officeDocument/2006/relationships/hyperlink" Target="consultantplus://offline/ref=5537B7A4E9F69E4B0FBAD4C5DD93227A31BB10475C0DD4D6B3F05BE92E3F20485FCED025C05C65AF2BCC31GBr2K" TargetMode="External"/><Relationship Id="rId80" Type="http://schemas.openxmlformats.org/officeDocument/2006/relationships/hyperlink" Target="consultantplus://offline/ref=5537B7A4E9F69E4B0FBACAC8CBFF7F7138B74D485D0CDD88EFAF00B479G3r6K" TargetMode="External"/><Relationship Id="rId85" Type="http://schemas.openxmlformats.org/officeDocument/2006/relationships/hyperlink" Target="consultantplus://offline/ref=5537B7A4E9F69E4B0FBAD4C5DD93227A31BB1047560BDEDAB3F05BE92E3F2048G5rFK" TargetMode="External"/><Relationship Id="rId150" Type="http://schemas.openxmlformats.org/officeDocument/2006/relationships/hyperlink" Target="consultantplus://offline/ref=5537B7A4E9F69E4B0FBACAC8CBFF7F7138B64C4B520BDD88EFAF00B479362A1F18818967845164AEG2r8K" TargetMode="External"/><Relationship Id="rId155" Type="http://schemas.openxmlformats.org/officeDocument/2006/relationships/hyperlink" Target="consultantplus://offline/ref=5537B7A4E9F69E4B0FBAD4C5DD93227A31BB10475C0DD4D6B3F05BE92E3F20485FCED025C05C65AF2BCF3AGBrFK" TargetMode="External"/><Relationship Id="rId171" Type="http://schemas.openxmlformats.org/officeDocument/2006/relationships/hyperlink" Target="consultantplus://offline/ref=5537B7A4E9F69E4B0FBACAC8CBFF7F7138B84F4C5C0DDD88EFAF00B479G3r6K" TargetMode="External"/><Relationship Id="rId176" Type="http://schemas.openxmlformats.org/officeDocument/2006/relationships/hyperlink" Target="consultantplus://offline/ref=5537B7A4E9F69E4B0FBAD4C5DD93227A31BB10475C0DD4D6B3F05BE92E3F20485FCED025C05C65AF2BCF3AGBr2K" TargetMode="External"/><Relationship Id="rId12" Type="http://schemas.openxmlformats.org/officeDocument/2006/relationships/hyperlink" Target="consultantplus://offline/ref=5537B7A4E9F69E4B0FBAD4C5DD93227A31BB10475D0DD7D8B0F05BE92E3F20485FCED025C05C65AF2BCD38GBrEK" TargetMode="External"/><Relationship Id="rId17" Type="http://schemas.openxmlformats.org/officeDocument/2006/relationships/hyperlink" Target="consultantplus://offline/ref=5537B7A4E9F69E4B0FBAD4C5DD93227A31BB10475C0DD2DDB6F05BE92E3F2048G5rFK" TargetMode="External"/><Relationship Id="rId33" Type="http://schemas.openxmlformats.org/officeDocument/2006/relationships/hyperlink" Target="consultantplus://offline/ref=5537B7A4E9F69E4B0FBAD4C5DD93227A31BB1047500AD7D7B8AD51E1773322G4rFK" TargetMode="External"/><Relationship Id="rId38" Type="http://schemas.openxmlformats.org/officeDocument/2006/relationships/hyperlink" Target="consultantplus://offline/ref=5537B7A4E9F69E4B0FBAD4C5DD93227A31BB10475309D3DBB5F05BE92E3F20485FCED025C05C65AF2BCD39GBrBK" TargetMode="External"/><Relationship Id="rId59" Type="http://schemas.openxmlformats.org/officeDocument/2006/relationships/hyperlink" Target="consultantplus://offline/ref=5537B7A4E9F69E4B0FBACAC8CBFF7F713BB04E43560DDD88EFAF00B479G3r6K" TargetMode="External"/><Relationship Id="rId103" Type="http://schemas.openxmlformats.org/officeDocument/2006/relationships/hyperlink" Target="consultantplus://offline/ref=5537B7A4E9F69E4B0FBAD4C5DD93227A31BB1047560CD6D9B7F05BE92E3F2048G5rFK" TargetMode="External"/><Relationship Id="rId108" Type="http://schemas.openxmlformats.org/officeDocument/2006/relationships/hyperlink" Target="consultantplus://offline/ref=5537B7A4E9F69E4B0FBAD4C5DD93227A31BB1047510BD4DFB3F05BE92E3F2048G5rFK" TargetMode="External"/><Relationship Id="rId124" Type="http://schemas.openxmlformats.org/officeDocument/2006/relationships/image" Target="media/image8.wmf"/><Relationship Id="rId129" Type="http://schemas.openxmlformats.org/officeDocument/2006/relationships/hyperlink" Target="consultantplus://offline/ref=5537B7A4E9F69E4B0FBACAC8CBFF7F7130B5474D56018082E7F60CB6G7rEK" TargetMode="External"/><Relationship Id="rId54" Type="http://schemas.openxmlformats.org/officeDocument/2006/relationships/hyperlink" Target="consultantplus://offline/ref=5537B7A4E9F69E4B0FBACAC8CBFF7F7138B6484A510EDD88EFAF00B479G3r6K" TargetMode="External"/><Relationship Id="rId70" Type="http://schemas.openxmlformats.org/officeDocument/2006/relationships/hyperlink" Target="consultantplus://offline/ref=5537B7A4E9F69E4B0FBACAC8CBFF7F7138B94C43560FDD88EFAF00B479G3r6K" TargetMode="External"/><Relationship Id="rId75" Type="http://schemas.openxmlformats.org/officeDocument/2006/relationships/hyperlink" Target="consultantplus://offline/ref=5537B7A4E9F69E4B0FBACAC8CBFF7F713BB04F425D0DDD88EFAF00B479G3r6K" TargetMode="External"/><Relationship Id="rId91" Type="http://schemas.openxmlformats.org/officeDocument/2006/relationships/hyperlink" Target="consultantplus://offline/ref=5537B7A4E9F69E4B0FBAD4C5DD93227A31BB1047530DD2DBB3F05BE92E3F2048G5rFK" TargetMode="External"/><Relationship Id="rId96" Type="http://schemas.openxmlformats.org/officeDocument/2006/relationships/hyperlink" Target="consultantplus://offline/ref=5537B7A4E9F69E4B0FBAD4C5DD93227A31BB10475D0CD0DDB1F05BE92E3F2048G5rFK" TargetMode="External"/><Relationship Id="rId140" Type="http://schemas.openxmlformats.org/officeDocument/2006/relationships/hyperlink" Target="consultantplus://offline/ref=5537B7A4E9F69E4B0FBAD4C5DD93227A31BB10475C0DD4D6B3F05BE92E3F20485FCED025C05C65AF2BCF38GBrDK" TargetMode="External"/><Relationship Id="rId145" Type="http://schemas.openxmlformats.org/officeDocument/2006/relationships/hyperlink" Target="consultantplus://offline/ref=5537B7A4E9F69E4B0FBAD4C5DD93227A31BB10475C0DD4D6B3F05BE92E3F20485FCED025C05C65AF2BCF39GBr2K" TargetMode="External"/><Relationship Id="rId161" Type="http://schemas.openxmlformats.org/officeDocument/2006/relationships/hyperlink" Target="consultantplus://offline/ref=5537B7A4E9F69E4B0FBAD4C5DD93227A31BB10475C09DFDEB3F05BE92E3F20485FCED025C05C65AF2BC83AGBrAK" TargetMode="External"/><Relationship Id="rId166" Type="http://schemas.openxmlformats.org/officeDocument/2006/relationships/hyperlink" Target="consultantplus://offline/ref=5537B7A4E9F69E4B0FBAD4C5DD93227A31BB10475C09DFDEB3F05BE92E3F20485FCED025C05C65AF2BC83AGBr9K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7B7A4E9F69E4B0FBAD4C5DD93227A31BB10475209D6DDB1F05BE92E3F20485FCED025C05C65AF2BCD38GBrEK" TargetMode="External"/><Relationship Id="rId23" Type="http://schemas.openxmlformats.org/officeDocument/2006/relationships/hyperlink" Target="consultantplus://offline/ref=5537B7A4E9F69E4B0FBAD4C5DD93227A31BB1047520FDFD6B6F05BE92E3F20485FCED025C05C65AF2BCD38GBrEK" TargetMode="External"/><Relationship Id="rId28" Type="http://schemas.openxmlformats.org/officeDocument/2006/relationships/hyperlink" Target="consultantplus://offline/ref=5537B7A4E9F69E4B0FBAD4C5DD93227A31BB10475D0DD5D6BAF05BE92E3F20485FCED025C05C65AF2BCD38GBrEK" TargetMode="External"/><Relationship Id="rId49" Type="http://schemas.openxmlformats.org/officeDocument/2006/relationships/hyperlink" Target="consultantplus://offline/ref=5537B7A4E9F69E4B0FBACAC8CBFF7F7138B94A43500EDD88EFAF00B479G3r6K" TargetMode="External"/><Relationship Id="rId114" Type="http://schemas.openxmlformats.org/officeDocument/2006/relationships/hyperlink" Target="consultantplus://offline/ref=5537B7A4E9F69E4B0FBAD4C5DD93227A31BB10475C0DD4D6B3F05BE92E3F20485FCED025C05C65AF2BCC3DGBrBK" TargetMode="External"/><Relationship Id="rId119" Type="http://schemas.openxmlformats.org/officeDocument/2006/relationships/image" Target="media/image3.wmf"/><Relationship Id="rId44" Type="http://schemas.openxmlformats.org/officeDocument/2006/relationships/hyperlink" Target="consultantplus://offline/ref=5537B7A4E9F69E4B0FBAD4C5DD93227A31BB10475C0DD4D6B3F05BE92E3F20485FCED025C05C65AF2BCC3DGBrBK" TargetMode="External"/><Relationship Id="rId60" Type="http://schemas.openxmlformats.org/officeDocument/2006/relationships/hyperlink" Target="consultantplus://offline/ref=5537B7A4E9F69E4B0FBACAC8CBFF7F713BB04E435108DD88EFAF00B479G3r6K" TargetMode="External"/><Relationship Id="rId65" Type="http://schemas.openxmlformats.org/officeDocument/2006/relationships/hyperlink" Target="consultantplus://offline/ref=5537B7A4E9F69E4B0FBACAC8CBFF7F713BB04E42520BDD88EFAF00B479G3r6K" TargetMode="External"/><Relationship Id="rId81" Type="http://schemas.openxmlformats.org/officeDocument/2006/relationships/hyperlink" Target="consultantplus://offline/ref=5537B7A4E9F69E4B0FBAD4C5DD93227A31BB10475C0BD3D6B1F05BE92E3F2048G5rFK" TargetMode="External"/><Relationship Id="rId86" Type="http://schemas.openxmlformats.org/officeDocument/2006/relationships/hyperlink" Target="consultantplus://offline/ref=5537B7A4E9F69E4B0FBAD4C5DD93227A31BB10475D03DFD6B0F05BE92E3F2048G5rFK" TargetMode="External"/><Relationship Id="rId130" Type="http://schemas.openxmlformats.org/officeDocument/2006/relationships/hyperlink" Target="consultantplus://offline/ref=5537B7A4E9F69E4B0FBAD4C5DD93227A31BB10475C0DD4D6B3F05BE92E3F20485FCED025C05C65AF2BCC30GBrEK" TargetMode="External"/><Relationship Id="rId135" Type="http://schemas.openxmlformats.org/officeDocument/2006/relationships/hyperlink" Target="consultantplus://offline/ref=5537B7A4E9F69E4B0FBACAC8CBFF7F713BB04E42570CDD88EFAF00B479G3r6K" TargetMode="External"/><Relationship Id="rId151" Type="http://schemas.openxmlformats.org/officeDocument/2006/relationships/hyperlink" Target="consultantplus://offline/ref=5537B7A4E9F69E4B0FBACAC8CBFF7F7138B24749510EDD88EFAF00B479G3r6K" TargetMode="External"/><Relationship Id="rId156" Type="http://schemas.openxmlformats.org/officeDocument/2006/relationships/hyperlink" Target="consultantplus://offline/ref=5537B7A4E9F69E4B0FBAD4C5DD93227A31BB10475C0DD4D6B3F05BE92E3F20485FCED025C05C65AF2BCF3AGBrEK" TargetMode="External"/><Relationship Id="rId177" Type="http://schemas.openxmlformats.org/officeDocument/2006/relationships/hyperlink" Target="consultantplus://offline/ref=5537B7A4E9F69E4B0FBAD4C5DD93227A31BB1047530DD2DBB3F05BE92E3F2048G5r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37B7A4E9F69E4B0FBAD4C5DD93227A31BB1047520DD0D8B4F05BE92E3F20485FCED025C05C65AF2BCD38GBrEK" TargetMode="External"/><Relationship Id="rId172" Type="http://schemas.openxmlformats.org/officeDocument/2006/relationships/hyperlink" Target="consultantplus://offline/ref=5537B7A4E9F69E4B0FBAD4C5DD93227A31BB10475C09DFDEB3F05BE92E3F20485FCED025C05C65AF2BC83AGBr8K" TargetMode="External"/><Relationship Id="rId180" Type="http://schemas.openxmlformats.org/officeDocument/2006/relationships/hyperlink" Target="consultantplus://offline/ref=5537B7A4E9F69E4B0FBACAC8CBFF7F7138B64C4B520BDD88EFAF00B479362A1F18818967845164AEG2r8K" TargetMode="External"/><Relationship Id="rId13" Type="http://schemas.openxmlformats.org/officeDocument/2006/relationships/hyperlink" Target="consultantplus://offline/ref=5537B7A4E9F69E4B0FBAD4C5DD93227A31BB10475D0DD5D6BAF05BE92E3F20485FCED025C05C65AF2BCD38GBrEK" TargetMode="External"/><Relationship Id="rId18" Type="http://schemas.openxmlformats.org/officeDocument/2006/relationships/hyperlink" Target="consultantplus://offline/ref=5537B7A4E9F69E4B0FBAD4C5DD93227A31BB10475202D3DEB6F05BE92E3F2048G5rFK" TargetMode="External"/><Relationship Id="rId39" Type="http://schemas.openxmlformats.org/officeDocument/2006/relationships/hyperlink" Target="consultantplus://offline/ref=5537B7A4E9F69E4B0FBAD4C5DD93227A31BB10475D0FD6DDBBF05BE92E3F2048G5rFK" TargetMode="External"/><Relationship Id="rId109" Type="http://schemas.openxmlformats.org/officeDocument/2006/relationships/hyperlink" Target="consultantplus://offline/ref=5537B7A4E9F69E4B0FBAD4C5DD93227A31BB10475C0AD5D6B4F05BE92E3F2048G5rFK" TargetMode="External"/><Relationship Id="rId34" Type="http://schemas.openxmlformats.org/officeDocument/2006/relationships/hyperlink" Target="consultantplus://offline/ref=5537B7A4E9F69E4B0FBAD4C5DD93227A31BB1047500AD7D7B8AD51E1773322G4rFK" TargetMode="External"/><Relationship Id="rId50" Type="http://schemas.openxmlformats.org/officeDocument/2006/relationships/hyperlink" Target="consultantplus://offline/ref=5537B7A4E9F69E4B0FBAD4C5DD93227A31BB10475209D6DDB1F05BE92E3F20485FCED025C05C65AF2BCD3FGBrCK" TargetMode="External"/><Relationship Id="rId55" Type="http://schemas.openxmlformats.org/officeDocument/2006/relationships/hyperlink" Target="consultantplus://offline/ref=5537B7A4E9F69E4B0FBAD4C5DD93227A31BB10475D08D1D6B7F05BE92E3F20485FCED025C05C65AF2BCC3CGBrAK" TargetMode="External"/><Relationship Id="rId76" Type="http://schemas.openxmlformats.org/officeDocument/2006/relationships/hyperlink" Target="consultantplus://offline/ref=5537B7A4E9F69E4B0FBACAC8CBFF7F7138B74D48500FDD88EFAF00B479G3r6K" TargetMode="External"/><Relationship Id="rId97" Type="http://schemas.openxmlformats.org/officeDocument/2006/relationships/hyperlink" Target="consultantplus://offline/ref=5537B7A4E9F69E4B0FBAD4C5DD93227A31BB10475203D6D7B2F05BE92E3F2048G5rFK" TargetMode="External"/><Relationship Id="rId104" Type="http://schemas.openxmlformats.org/officeDocument/2006/relationships/hyperlink" Target="consultantplus://offline/ref=5537B7A4E9F69E4B0FBAD4C5DD93227A31BB10475C0FD4D6B7F05BE92E3F2048G5rFK" TargetMode="External"/><Relationship Id="rId120" Type="http://schemas.openxmlformats.org/officeDocument/2006/relationships/image" Target="media/image4.wmf"/><Relationship Id="rId125" Type="http://schemas.openxmlformats.org/officeDocument/2006/relationships/hyperlink" Target="consultantplus://offline/ref=5537B7A4E9F69E4B0FBAD4C5DD93227A31BB10475D0DD5D6BAF05BE92E3F20485FCED025C05C65AF2BCC30GBrDK" TargetMode="External"/><Relationship Id="rId141" Type="http://schemas.openxmlformats.org/officeDocument/2006/relationships/hyperlink" Target="consultantplus://offline/ref=5537B7A4E9F69E4B0FBAD4C5DD93227A31BB10475C0DD4D6B3F05BE92E3F20485FCED025C05C65AF2BCF39GBr8K" TargetMode="External"/><Relationship Id="rId146" Type="http://schemas.openxmlformats.org/officeDocument/2006/relationships/hyperlink" Target="consultantplus://offline/ref=5537B7A4E9F69E4B0FBAD4C5DD93227A31BB10475C0DD4D6B3F05BE92E3F20485FCED025C05C65AF2BCF39GBr2K" TargetMode="External"/><Relationship Id="rId167" Type="http://schemas.openxmlformats.org/officeDocument/2006/relationships/hyperlink" Target="consultantplus://offline/ref=5537B7A4E9F69E4B0FBACAC8CBFF7F7130B5474D56018082E7F60CB6G7rEK" TargetMode="External"/><Relationship Id="rId7" Type="http://schemas.openxmlformats.org/officeDocument/2006/relationships/hyperlink" Target="consultantplus://offline/ref=5537B7A4E9F69E4B0FBAD4C5DD93227A31BB1047520ED4D9B2F05BE92E3F20485FCED025C05C65AF2BCD38GBrEK" TargetMode="External"/><Relationship Id="rId71" Type="http://schemas.openxmlformats.org/officeDocument/2006/relationships/hyperlink" Target="consultantplus://offline/ref=5537B7A4E9F69E4B0FBACAC8CBFF7F7138B74D48500EDD88EFAF00B479G3r6K" TargetMode="External"/><Relationship Id="rId92" Type="http://schemas.openxmlformats.org/officeDocument/2006/relationships/hyperlink" Target="consultantplus://offline/ref=5537B7A4E9F69E4B0FBAD4C5DD93227A31BB10475C0AD7DCB4F05BE92E3F2048G5rFK" TargetMode="External"/><Relationship Id="rId162" Type="http://schemas.openxmlformats.org/officeDocument/2006/relationships/hyperlink" Target="consultantplus://offline/ref=5537B7A4E9F69E4B0FBAD4C5DD93227A31BB10475C0DD4D6B3F05BE92E3F20485FCED025C05C65AF2BCF3AGBrC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537B7A4E9F69E4B0FBAD4C5DD93227A31BB10475C09DFDEB3F05BE92E3F20485FCED025C05C65AF2BCD38GBrEK" TargetMode="External"/><Relationship Id="rId24" Type="http://schemas.openxmlformats.org/officeDocument/2006/relationships/hyperlink" Target="consultantplus://offline/ref=5537B7A4E9F69E4B0FBAD4C5DD93227A31BB1047520DD0D8B4F05BE92E3F20485FCED025C05C65AF2BCD38GBrEK" TargetMode="External"/><Relationship Id="rId40" Type="http://schemas.openxmlformats.org/officeDocument/2006/relationships/hyperlink" Target="consultantplus://offline/ref=5537B7A4E9F69E4B0FBAD4C5DD93227A31BB10475209D6DDB1F05BE92E3F20485FCED025C05C65AF2BCD3FGBrDK" TargetMode="External"/><Relationship Id="rId45" Type="http://schemas.openxmlformats.org/officeDocument/2006/relationships/hyperlink" Target="consultantplus://offline/ref=5537B7A4E9F69E4B0FBAD4C5DD93227A31BB10475C0DD4D6B3F05BE92E3F20485FCED025C05C65AF2BCC3DGBrBK" TargetMode="External"/><Relationship Id="rId66" Type="http://schemas.openxmlformats.org/officeDocument/2006/relationships/hyperlink" Target="consultantplus://offline/ref=5537B7A4E9F69E4B0FBACAC8CBFF7F713BB04F4A510BDD88EFAF00B479G3r6K" TargetMode="External"/><Relationship Id="rId87" Type="http://schemas.openxmlformats.org/officeDocument/2006/relationships/hyperlink" Target="consultantplus://offline/ref=5537B7A4E9F69E4B0FBAD4C5DD93227A31BB10475D0CD1DBB5F05BE92E3F2048G5rFK" TargetMode="External"/><Relationship Id="rId110" Type="http://schemas.openxmlformats.org/officeDocument/2006/relationships/hyperlink" Target="consultantplus://offline/ref=5537B7A4E9F69E4B0FBAD4C5DD93227A31BB10475D03D7D6B7F05BE92E3F2048G5rFK" TargetMode="External"/><Relationship Id="rId115" Type="http://schemas.openxmlformats.org/officeDocument/2006/relationships/hyperlink" Target="consultantplus://offline/ref=5537B7A4E9F69E4B0FBAD4C5DD93227A31BB10475C09DFDEB3F05BE92E3F20485FCED025C05C65AF2BCD31GBr3K" TargetMode="External"/><Relationship Id="rId131" Type="http://schemas.openxmlformats.org/officeDocument/2006/relationships/hyperlink" Target="consultantplus://offline/ref=5537B7A4E9F69E4B0FBAD4C5DD93227A31BB10475C09DFDEB3F05BE92E3F20485FCED025C05C65AF2BCC3AGBr2K" TargetMode="External"/><Relationship Id="rId136" Type="http://schemas.openxmlformats.org/officeDocument/2006/relationships/hyperlink" Target="consultantplus://offline/ref=5537B7A4E9F69E4B0FBACAC8CBFF7F7130B5474D56018082E7F60CB6G7rEK" TargetMode="External"/><Relationship Id="rId157" Type="http://schemas.openxmlformats.org/officeDocument/2006/relationships/hyperlink" Target="consultantplus://offline/ref=5537B7A4E9F69E4B0FBAD4C5DD93227A31BB1047500AD7D7B8AD51E1773322G4rFK" TargetMode="External"/><Relationship Id="rId178" Type="http://schemas.openxmlformats.org/officeDocument/2006/relationships/hyperlink" Target="consultantplus://offline/ref=5537B7A4E9F69E4B0FBAD4C5DD93227A31BB10475C0DD4D6B3F05BE92E3F20485FCED025C05C65AF2BCF3BGBrAK" TargetMode="External"/><Relationship Id="rId61" Type="http://schemas.openxmlformats.org/officeDocument/2006/relationships/hyperlink" Target="consultantplus://offline/ref=5537B7A4E9F69E4B0FBACAC8CBFF7F7138B946485308DD88EFAF00B479G3r6K" TargetMode="External"/><Relationship Id="rId82" Type="http://schemas.openxmlformats.org/officeDocument/2006/relationships/hyperlink" Target="consultantplus://offline/ref=5537B7A4E9F69E4B0FBAD4C5DD93227A31BB10475C0BD3D9BAF05BE92E3F2048G5rFK" TargetMode="External"/><Relationship Id="rId152" Type="http://schemas.openxmlformats.org/officeDocument/2006/relationships/hyperlink" Target="consultantplus://offline/ref=5537B7A4E9F69E4B0FBAD4C5DD93227A31BB10475C0DD4D6B3F05BE92E3F20485FCED025C05C65AF2BCF3AGBr9K" TargetMode="External"/><Relationship Id="rId173" Type="http://schemas.openxmlformats.org/officeDocument/2006/relationships/hyperlink" Target="consultantplus://offline/ref=5537B7A4E9F69E4B0FBAD4C5DD93227A31BB10475C0DD4D6B3F05BE92E3F20485FCED025C05C65AF2BCF3AGBr3K" TargetMode="External"/><Relationship Id="rId19" Type="http://schemas.openxmlformats.org/officeDocument/2006/relationships/hyperlink" Target="consultantplus://offline/ref=5537B7A4E9F69E4B0FBAD4C5DD93227A31BB10475D0DD7D8B0F05BE92E3F20485FCED025C05C65AF2BCD39GBrBK" TargetMode="External"/><Relationship Id="rId14" Type="http://schemas.openxmlformats.org/officeDocument/2006/relationships/hyperlink" Target="consultantplus://offline/ref=5537B7A4E9F69E4B0FBAD4C5DD93227A31BB10475C09DFDEB3F05BE92E3F20485FCED025C05C65AF2BCD38GBrEK" TargetMode="External"/><Relationship Id="rId30" Type="http://schemas.openxmlformats.org/officeDocument/2006/relationships/hyperlink" Target="consultantplus://offline/ref=5537B7A4E9F69E4B0FBAD4C5DD93227A31BB10475C0DD4D6B3F05BE92E3F20485FCED025C05C65AF2BCD38GBrEK" TargetMode="External"/><Relationship Id="rId35" Type="http://schemas.openxmlformats.org/officeDocument/2006/relationships/hyperlink" Target="consultantplus://offline/ref=5537B7A4E9F69E4B0FBAD4C5DD93227A31BB10475C0DD4D6B3F05BE92E3F20485FCED025C05C65AF2BCC3DGBrBK" TargetMode="External"/><Relationship Id="rId56" Type="http://schemas.openxmlformats.org/officeDocument/2006/relationships/hyperlink" Target="consultantplus://offline/ref=5537B7A4E9F69E4B0FBAD4C5DD93227A31BB10475D08D1D6B7F05BE92E3F20485FCED025C05C65AF2BCC3CGBr8K" TargetMode="External"/><Relationship Id="rId77" Type="http://schemas.openxmlformats.org/officeDocument/2006/relationships/hyperlink" Target="consultantplus://offline/ref=5537B7A4E9F69E4B0FBACAC8CBFF7F7138B647435D09DD88EFAF00B479G3r6K" TargetMode="External"/><Relationship Id="rId100" Type="http://schemas.openxmlformats.org/officeDocument/2006/relationships/hyperlink" Target="consultantplus://offline/ref=5537B7A4E9F69E4B0FBAD4C5DD93227A31BB1047520AD2D8B2F05BE92E3F2048G5rFK" TargetMode="External"/><Relationship Id="rId105" Type="http://schemas.openxmlformats.org/officeDocument/2006/relationships/hyperlink" Target="consultantplus://offline/ref=5537B7A4E9F69E4B0FBAD4C5DD93227A31BB1047520CD6DAB4F05BE92E3F2048G5rFK" TargetMode="External"/><Relationship Id="rId126" Type="http://schemas.openxmlformats.org/officeDocument/2006/relationships/hyperlink" Target="consultantplus://offline/ref=5537B7A4E9F69E4B0FBAD4C5DD93227A31BB10475C09DFDEB3F05BE92E3F20485FCED025C05C65AF2BCC3AGBr3K" TargetMode="External"/><Relationship Id="rId147" Type="http://schemas.openxmlformats.org/officeDocument/2006/relationships/hyperlink" Target="consultantplus://offline/ref=5537B7A4E9F69E4B0FBAD4C5DD93227A31BB10475C0DD4D6B3F05BE92E3F20485FCED025C05C65AF2BCF3AGBrBK" TargetMode="External"/><Relationship Id="rId168" Type="http://schemas.openxmlformats.org/officeDocument/2006/relationships/hyperlink" Target="consultantplus://offline/ref=5537B7A4E9F69E4B0FBACAC8CBFF7F713BB04E42570CDD88EFAF00B479G3r6K" TargetMode="External"/><Relationship Id="rId8" Type="http://schemas.openxmlformats.org/officeDocument/2006/relationships/hyperlink" Target="consultantplus://offline/ref=5537B7A4E9F69E4B0FBAD4C5DD93227A31BB1047520FDFD6B6F05BE92E3F20485FCED025C05C65AF2BCD38GBrEK" TargetMode="External"/><Relationship Id="rId51" Type="http://schemas.openxmlformats.org/officeDocument/2006/relationships/hyperlink" Target="consultantplus://offline/ref=5537B7A4E9F69E4B0FBACAC8CBFF7F7138B44642520EDD88EFAF00B479G3r6K" TargetMode="External"/><Relationship Id="rId72" Type="http://schemas.openxmlformats.org/officeDocument/2006/relationships/hyperlink" Target="consultantplus://offline/ref=5537B7A4E9F69E4B0FBACAC8CBFF7F7138B64D485609DD88EFAF00B479G3r6K" TargetMode="External"/><Relationship Id="rId93" Type="http://schemas.openxmlformats.org/officeDocument/2006/relationships/hyperlink" Target="consultantplus://offline/ref=5537B7A4E9F69E4B0FBAD4C5DD93227A31BB1047530DD3DAB0F05BE92E3F2048G5rFK" TargetMode="External"/><Relationship Id="rId98" Type="http://schemas.openxmlformats.org/officeDocument/2006/relationships/hyperlink" Target="consultantplus://offline/ref=5537B7A4E9F69E4B0FBAD4C5DD93227A31BB10475D08D1D6B7F05BE92E3F20485FCED025C05C65AF2BCC3CGBr3K" TargetMode="External"/><Relationship Id="rId121" Type="http://schemas.openxmlformats.org/officeDocument/2006/relationships/image" Target="media/image5.wmf"/><Relationship Id="rId142" Type="http://schemas.openxmlformats.org/officeDocument/2006/relationships/hyperlink" Target="consultantplus://offline/ref=5537B7A4E9F69E4B0FBAD4C5DD93227A31BB10475C09DFDEB3F05BE92E3F20485FCED025C05C65AF2BCC3CGBr3K" TargetMode="External"/><Relationship Id="rId163" Type="http://schemas.openxmlformats.org/officeDocument/2006/relationships/hyperlink" Target="consultantplus://offline/ref=5537B7A4E9F69E4B0FBAD4C5DD93227A31BB1047530DD2DBB3F05BE92E3F2048G5rF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537B7A4E9F69E4B0FBAD4C5DD93227A31BB10475D08D1D6B7F05BE92E3F20485FCED025C05C65AF2BCD39GBr9K" TargetMode="External"/><Relationship Id="rId46" Type="http://schemas.openxmlformats.org/officeDocument/2006/relationships/hyperlink" Target="consultantplus://offline/ref=5537B7A4E9F69E4B0FBAD4C5DD93227A31BB10475C0DD4D6B3F05BE92E3F20485FCED025C05C65AF2BCC3DGBr9K" TargetMode="External"/><Relationship Id="rId67" Type="http://schemas.openxmlformats.org/officeDocument/2006/relationships/hyperlink" Target="consultantplus://offline/ref=5537B7A4E9F69E4B0FBACAC8CBFF7F713BB34B485E5C8A8ABEFA0EGBr1K" TargetMode="External"/><Relationship Id="rId116" Type="http://schemas.openxmlformats.org/officeDocument/2006/relationships/hyperlink" Target="consultantplus://offline/ref=5537B7A4E9F69E4B0FBAD4C5DD93227A31BB10475C0DD4D6B3F05BE92E3F20485FCED025C05C65AF2BCC3DGBrDK" TargetMode="External"/><Relationship Id="rId137" Type="http://schemas.openxmlformats.org/officeDocument/2006/relationships/hyperlink" Target="consultantplus://offline/ref=5537B7A4E9F69E4B0FBACAC8CBFF7F713BB04E42570CDD88EFAF00B479G3r6K" TargetMode="External"/><Relationship Id="rId158" Type="http://schemas.openxmlformats.org/officeDocument/2006/relationships/hyperlink" Target="consultantplus://offline/ref=5537B7A4E9F69E4B0FBAD4C5DD93227A31BB10475C09DFDEB3F05BE92E3F20485FCED025C05C65AF2BC839GBr2K" TargetMode="External"/><Relationship Id="rId20" Type="http://schemas.openxmlformats.org/officeDocument/2006/relationships/hyperlink" Target="consultantplus://offline/ref=5537B7A4E9F69E4B0FBAD4C5DD93227A31BB10475208D7D7B6F05BE92E3F20485FCED025C05C65AF2BCD38GBrEK" TargetMode="External"/><Relationship Id="rId41" Type="http://schemas.openxmlformats.org/officeDocument/2006/relationships/hyperlink" Target="consultantplus://offline/ref=5537B7A4E9F69E4B0FBACAC8CBFF7F7130B0484A54018082E7F60CB67E3975081FC88566845164GAr7K" TargetMode="External"/><Relationship Id="rId62" Type="http://schemas.openxmlformats.org/officeDocument/2006/relationships/hyperlink" Target="consultantplus://offline/ref=5537B7A4E9F69E4B0FBACAC8CBFF7F7138B8474C550EDD88EFAF00B479G3r6K" TargetMode="External"/><Relationship Id="rId83" Type="http://schemas.openxmlformats.org/officeDocument/2006/relationships/hyperlink" Target="consultantplus://offline/ref=5537B7A4E9F69E4B0FBAD4C5DD93227A31BB10475D0FD6DDB2F05BE92E3F2048G5rFK" TargetMode="External"/><Relationship Id="rId88" Type="http://schemas.openxmlformats.org/officeDocument/2006/relationships/hyperlink" Target="consultantplus://offline/ref=5537B7A4E9F69E4B0FBAD4C5DD93227A31BB10475C08DEDCB4F05BE92E3F2048G5rFK" TargetMode="External"/><Relationship Id="rId111" Type="http://schemas.openxmlformats.org/officeDocument/2006/relationships/hyperlink" Target="consultantplus://offline/ref=5537B7A4E9F69E4B0FBAD4C5DD93227A31BB1047500BD2DDB3F05BE92E3F2048G5rFK" TargetMode="External"/><Relationship Id="rId132" Type="http://schemas.openxmlformats.org/officeDocument/2006/relationships/hyperlink" Target="consultantplus://offline/ref=5537B7A4E9F69E4B0FBAD4C5DD93227A31BB10475C09DFDEB3F05BE92E3F20485FCED025C05C65AF2BCC3BGBrDK" TargetMode="External"/><Relationship Id="rId153" Type="http://schemas.openxmlformats.org/officeDocument/2006/relationships/hyperlink" Target="consultantplus://offline/ref=5537B7A4E9F69E4B0FBACAC8CBFF7F7138B64C4B520BDD88EFAF00B479362A1F18818967845164AEG2r8K" TargetMode="External"/><Relationship Id="rId174" Type="http://schemas.openxmlformats.org/officeDocument/2006/relationships/hyperlink" Target="consultantplus://offline/ref=5537B7A4E9F69E4B0FBAD4C5DD93227A31BB10475C0DD4D6B3F05BE92E3F20485FCED025C05C65AF2BCF3AGBr3K" TargetMode="External"/><Relationship Id="rId179" Type="http://schemas.openxmlformats.org/officeDocument/2006/relationships/hyperlink" Target="consultantplus://offline/ref=5537B7A4E9F69E4B0FBAD4C5DD93227A31BB10475C0DD4D6B3F05BE92E3F20485FCED025C05C65AF2BCF3BGBr9K" TargetMode="External"/><Relationship Id="rId15" Type="http://schemas.openxmlformats.org/officeDocument/2006/relationships/hyperlink" Target="consultantplus://offline/ref=5537B7A4E9F69E4B0FBAD4C5DD93227A31BB10475C0DD4D6B3F05BE92E3F20485FCED025C05C65AF2BCD38GBrEK" TargetMode="External"/><Relationship Id="rId36" Type="http://schemas.openxmlformats.org/officeDocument/2006/relationships/hyperlink" Target="consultantplus://offline/ref=5537B7A4E9F69E4B0FBACAC8CBFF7F7130B0484A54018082E7F60CB67E3975081FC88566845164GAr7K" TargetMode="External"/><Relationship Id="rId57" Type="http://schemas.openxmlformats.org/officeDocument/2006/relationships/hyperlink" Target="consultantplus://offline/ref=5537B7A4E9F69E4B0FBACAC8CBFF7F7138B548435503DD88EFAF00B479G3r6K" TargetMode="External"/><Relationship Id="rId106" Type="http://schemas.openxmlformats.org/officeDocument/2006/relationships/hyperlink" Target="consultantplus://offline/ref=5537B7A4E9F69E4B0FBAD4C5DD93227A31BB10475D0CD0DDB2F05BE92E3F2048G5rFK" TargetMode="External"/><Relationship Id="rId127" Type="http://schemas.openxmlformats.org/officeDocument/2006/relationships/hyperlink" Target="consultantplus://offline/ref=5537B7A4E9F69E4B0FBAD4C5DD93227A31BB10475C0DD4D6B3F05BE92E3F20485FCED025C05C65AF2BCC30GBrFK" TargetMode="External"/><Relationship Id="rId10" Type="http://schemas.openxmlformats.org/officeDocument/2006/relationships/hyperlink" Target="consultantplus://offline/ref=5537B7A4E9F69E4B0FBAD4C5DD93227A31BB10475D08D1D6B7F05BE92E3F20485FCED025C05C65AF2BCD38GBrEK" TargetMode="External"/><Relationship Id="rId31" Type="http://schemas.openxmlformats.org/officeDocument/2006/relationships/hyperlink" Target="consultantplus://offline/ref=5537B7A4E9F69E4B0FBAD4C5DD93227A31BB10475C0DD4D6B3F05BE92E3F20485FCED025C05C65AF2BCD39GBrBK" TargetMode="External"/><Relationship Id="rId52" Type="http://schemas.openxmlformats.org/officeDocument/2006/relationships/hyperlink" Target="consultantplus://offline/ref=5537B7A4E9F69E4B0FBACAC8CBFF7F713BB04E42570CDD88EFAF00B479G3r6K" TargetMode="External"/><Relationship Id="rId73" Type="http://schemas.openxmlformats.org/officeDocument/2006/relationships/hyperlink" Target="consultantplus://offline/ref=5537B7A4E9F69E4B0FBAD4C5DD93227A31BB10475D08D1D6B7F05BE92E3F20485FCED025C05C65AF2BCC3CGBrDK" TargetMode="External"/><Relationship Id="rId78" Type="http://schemas.openxmlformats.org/officeDocument/2006/relationships/hyperlink" Target="consultantplus://offline/ref=5537B7A4E9F69E4B0FBACAC8CBFF7F7138B9494D550BDD88EFAF00B479G3r6K" TargetMode="External"/><Relationship Id="rId94" Type="http://schemas.openxmlformats.org/officeDocument/2006/relationships/hyperlink" Target="consultantplus://offline/ref=5537B7A4E9F69E4B0FBAD4C5DD93227A31BB10475C0FD1D7B4F05BE92E3F2048G5rFK" TargetMode="External"/><Relationship Id="rId99" Type="http://schemas.openxmlformats.org/officeDocument/2006/relationships/hyperlink" Target="consultantplus://offline/ref=5537B7A4E9F69E4B0FBAD4C5DD93227A31BB1047530AD4D6B7F05BE92E3F2048G5rFK" TargetMode="External"/><Relationship Id="rId101" Type="http://schemas.openxmlformats.org/officeDocument/2006/relationships/hyperlink" Target="consultantplus://offline/ref=5537B7A4E9F69E4B0FBAD4C5DD93227A31BB10475C0FDFDDB6F05BE92E3F2048G5rFK" TargetMode="External"/><Relationship Id="rId122" Type="http://schemas.openxmlformats.org/officeDocument/2006/relationships/image" Target="media/image6.wmf"/><Relationship Id="rId143" Type="http://schemas.openxmlformats.org/officeDocument/2006/relationships/hyperlink" Target="consultantplus://offline/ref=5537B7A4E9F69E4B0FBAD4C5DD93227A31BB10475C09DFDEB3F05BE92E3F20485FCED025C05C65AF2BCC3DGBrEK" TargetMode="External"/><Relationship Id="rId148" Type="http://schemas.openxmlformats.org/officeDocument/2006/relationships/hyperlink" Target="consultantplus://offline/ref=5537B7A4E9F69E4B0FBACAC8CBFF7F7138B64C4B520BDD88EFAF00B479362A1F18818967845164AEG2r8K" TargetMode="External"/><Relationship Id="rId164" Type="http://schemas.openxmlformats.org/officeDocument/2006/relationships/hyperlink" Target="consultantplus://offline/ref=5537B7A4E9F69E4B0FBAD4C5DD93227A31BB10475C0DD4D6B3F05BE92E3F20485FCED025C05C65AF2BCF3AGBrCK" TargetMode="External"/><Relationship Id="rId169" Type="http://schemas.openxmlformats.org/officeDocument/2006/relationships/hyperlink" Target="consultantplus://offline/ref=5537B7A4E9F69E4B0FBACAC8CBFF7F7130B5474D56018082E7F60CB6G7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36522</Words>
  <Characters>208178</Characters>
  <Application>Microsoft Office Word</Application>
  <DocSecurity>0</DocSecurity>
  <Lines>1734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Мария Владимировна</dc:creator>
  <cp:keywords/>
  <dc:description/>
  <cp:lastModifiedBy>Лаптева Мария Владимировна</cp:lastModifiedBy>
  <cp:revision>2</cp:revision>
  <dcterms:created xsi:type="dcterms:W3CDTF">2016-11-29T10:43:00Z</dcterms:created>
  <dcterms:modified xsi:type="dcterms:W3CDTF">2016-11-29T10:43:00Z</dcterms:modified>
</cp:coreProperties>
</file>