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FA" w:rsidRDefault="009648FA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9648FA" w:rsidRDefault="009648FA">
      <w:pPr>
        <w:pStyle w:val="ConsPlusTitle"/>
        <w:widowControl/>
        <w:jc w:val="center"/>
      </w:pPr>
      <w:r>
        <w:t>ГУБЕРНАТОР КУРСКОЙ ОБЛАСТИ</w:t>
      </w:r>
    </w:p>
    <w:p w:rsidR="009648FA" w:rsidRDefault="009648FA">
      <w:pPr>
        <w:pStyle w:val="ConsPlusTitle"/>
        <w:widowControl/>
        <w:jc w:val="center"/>
      </w:pPr>
    </w:p>
    <w:p w:rsidR="009648FA" w:rsidRDefault="009648FA">
      <w:pPr>
        <w:pStyle w:val="ConsPlusTitle"/>
        <w:widowControl/>
        <w:jc w:val="center"/>
      </w:pPr>
      <w:r>
        <w:t>ПОСТАНОВЛЕНИЕ</w:t>
      </w:r>
    </w:p>
    <w:p w:rsidR="009648FA" w:rsidRDefault="009648FA">
      <w:pPr>
        <w:pStyle w:val="ConsPlusTitle"/>
        <w:widowControl/>
        <w:jc w:val="center"/>
      </w:pPr>
      <w:r>
        <w:t>от 18 августа 2006 г. N 382</w:t>
      </w:r>
    </w:p>
    <w:p w:rsidR="009648FA" w:rsidRDefault="009648FA">
      <w:pPr>
        <w:pStyle w:val="ConsPlusTitle"/>
        <w:widowControl/>
        <w:jc w:val="center"/>
      </w:pPr>
    </w:p>
    <w:p w:rsidR="009648FA" w:rsidRDefault="009648FA">
      <w:pPr>
        <w:pStyle w:val="ConsPlusTitle"/>
        <w:widowControl/>
        <w:jc w:val="center"/>
      </w:pPr>
      <w:r>
        <w:t>ОБ УПОЛНОМОЧЕННОМ ОРГАНЕ КУРСКОЙ ОБЛАСТИ ПО КООРДИНАЦИИ</w:t>
      </w:r>
    </w:p>
    <w:p w:rsidR="009648FA" w:rsidRDefault="009648FA">
      <w:pPr>
        <w:pStyle w:val="ConsPlusTitle"/>
        <w:widowControl/>
        <w:jc w:val="center"/>
      </w:pPr>
      <w:r>
        <w:t>РАБОТЫ ОРГАНОВ ИСПОЛНИТЕЛЬНОЙ ВЛАСТИ КУРСКОЙ ОБЛАСТИ</w:t>
      </w:r>
    </w:p>
    <w:p w:rsidR="009648FA" w:rsidRDefault="009648FA">
      <w:pPr>
        <w:pStyle w:val="ConsPlusTitle"/>
        <w:widowControl/>
        <w:jc w:val="center"/>
      </w:pPr>
      <w:r>
        <w:t>С УЧАСТНИКАМИ ГОСУДАРСТВЕННОЙ ПРОГРАММЫ ПО ОКАЗАНИЮ</w:t>
      </w:r>
    </w:p>
    <w:p w:rsidR="009648FA" w:rsidRDefault="009648FA">
      <w:pPr>
        <w:pStyle w:val="ConsPlusTitle"/>
        <w:widowControl/>
        <w:jc w:val="center"/>
      </w:pPr>
      <w:r>
        <w:t xml:space="preserve">СОДЕЙСТВИЯ ДОБРОВОЛЬНОМУ ПЕРЕСЕЛЕНИЮ В </w:t>
      </w:r>
      <w:proofErr w:type="gramStart"/>
      <w:r>
        <w:t>РОССИЙСКУЮ</w:t>
      </w:r>
      <w:proofErr w:type="gramEnd"/>
    </w:p>
    <w:p w:rsidR="009648FA" w:rsidRDefault="009648FA">
      <w:pPr>
        <w:pStyle w:val="ConsPlusTitle"/>
        <w:widowControl/>
        <w:jc w:val="center"/>
      </w:pPr>
      <w:r>
        <w:t>ФЕДЕРАЦИЮ СООТЕЧЕСТВЕННИКОВ, ПРОЖИВАЮЩИХ ЗА РУБЕЖОМ</w:t>
      </w:r>
    </w:p>
    <w:p w:rsidR="009648FA" w:rsidRDefault="009648F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648FA" w:rsidRDefault="009648F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Курской области</w:t>
      </w:r>
      <w:proofErr w:type="gramEnd"/>
    </w:p>
    <w:p w:rsidR="009648FA" w:rsidRDefault="009648F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20.05.2010 N 201-пг)</w:t>
      </w:r>
    </w:p>
    <w:p w:rsidR="009648FA" w:rsidRDefault="009648F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648FA" w:rsidRDefault="009648F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6" w:history="1">
        <w:r>
          <w:rPr>
            <w:rFonts w:cs="Times New Roman"/>
            <w:color w:val="0000FF"/>
            <w:szCs w:val="28"/>
          </w:rPr>
          <w:t>пунктом 25</w:t>
        </w:r>
      </w:hyperlink>
      <w:r>
        <w:rPr>
          <w:rFonts w:cs="Times New Roman"/>
          <w:szCs w:val="28"/>
        </w:rPr>
        <w:t xml:space="preserve">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утвержденного Указом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рубежом", постановляю:</w:t>
      </w:r>
    </w:p>
    <w:p w:rsidR="009648FA" w:rsidRDefault="009648F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Определить уполномоченным органом Курской области по координации работы органов исполнительной власти Курской области с участниками Государственной </w:t>
      </w:r>
      <w:hyperlink r:id="rId7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комитет по труду и занятости населения Курской области.</w:t>
      </w:r>
    </w:p>
    <w:p w:rsidR="009648FA" w:rsidRDefault="009648F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Курской области от 20.05.2010 N 201-пг)</w:t>
      </w:r>
    </w:p>
    <w:p w:rsidR="009648FA" w:rsidRDefault="009648F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Утратил силу. - </w:t>
      </w:r>
      <w:hyperlink r:id="rId9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Губернатора Курской области от 20.05.2010 N 201-пг.</w:t>
      </w:r>
    </w:p>
    <w:p w:rsidR="009648FA" w:rsidRDefault="009648F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Постановление вступает в силу со дня его подписания.</w:t>
      </w:r>
    </w:p>
    <w:p w:rsidR="009648FA" w:rsidRDefault="009648F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48FA" w:rsidRDefault="009648FA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9648FA" w:rsidRDefault="009648FA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Курской области</w:t>
      </w:r>
    </w:p>
    <w:p w:rsidR="009648FA" w:rsidRDefault="009648FA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А.Н.МИХАЙЛОВ</w:t>
      </w:r>
    </w:p>
    <w:p w:rsidR="009648FA" w:rsidRDefault="009648F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48FA" w:rsidRDefault="009648F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48FA" w:rsidRDefault="009648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D5485" w:rsidRDefault="00DD5485">
      <w:bookmarkStart w:id="0" w:name="_GoBack"/>
      <w:bookmarkEnd w:id="0"/>
    </w:p>
    <w:sectPr w:rsidR="00DD5485" w:rsidSect="009A060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91"/>
    <w:rsid w:val="004A2107"/>
    <w:rsid w:val="00821BEA"/>
    <w:rsid w:val="00935791"/>
    <w:rsid w:val="009648FA"/>
    <w:rsid w:val="00D77CC8"/>
    <w:rsid w:val="00DD5485"/>
    <w:rsid w:val="00F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E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48F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48F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E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48F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48F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3307E4E4EF4D29734CE6945D3956C324D248BDF9F84C995BE7A484CEE0D6CC35A5545A2E94C4D254739y0J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3307E4E4EF4D29734D06453BFCF603C407881D59CD097C5B82D171CE8582C835C0006E6E44Fy4J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3307E4E4EF4D29734D06453BFCF603C407881D59CD097C5B82D171CE8582C835C0006E6E544y4JD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43307E4E4EF4D29734CE6945D3956C324D248BDF9F84C995BE7A484CEE0D6CC35A5545A2E94C4D254739y0J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3307E4E4EF4D29734CE6945D3956C324D248BDF9F84C995BE7A484CEE0D6CC35A5545A2E94C4D254738y0J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glyashenko</dc:creator>
  <cp:keywords/>
  <dc:description/>
  <cp:lastModifiedBy>glyashenko</cp:lastModifiedBy>
  <cp:revision>2</cp:revision>
  <dcterms:created xsi:type="dcterms:W3CDTF">2012-04-02T04:09:00Z</dcterms:created>
  <dcterms:modified xsi:type="dcterms:W3CDTF">2012-04-02T04:10:00Z</dcterms:modified>
</cp:coreProperties>
</file>