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2B" w:rsidRDefault="007B18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182B" w:rsidRDefault="007B182B">
      <w:pPr>
        <w:pStyle w:val="ConsPlusNormal"/>
        <w:jc w:val="both"/>
        <w:outlineLvl w:val="0"/>
      </w:pPr>
    </w:p>
    <w:p w:rsidR="007B182B" w:rsidRDefault="007B182B">
      <w:pPr>
        <w:pStyle w:val="ConsPlusTitle"/>
        <w:jc w:val="center"/>
        <w:outlineLvl w:val="0"/>
      </w:pPr>
      <w:r>
        <w:t>ПРАВИТЕЛЬСТВО ПЕРМСКОГО КРАЯ</w:t>
      </w:r>
    </w:p>
    <w:p w:rsidR="007B182B" w:rsidRDefault="007B182B">
      <w:pPr>
        <w:pStyle w:val="ConsPlusTitle"/>
        <w:jc w:val="center"/>
      </w:pPr>
    </w:p>
    <w:p w:rsidR="007B182B" w:rsidRDefault="007B182B">
      <w:pPr>
        <w:pStyle w:val="ConsPlusTitle"/>
        <w:jc w:val="center"/>
      </w:pPr>
      <w:r>
        <w:t>ПОСТАНОВЛЕНИЕ</w:t>
      </w:r>
    </w:p>
    <w:p w:rsidR="007B182B" w:rsidRDefault="007B182B">
      <w:pPr>
        <w:pStyle w:val="ConsPlusTitle"/>
        <w:jc w:val="center"/>
      </w:pPr>
      <w:r>
        <w:t>от 3 октября 2013 г. N 1320-п</w:t>
      </w:r>
    </w:p>
    <w:p w:rsidR="007B182B" w:rsidRDefault="007B182B">
      <w:pPr>
        <w:pStyle w:val="ConsPlusTitle"/>
        <w:jc w:val="center"/>
      </w:pPr>
    </w:p>
    <w:p w:rsidR="007B182B" w:rsidRDefault="007B182B">
      <w:pPr>
        <w:pStyle w:val="ConsPlusTitle"/>
        <w:jc w:val="center"/>
      </w:pPr>
      <w:r>
        <w:t>ОБ УТВЕРЖДЕНИИ ГОСУДАРСТВЕННОЙ ПРОГРАММЫ "РАЗВИТИЕ</w:t>
      </w:r>
    </w:p>
    <w:p w:rsidR="007B182B" w:rsidRDefault="007B182B">
      <w:pPr>
        <w:pStyle w:val="ConsPlusTitle"/>
        <w:jc w:val="center"/>
      </w:pPr>
      <w:r>
        <w:t>СЕЛЬСКОГО ХОЗЯЙСТВА И УСТОЙЧИВОЕ РАЗВИТИЕ СЕЛЬСКИХ</w:t>
      </w:r>
    </w:p>
    <w:p w:rsidR="007B182B" w:rsidRDefault="007B182B">
      <w:pPr>
        <w:pStyle w:val="ConsPlusTitle"/>
        <w:jc w:val="center"/>
      </w:pPr>
      <w:r>
        <w:t>ТЕРРИТОРИЙ В ПЕРМСКОМ КРАЕ"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Постановлений Правительства Пермского края от 08.04.2014 </w:t>
      </w:r>
      <w:hyperlink r:id="rId5" w:history="1">
        <w:r>
          <w:rPr>
            <w:color w:val="0000FF"/>
          </w:rPr>
          <w:t>N 243-п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16.05.2014 </w:t>
      </w:r>
      <w:hyperlink r:id="rId6" w:history="1">
        <w:r>
          <w:rPr>
            <w:color w:val="0000FF"/>
          </w:rPr>
          <w:t>N 351-п</w:t>
        </w:r>
      </w:hyperlink>
      <w:r>
        <w:t xml:space="preserve">, от 18.07.2014 </w:t>
      </w:r>
      <w:hyperlink r:id="rId7" w:history="1">
        <w:r>
          <w:rPr>
            <w:color w:val="0000FF"/>
          </w:rPr>
          <w:t>N 631-п</w:t>
        </w:r>
      </w:hyperlink>
      <w:r>
        <w:t xml:space="preserve">, от 18.08.2014 </w:t>
      </w:r>
      <w:hyperlink r:id="rId8" w:history="1">
        <w:r>
          <w:rPr>
            <w:color w:val="0000FF"/>
          </w:rPr>
          <w:t>N 820-п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30.09.2014 </w:t>
      </w:r>
      <w:hyperlink r:id="rId9" w:history="1">
        <w:r>
          <w:rPr>
            <w:color w:val="0000FF"/>
          </w:rPr>
          <w:t>N 1097-п</w:t>
        </w:r>
      </w:hyperlink>
      <w:r>
        <w:t xml:space="preserve">, от 14.11.2014 </w:t>
      </w:r>
      <w:hyperlink r:id="rId10" w:history="1">
        <w:r>
          <w:rPr>
            <w:color w:val="0000FF"/>
          </w:rPr>
          <w:t>N 1304-п</w:t>
        </w:r>
      </w:hyperlink>
      <w:r>
        <w:t xml:space="preserve">, от 17.12.2014 </w:t>
      </w:r>
      <w:hyperlink r:id="rId11" w:history="1">
        <w:r>
          <w:rPr>
            <w:color w:val="0000FF"/>
          </w:rPr>
          <w:t>N 1467-п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26.12.2014 </w:t>
      </w:r>
      <w:hyperlink r:id="rId12" w:history="1">
        <w:r>
          <w:rPr>
            <w:color w:val="0000FF"/>
          </w:rPr>
          <w:t>N 1553-п</w:t>
        </w:r>
      </w:hyperlink>
      <w:r>
        <w:t xml:space="preserve">, от 06.02.2015 </w:t>
      </w:r>
      <w:hyperlink r:id="rId13" w:history="1">
        <w:r>
          <w:rPr>
            <w:color w:val="0000FF"/>
          </w:rPr>
          <w:t>N 47-п</w:t>
        </w:r>
      </w:hyperlink>
      <w:r>
        <w:t xml:space="preserve">, от 06.03.2015 </w:t>
      </w:r>
      <w:hyperlink r:id="rId14" w:history="1">
        <w:r>
          <w:rPr>
            <w:color w:val="0000FF"/>
          </w:rPr>
          <w:t>N 128-п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10.04.2015 </w:t>
      </w:r>
      <w:hyperlink r:id="rId15" w:history="1">
        <w:r>
          <w:rPr>
            <w:color w:val="0000FF"/>
          </w:rPr>
          <w:t>N 192-п</w:t>
        </w:r>
      </w:hyperlink>
      <w:r>
        <w:t xml:space="preserve">, от 06.08.2015 </w:t>
      </w:r>
      <w:hyperlink r:id="rId16" w:history="1">
        <w:r>
          <w:rPr>
            <w:color w:val="0000FF"/>
          </w:rPr>
          <w:t>N 505-п</w:t>
        </w:r>
      </w:hyperlink>
      <w:r>
        <w:t xml:space="preserve">, от 14.08.2015 </w:t>
      </w:r>
      <w:hyperlink r:id="rId17" w:history="1">
        <w:r>
          <w:rPr>
            <w:color w:val="0000FF"/>
          </w:rPr>
          <w:t>N 534-п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25.09.2015 </w:t>
      </w:r>
      <w:hyperlink r:id="rId18" w:history="1">
        <w:r>
          <w:rPr>
            <w:color w:val="0000FF"/>
          </w:rPr>
          <w:t>N 713-п</w:t>
        </w:r>
      </w:hyperlink>
      <w:r>
        <w:t xml:space="preserve">, от 25.09.2015 </w:t>
      </w:r>
      <w:hyperlink r:id="rId19" w:history="1">
        <w:r>
          <w:rPr>
            <w:color w:val="0000FF"/>
          </w:rPr>
          <w:t>N 724-п</w:t>
        </w:r>
      </w:hyperlink>
      <w:r>
        <w:t xml:space="preserve">, от 23.10.2015 </w:t>
      </w:r>
      <w:hyperlink r:id="rId20" w:history="1">
        <w:r>
          <w:rPr>
            <w:color w:val="0000FF"/>
          </w:rPr>
          <w:t>N 894-п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20.11.2015 </w:t>
      </w:r>
      <w:hyperlink r:id="rId21" w:history="1">
        <w:r>
          <w:rPr>
            <w:color w:val="0000FF"/>
          </w:rPr>
          <w:t>N 1006-п</w:t>
        </w:r>
      </w:hyperlink>
      <w:r>
        <w:t xml:space="preserve">, от 10.12.2015 </w:t>
      </w:r>
      <w:hyperlink r:id="rId22" w:history="1">
        <w:r>
          <w:rPr>
            <w:color w:val="0000FF"/>
          </w:rPr>
          <w:t>N 1073-п</w:t>
        </w:r>
      </w:hyperlink>
      <w:r>
        <w:t xml:space="preserve">, от 27.01.2016 </w:t>
      </w:r>
      <w:hyperlink r:id="rId23" w:history="1">
        <w:r>
          <w:rPr>
            <w:color w:val="0000FF"/>
          </w:rPr>
          <w:t>N 25-п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25.03.2016 </w:t>
      </w:r>
      <w:hyperlink r:id="rId24" w:history="1">
        <w:r>
          <w:rPr>
            <w:color w:val="0000FF"/>
          </w:rPr>
          <w:t>N 150-п</w:t>
        </w:r>
      </w:hyperlink>
      <w:r>
        <w:t xml:space="preserve">, от 15.04.2016 </w:t>
      </w:r>
      <w:hyperlink r:id="rId25" w:history="1">
        <w:r>
          <w:rPr>
            <w:color w:val="0000FF"/>
          </w:rPr>
          <w:t>N 225-п</w:t>
        </w:r>
      </w:hyperlink>
      <w:r>
        <w:t xml:space="preserve">, от 15.07.2016 </w:t>
      </w:r>
      <w:hyperlink r:id="rId26" w:history="1">
        <w:r>
          <w:rPr>
            <w:color w:val="0000FF"/>
          </w:rPr>
          <w:t>N 468-п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31.08.2016 </w:t>
      </w:r>
      <w:hyperlink r:id="rId27" w:history="1">
        <w:r>
          <w:rPr>
            <w:color w:val="0000FF"/>
          </w:rPr>
          <w:t>N 673-п</w:t>
        </w:r>
      </w:hyperlink>
      <w:r>
        <w:t xml:space="preserve">, от 15.09.2016 </w:t>
      </w:r>
      <w:hyperlink r:id="rId28" w:history="1">
        <w:r>
          <w:rPr>
            <w:color w:val="0000FF"/>
          </w:rPr>
          <w:t>N 747-п</w:t>
        </w:r>
      </w:hyperlink>
      <w:r>
        <w:t>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 и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 Правительство Пермского края постановляет: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"Развитие сельского хозяйства и устойчивое развитие сельских территорий в Пермском крае".</w:t>
      </w:r>
    </w:p>
    <w:p w:rsidR="007B182B" w:rsidRDefault="007B182B">
      <w:pPr>
        <w:pStyle w:val="ConsPlusNormal"/>
        <w:ind w:firstLine="540"/>
        <w:jc w:val="both"/>
      </w:pPr>
      <w:r>
        <w:t>2. Настоящее Постановление вступает в силу с 1 января 2014 года, но не ранее чем через 10 дней после его официального опубликования.</w:t>
      </w:r>
    </w:p>
    <w:p w:rsidR="007B182B" w:rsidRDefault="007B182B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7B182B" w:rsidRDefault="007B182B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192-п)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</w:pPr>
      <w:r>
        <w:t>Председатель</w:t>
      </w:r>
    </w:p>
    <w:p w:rsidR="007B182B" w:rsidRDefault="007B182B">
      <w:pPr>
        <w:pStyle w:val="ConsPlusNormal"/>
        <w:jc w:val="right"/>
      </w:pPr>
      <w:r>
        <w:t>Правительства Пермского края</w:t>
      </w:r>
    </w:p>
    <w:p w:rsidR="007B182B" w:rsidRDefault="007B182B">
      <w:pPr>
        <w:pStyle w:val="ConsPlusNormal"/>
        <w:jc w:val="right"/>
      </w:pPr>
      <w:r>
        <w:t>Г.П.ТУШНОЛОБОВ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0"/>
      </w:pPr>
      <w:r>
        <w:t>УТВЕРЖДЕНА</w:t>
      </w:r>
    </w:p>
    <w:p w:rsidR="007B182B" w:rsidRDefault="007B182B">
      <w:pPr>
        <w:pStyle w:val="ConsPlusNormal"/>
        <w:jc w:val="right"/>
      </w:pPr>
      <w:r>
        <w:t>Постановлением</w:t>
      </w:r>
    </w:p>
    <w:p w:rsidR="007B182B" w:rsidRDefault="007B182B">
      <w:pPr>
        <w:pStyle w:val="ConsPlusNormal"/>
        <w:jc w:val="right"/>
      </w:pPr>
      <w:r>
        <w:t>Правительства</w:t>
      </w:r>
    </w:p>
    <w:p w:rsidR="007B182B" w:rsidRDefault="007B182B">
      <w:pPr>
        <w:pStyle w:val="ConsPlusNormal"/>
        <w:jc w:val="right"/>
      </w:pPr>
      <w:r>
        <w:t>Пермского края</w:t>
      </w:r>
    </w:p>
    <w:p w:rsidR="007B182B" w:rsidRDefault="007B182B">
      <w:pPr>
        <w:pStyle w:val="ConsPlusNormal"/>
        <w:jc w:val="right"/>
      </w:pPr>
      <w:r>
        <w:t>от 03.10.2013 N 1320-п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Title"/>
        <w:jc w:val="center"/>
      </w:pPr>
      <w:bookmarkStart w:id="0" w:name="P41"/>
      <w:bookmarkEnd w:id="0"/>
      <w:r>
        <w:t>ГОСУДАРСТВЕННАЯ ПРОГРАММА</w:t>
      </w:r>
    </w:p>
    <w:p w:rsidR="007B182B" w:rsidRDefault="007B182B">
      <w:pPr>
        <w:pStyle w:val="ConsPlusTitle"/>
        <w:jc w:val="center"/>
      </w:pPr>
      <w:r>
        <w:lastRenderedPageBreak/>
        <w:t>"РАЗВИТИЕ СЕЛЬСКОГО ХОЗЯЙСТВА И УСТОЙЧИВОЕ РАЗВИТИЕ</w:t>
      </w:r>
    </w:p>
    <w:p w:rsidR="007B182B" w:rsidRDefault="007B182B">
      <w:pPr>
        <w:pStyle w:val="ConsPlusTitle"/>
        <w:jc w:val="center"/>
      </w:pPr>
      <w:r>
        <w:t>СЕЛЬСКИХ ТЕРРИТОРИЙ В ПЕРМСКОМ КРАЕ"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Постановлений Правительства Пермского края от 31.08.2016 </w:t>
      </w:r>
      <w:hyperlink r:id="rId33" w:history="1">
        <w:r>
          <w:rPr>
            <w:color w:val="0000FF"/>
          </w:rPr>
          <w:t>N 673-п</w:t>
        </w:r>
      </w:hyperlink>
      <w:r>
        <w:t>,</w:t>
      </w:r>
    </w:p>
    <w:p w:rsidR="007B182B" w:rsidRDefault="007B182B">
      <w:pPr>
        <w:pStyle w:val="ConsPlusNormal"/>
        <w:jc w:val="center"/>
      </w:pPr>
      <w:r>
        <w:t xml:space="preserve">от 15.09.2016 </w:t>
      </w:r>
      <w:hyperlink r:id="rId34" w:history="1">
        <w:r>
          <w:rPr>
            <w:color w:val="0000FF"/>
          </w:rPr>
          <w:t>N 747-п</w:t>
        </w:r>
      </w:hyperlink>
      <w:r>
        <w:t>)</w:t>
      </w:r>
    </w:p>
    <w:p w:rsidR="007B182B" w:rsidRDefault="007B182B">
      <w:pPr>
        <w:pStyle w:val="ConsPlusNormal"/>
        <w:jc w:val="both"/>
      </w:pPr>
    </w:p>
    <w:p w:rsidR="007B182B" w:rsidRDefault="007B182B">
      <w:pPr>
        <w:sectPr w:rsidR="007B182B" w:rsidSect="00F36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82B" w:rsidRDefault="007B182B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57"/>
        <w:gridCol w:w="1020"/>
        <w:gridCol w:w="340"/>
        <w:gridCol w:w="325"/>
        <w:gridCol w:w="794"/>
        <w:gridCol w:w="340"/>
        <w:gridCol w:w="385"/>
        <w:gridCol w:w="794"/>
        <w:gridCol w:w="340"/>
        <w:gridCol w:w="470"/>
        <w:gridCol w:w="794"/>
        <w:gridCol w:w="794"/>
        <w:gridCol w:w="783"/>
      </w:tblGrid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Государственная ветеринарная инспекция Пермского края;</w:t>
            </w:r>
          </w:p>
          <w:p w:rsidR="007B182B" w:rsidRDefault="007B182B">
            <w:pPr>
              <w:pStyle w:val="ConsPlusNormal"/>
            </w:pPr>
            <w:r>
              <w:t>Министерство территориального развития Пермского края;</w:t>
            </w:r>
          </w:p>
          <w:p w:rsidR="007B182B" w:rsidRDefault="007B182B">
            <w:pPr>
              <w:pStyle w:val="ConsPlusNormal"/>
            </w:pPr>
            <w:r>
              <w:t>Министерство транспорта Пермского края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края;</w:t>
            </w:r>
          </w:p>
          <w:p w:rsidR="007B182B" w:rsidRDefault="007B182B">
            <w:pPr>
              <w:pStyle w:val="ConsPlusNormal"/>
            </w:pPr>
            <w:r>
              <w:t>Государственная ветеринарная инспекция Пермского края;</w:t>
            </w:r>
          </w:p>
          <w:p w:rsidR="007B182B" w:rsidRDefault="007B182B">
            <w:pPr>
              <w:pStyle w:val="ConsPlusNormal"/>
            </w:pPr>
            <w:r>
              <w:t>Министерство территориального развития Пермского края;</w:t>
            </w:r>
          </w:p>
          <w:p w:rsidR="007B182B" w:rsidRDefault="007B182B">
            <w:pPr>
              <w:pStyle w:val="ConsPlusNormal"/>
            </w:pPr>
            <w:r>
              <w:t>Министерство транспорта Пермского края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растениеводства".</w:t>
            </w:r>
          </w:p>
          <w:p w:rsidR="007B182B" w:rsidRDefault="007B182B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животноводства.</w:t>
            </w:r>
          </w:p>
          <w:p w:rsidR="007B182B" w:rsidRDefault="007B182B">
            <w:pPr>
              <w:pStyle w:val="ConsPlusNormal"/>
            </w:pPr>
            <w:r>
              <w:t>Подпрограмма 3 "Поддержка малых форм хозяйствования".</w:t>
            </w:r>
          </w:p>
          <w:p w:rsidR="007B182B" w:rsidRDefault="007B182B">
            <w:pPr>
              <w:pStyle w:val="ConsPlusNormal"/>
            </w:pPr>
            <w:r>
              <w:t>Подпрограмма 4 "Техническая и технологическая модернизация, инновационное развитие".</w:t>
            </w:r>
          </w:p>
          <w:p w:rsidR="007B182B" w:rsidRDefault="007B182B">
            <w:pPr>
              <w:pStyle w:val="ConsPlusNormal"/>
            </w:pPr>
            <w:r>
              <w:t>Подпрограмма 5 "Развитие кадрового потенциала, информационное и организационное сопровождение развития отрасли".</w:t>
            </w:r>
          </w:p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края".</w:t>
            </w:r>
          </w:p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территорий".</w:t>
            </w:r>
          </w:p>
          <w:p w:rsidR="007B182B" w:rsidRDefault="007B182B">
            <w:pPr>
              <w:pStyle w:val="ConsPlusNormal"/>
            </w:pPr>
            <w:r>
              <w:t>Подпрограмма 8 "Обеспечение реализации государственной программы"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В рамках государственной программы не предусмотрена реализация ведомственных целевых программ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Обеспечение продовольственной безопасности Пермского края по основным продуктам питания;</w:t>
            </w:r>
          </w:p>
          <w:p w:rsidR="007B182B" w:rsidRDefault="007B182B">
            <w:pPr>
              <w:pStyle w:val="ConsPlusNormal"/>
            </w:pPr>
            <w:r>
              <w:lastRenderedPageBreak/>
              <w:t>ускоренное импортозамещение в отношении мяса и молока;</w:t>
            </w:r>
          </w:p>
          <w:p w:rsidR="007B182B" w:rsidRDefault="007B182B">
            <w:pPr>
              <w:pStyle w:val="ConsPlusNormal"/>
            </w:pPr>
            <w:r>
      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7B182B" w:rsidRDefault="007B182B">
            <w:pPr>
              <w:pStyle w:val="ConsPlusNormal"/>
            </w:pPr>
            <w:r>
              <w:t>повышение финансовой устойчивости предприятий АПК;</w:t>
            </w:r>
          </w:p>
          <w:p w:rsidR="007B182B" w:rsidRDefault="007B182B">
            <w:pPr>
              <w:pStyle w:val="ConsPlusNormal"/>
            </w:pPr>
            <w: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7B182B" w:rsidRDefault="007B182B">
            <w:pPr>
              <w:pStyle w:val="ConsPlusNormal"/>
            </w:pPr>
            <w:r>
              <w:t>устойчивое развитие сельских территорий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Повышение продуктивности и устойчивости сельскохозяйственного производства и плодородия почв Пермского края средствами комплексной мелиорации в условиях изменения климата и природных аномалий, а также повышение продукционного потенциала мелиорируемых земель и эффективного использования природных ресурсов;</w:t>
            </w:r>
          </w:p>
          <w:p w:rsidR="007B182B" w:rsidRDefault="007B182B">
            <w:pPr>
              <w:pStyle w:val="ConsPlusNormal"/>
            </w:pPr>
            <w:r>
              <w:t>освоение внутреннего рынка сбыта за счет развития ресурсного потенциала отрасли растениеводства, обеспечивающего рост инвестиционной привлекательности отрасли, повышение конкурентоспособности продукции растениеводства и сохранение рабочих мест;</w:t>
            </w:r>
          </w:p>
          <w:p w:rsidR="007B182B" w:rsidRDefault="007B182B">
            <w:pPr>
              <w:pStyle w:val="ConsPlusNormal"/>
            </w:pPr>
            <w:r>
              <w:t>освоение внутреннего рынка сбыта за счет развития ресурсного потенциала отрасли животноводства, обеспечивающего рост инвестиционной привлекательности отрасли, повышение конкурентоспособности продукции животноводства и сохранение рабочих мест;</w:t>
            </w:r>
          </w:p>
          <w:p w:rsidR="007B182B" w:rsidRDefault="007B182B">
            <w:pPr>
              <w:pStyle w:val="ConsPlusNormal"/>
            </w:pPr>
            <w:r>
      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населения, увеличение доходов и снижение издержек малых форм сельскохозяйственных товаропроизводителей посредством их участия в сельскохозяйственных потребительских кооперативах;</w:t>
            </w:r>
          </w:p>
          <w:p w:rsidR="007B182B" w:rsidRDefault="007B182B">
            <w:pPr>
              <w:pStyle w:val="ConsPlusNormal"/>
            </w:pPr>
            <w:r>
              <w:t xml:space="preserve">повышение эффективности и конкурентоспособности продукции сельскохозяйственных товаропроизводителей за счет технической и </w:t>
            </w:r>
            <w:r>
              <w:lastRenderedPageBreak/>
              <w:t>технологической модернизации производства и инновационного развития;</w:t>
            </w:r>
          </w:p>
          <w:p w:rsidR="007B182B" w:rsidRDefault="007B182B">
            <w:pPr>
              <w:pStyle w:val="ConsPlusNormal"/>
            </w:pPr>
            <w:r>
              <w:t>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      </w:r>
          </w:p>
          <w:p w:rsidR="007B182B" w:rsidRDefault="007B182B">
            <w:pPr>
              <w:pStyle w:val="ConsPlusNormal"/>
            </w:pPr>
            <w:r>
              <w:t>обеспечение эпизоотического и ветеринарно-санитарного благополучия, ветеринарной безопасности на территории Пермского края;</w:t>
            </w:r>
          </w:p>
          <w:p w:rsidR="007B182B" w:rsidRDefault="007B182B">
            <w:pPr>
              <w:pStyle w:val="ConsPlusNormal"/>
            </w:pPr>
            <w:r>
              <w:t>создание комфортных условий жизнедеятельности в сельской местности;</w:t>
            </w:r>
          </w:p>
          <w:p w:rsidR="007B182B" w:rsidRDefault="007B182B">
            <w:pPr>
              <w:pStyle w:val="ConsPlusNormal"/>
            </w:pPr>
            <w: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7B182B" w:rsidRDefault="007B182B">
            <w:pPr>
              <w:pStyle w:val="ConsPlusNormal"/>
            </w:pPr>
            <w:r>
              <w:t>активизация участия сельских сообществ в решении вопросов местного значения;</w:t>
            </w:r>
          </w:p>
          <w:p w:rsidR="007B182B" w:rsidRDefault="007B182B">
            <w:pPr>
              <w:pStyle w:val="ConsPlusNormal"/>
            </w:pPr>
            <w:r>
      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комплекса, на объекты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7B182B" w:rsidRDefault="007B182B">
            <w:pPr>
              <w:pStyle w:val="ConsPlusNormal"/>
            </w:pPr>
            <w:r>
              <w:t>обеспечение эффективной деятельности органов государственной власти в сфере развития сельского хозяйства и устойчивого развития сельских территорий Пермского края и улучшения качества оказания государственных услуг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Увеличение прибыли до налогообложения в сельском хозяйстве с 1435 млн. рублей в 2013 году до 2654 млн. рублей к 2020 году;</w:t>
            </w:r>
          </w:p>
          <w:p w:rsidR="007B182B" w:rsidRDefault="007B182B">
            <w:pPr>
              <w:pStyle w:val="ConsPlusNormal"/>
            </w:pPr>
            <w:r>
              <w:t>увеличение доли сельскохозяйственной продукции местного производства в расходах населения на продукты питания с 11,5% в 2013 году до 13% в 2016 году и 14,3% к 2020 году;</w:t>
            </w:r>
          </w:p>
          <w:p w:rsidR="007B182B" w:rsidRDefault="007B182B">
            <w:pPr>
              <w:pStyle w:val="ConsPlusNormal"/>
            </w:pPr>
            <w:r>
              <w:t>увеличение доли прибыльных сельскохозяйственных организаций до 90% к общему количеству сельскохозяйственных организаций к 2020 году;</w:t>
            </w:r>
          </w:p>
          <w:p w:rsidR="007B182B" w:rsidRDefault="007B182B">
            <w:pPr>
              <w:pStyle w:val="ConsPlusNormal"/>
            </w:pPr>
            <w:r>
              <w:lastRenderedPageBreak/>
              <w:t>повышение производительности труда в отрасли с 644 тыс. рублей на 1 занятого в сельском хозяйстве в 2013 году до 1214 тыс. рублей к 2020 году;</w:t>
            </w:r>
          </w:p>
          <w:p w:rsidR="007B182B" w:rsidRDefault="007B182B">
            <w:pPr>
              <w:pStyle w:val="ConsPlusNormal"/>
            </w:pPr>
            <w:r>
              <w:t>рост уровня среднемесячной заработной платы в отрасли с 11,9 тыс. рублей в 2013 году до 18,5 тыс. рублей к 2020 году;</w:t>
            </w:r>
          </w:p>
          <w:p w:rsidR="007B182B" w:rsidRDefault="007B182B">
            <w:pPr>
              <w:pStyle w:val="ConsPlusNormal"/>
            </w:pPr>
            <w:r>
              <w:t>увеличение фонда начисленной заработной платы в сельском хозяйстве с 3525 млн. рублей в 2013 году до 5393 млн. рублей в 2020 году;</w:t>
            </w:r>
          </w:p>
          <w:p w:rsidR="007B182B" w:rsidRDefault="007B182B">
            <w:pPr>
              <w:pStyle w:val="ConsPlusNormal"/>
            </w:pPr>
            <w:r>
              <w:t>улучшение качества оказания государственных услуг в сфере сельского хозяйства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lastRenderedPageBreak/>
              <w:t>Этапы и сроки реализации государственной программы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</w:pPr>
            <w:r>
              <w:t>В Программе предусматриваются два этапа: 2014-2016 годы и 2017-2020 годы</w:t>
            </w:r>
          </w:p>
        </w:tc>
      </w:tr>
      <w:tr w:rsidR="007B182B">
        <w:tc>
          <w:tcPr>
            <w:tcW w:w="10290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Целевые показатели государственной программы</w:t>
            </w:r>
          </w:p>
        </w:tc>
      </w:tr>
      <w:tr w:rsidR="007B182B">
        <w:tc>
          <w:tcPr>
            <w:tcW w:w="454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5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159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454" w:type="dxa"/>
            <w:vMerge/>
          </w:tcPr>
          <w:p w:rsidR="007B182B" w:rsidRDefault="007B182B"/>
        </w:tc>
        <w:tc>
          <w:tcPr>
            <w:tcW w:w="2657" w:type="dxa"/>
            <w:vMerge/>
          </w:tcPr>
          <w:p w:rsidR="007B182B" w:rsidRDefault="007B182B"/>
        </w:tc>
        <w:tc>
          <w:tcPr>
            <w:tcW w:w="1020" w:type="dxa"/>
            <w:vMerge/>
          </w:tcPr>
          <w:p w:rsidR="007B182B" w:rsidRDefault="007B182B"/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11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>Прибыль (убыток) до налогообложения в сельском хозяйстве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2654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>Доля прибыльных сельскохозяйственных организаций к общему количеству сельскохозяйственных организаций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 xml:space="preserve">Доля сельскохозяйственной продукции местного </w:t>
            </w:r>
            <w:r>
              <w:lastRenderedPageBreak/>
              <w:t>производства в расходах населения на продукты питания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14,3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>Производительность труда, рассчитываемая как выручка от реализации на 1 занятого в сельском хозяйстве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1214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>Среднемесячная заработная плата работников в сельском хозяйстве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18,5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>Фонд начисленной заработной платы в сельском хозяйстве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5077</w:t>
            </w:r>
          </w:p>
        </w:tc>
        <w:tc>
          <w:tcPr>
            <w:tcW w:w="783" w:type="dxa"/>
          </w:tcPr>
          <w:p w:rsidR="007B182B" w:rsidRDefault="007B182B">
            <w:pPr>
              <w:pStyle w:val="ConsPlusNormal"/>
              <w:jc w:val="center"/>
            </w:pPr>
            <w:r>
              <w:t>5393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>Доля граждан, использующих механизм получения государственных услуг в электронной форме в сфере сельского хозяйства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3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 xml:space="preserve">Доля заявителей, удовлетворенных качеством предоставления государственных услуг Министерством сельского хозяйства и продовольствия Пермского края, </w:t>
            </w:r>
            <w:r>
              <w:lastRenderedPageBreak/>
              <w:t>Государственной ветеринарной инспекцией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3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>Среднее число обращений представителей бизнес-сообщества в Министерство сельского хозяйства и продовольствия Пермского края, Государственную ветеринарную инспекцию Пермского края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3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57" w:type="dxa"/>
          </w:tcPr>
          <w:p w:rsidR="007B182B" w:rsidRDefault="007B182B">
            <w:pPr>
              <w:pStyle w:val="ConsPlusNormal"/>
            </w:pPr>
            <w:r>
              <w:t xml:space="preserve">Время ожидания в очереди при обращении заявителя в Министерство сельского хозяйства и продовольствия Пермского края, Государственную ветеринарную инспекцию Пермского края для получения </w:t>
            </w:r>
            <w:r>
              <w:lastRenderedPageBreak/>
              <w:t>государственных услуг</w:t>
            </w:r>
          </w:p>
        </w:tc>
        <w:tc>
          <w:tcPr>
            <w:tcW w:w="102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минута</w:t>
            </w:r>
          </w:p>
        </w:tc>
        <w:tc>
          <w:tcPr>
            <w:tcW w:w="665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1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3" w:type="dxa"/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0290" w:type="dxa"/>
            <w:gridSpan w:val="14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Объемы и источники финансирования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290" w:type="dxa"/>
            <w:gridSpan w:val="14"/>
            <w:tcBorders>
              <w:top w:val="nil"/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</w:p>
          <w:p w:rsidR="007B182B" w:rsidRDefault="007B182B">
            <w:pPr>
              <w:pStyle w:val="ConsPlusNormal"/>
              <w:jc w:val="center"/>
            </w:pPr>
            <w:r>
              <w:t>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290" w:type="dxa"/>
            <w:gridSpan w:val="14"/>
            <w:tcBorders>
              <w:top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3111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3111" w:type="dxa"/>
            <w:gridSpan w:val="2"/>
            <w:vMerge/>
          </w:tcPr>
          <w:p w:rsidR="007B182B" w:rsidRDefault="007B182B"/>
        </w:tc>
        <w:tc>
          <w:tcPr>
            <w:tcW w:w="2479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19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04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7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10290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479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15543393,6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15491369,7</w:t>
            </w:r>
          </w:p>
        </w:tc>
        <w:tc>
          <w:tcPr>
            <w:tcW w:w="160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16421680,6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47456443,9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 xml:space="preserve">бюджет Пермского края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9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2356396,0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2076956,0</w:t>
            </w:r>
          </w:p>
        </w:tc>
        <w:tc>
          <w:tcPr>
            <w:tcW w:w="160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1839790,5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6273142,5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  <w:p w:rsidR="007B182B" w:rsidRDefault="007B182B">
            <w:pPr>
              <w:pStyle w:val="ConsPlusNormal"/>
            </w:pPr>
            <w:r>
              <w:t>Коми-Пермяцкий округ</w:t>
            </w:r>
          </w:p>
        </w:tc>
        <w:tc>
          <w:tcPr>
            <w:tcW w:w="2479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103129,4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105185,6</w:t>
            </w:r>
          </w:p>
        </w:tc>
        <w:tc>
          <w:tcPr>
            <w:tcW w:w="160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126447,9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334762,9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территории, входящие в Кизеловский угольный бассейн</w:t>
            </w:r>
          </w:p>
        </w:tc>
        <w:tc>
          <w:tcPr>
            <w:tcW w:w="2479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60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309,3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479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1429156,7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1341021,0</w:t>
            </w:r>
          </w:p>
        </w:tc>
        <w:tc>
          <w:tcPr>
            <w:tcW w:w="160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1402180,0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4172357,7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местные бюджеты</w:t>
            </w:r>
          </w:p>
        </w:tc>
        <w:tc>
          <w:tcPr>
            <w:tcW w:w="2479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260799,8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92229,0</w:t>
            </w:r>
          </w:p>
        </w:tc>
        <w:tc>
          <w:tcPr>
            <w:tcW w:w="160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92875,7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445904,5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479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11497041,1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11981163,7</w:t>
            </w:r>
          </w:p>
        </w:tc>
        <w:tc>
          <w:tcPr>
            <w:tcW w:w="160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13086834,4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36565039,2</w:t>
            </w:r>
          </w:p>
        </w:tc>
      </w:tr>
      <w:tr w:rsidR="007B182B">
        <w:tc>
          <w:tcPr>
            <w:tcW w:w="10290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3111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179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3111" w:type="dxa"/>
            <w:gridSpan w:val="2"/>
            <w:vMerge/>
          </w:tcPr>
          <w:p w:rsidR="007B182B" w:rsidRDefault="007B182B"/>
        </w:tc>
        <w:tc>
          <w:tcPr>
            <w:tcW w:w="136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59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19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7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10290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36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19493643,7</w:t>
            </w:r>
          </w:p>
        </w:tc>
        <w:tc>
          <w:tcPr>
            <w:tcW w:w="145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20360638,3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24476915,2</w:t>
            </w:r>
          </w:p>
        </w:tc>
        <w:tc>
          <w:tcPr>
            <w:tcW w:w="126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25932340,1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137719981,2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 xml:space="preserve">бюджет Пермского края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2078102,9</w:t>
            </w:r>
          </w:p>
        </w:tc>
        <w:tc>
          <w:tcPr>
            <w:tcW w:w="145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2078102,9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3352468,8</w:t>
            </w:r>
          </w:p>
        </w:tc>
        <w:tc>
          <w:tcPr>
            <w:tcW w:w="126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3672468,8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17454285,9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  <w:p w:rsidR="007B182B" w:rsidRDefault="007B182B">
            <w:pPr>
              <w:pStyle w:val="ConsPlusNormal"/>
            </w:pPr>
            <w:r>
              <w:t>Коми-Пермяцкий округ</w:t>
            </w:r>
          </w:p>
        </w:tc>
        <w:tc>
          <w:tcPr>
            <w:tcW w:w="136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136050,5</w:t>
            </w:r>
          </w:p>
        </w:tc>
        <w:tc>
          <w:tcPr>
            <w:tcW w:w="145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156617,6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170639,2</w:t>
            </w:r>
          </w:p>
        </w:tc>
        <w:tc>
          <w:tcPr>
            <w:tcW w:w="126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194238,3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992308,5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территории, входящие в Кизеловский угольный бассейн</w:t>
            </w:r>
          </w:p>
        </w:tc>
        <w:tc>
          <w:tcPr>
            <w:tcW w:w="136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45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130,1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126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148,9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841,5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1728606,7</w:t>
            </w:r>
          </w:p>
        </w:tc>
        <w:tc>
          <w:tcPr>
            <w:tcW w:w="145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1711809,8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2137066,5</w:t>
            </w:r>
          </w:p>
        </w:tc>
        <w:tc>
          <w:tcPr>
            <w:tcW w:w="126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2184501,9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11934342,6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местные бюджеты</w:t>
            </w:r>
          </w:p>
        </w:tc>
        <w:tc>
          <w:tcPr>
            <w:tcW w:w="136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207170,6</w:t>
            </w:r>
          </w:p>
        </w:tc>
        <w:tc>
          <w:tcPr>
            <w:tcW w:w="145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190421,5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222862,7</w:t>
            </w:r>
          </w:p>
        </w:tc>
        <w:tc>
          <w:tcPr>
            <w:tcW w:w="126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211769,5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1278128,8</w:t>
            </w:r>
          </w:p>
        </w:tc>
      </w:tr>
      <w:tr w:rsidR="007B182B">
        <w:tc>
          <w:tcPr>
            <w:tcW w:w="3111" w:type="dxa"/>
            <w:gridSpan w:val="2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6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15479763,5</w:t>
            </w:r>
          </w:p>
        </w:tc>
        <w:tc>
          <w:tcPr>
            <w:tcW w:w="145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16380304,1</w:t>
            </w:r>
          </w:p>
        </w:tc>
        <w:tc>
          <w:tcPr>
            <w:tcW w:w="15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18764517,2</w:t>
            </w:r>
          </w:p>
        </w:tc>
        <w:tc>
          <w:tcPr>
            <w:tcW w:w="126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19863599,9</w:t>
            </w:r>
          </w:p>
        </w:tc>
        <w:tc>
          <w:tcPr>
            <w:tcW w:w="15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107053223,9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1" w:name="P337"/>
      <w:bookmarkEnd w:id="1"/>
      <w:r>
        <w:t>&lt;*&gt; Бюджет Пермского края - не указаны расходы на подпрограмму "Устойчивое развитие сельских территорий" в связи с тем, что финансирование данной подпрограммы осуществляется за счет субсидий местным бюджетам для софинансирования расходных обязательств муниципальных образований при реализации инвестиционных проектов (муниципальных программ) и приоритетных региональных проектов.</w:t>
      </w:r>
    </w:p>
    <w:p w:rsidR="007B182B" w:rsidRDefault="007B182B">
      <w:pPr>
        <w:pStyle w:val="ConsPlusNormal"/>
        <w:jc w:val="both"/>
      </w:pPr>
      <w:r>
        <w:t xml:space="preserve">(сноска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1"/>
      </w:pPr>
      <w:r>
        <w:t>I. Приоритеты и цели государственной политики в сельском</w:t>
      </w:r>
    </w:p>
    <w:p w:rsidR="007B182B" w:rsidRDefault="007B182B">
      <w:pPr>
        <w:pStyle w:val="ConsPlusNormal"/>
        <w:jc w:val="center"/>
      </w:pPr>
      <w:r>
        <w:t>хозяйстве и развитии сельских территорий, основные цели</w:t>
      </w:r>
    </w:p>
    <w:p w:rsidR="007B182B" w:rsidRDefault="007B182B">
      <w:pPr>
        <w:pStyle w:val="ConsPlusNormal"/>
        <w:jc w:val="center"/>
      </w:pPr>
      <w:r>
        <w:t>и задачи государственной программы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1.1. Государственная программа "Развитие сельского хозяйства и устойчивое развитие сельских территорий в Пермском крае" (далее - государственная программа) является базовым системным документом, определяющим цели, задачи и направления развития сельского хозяйства, пищевой и перерабатывающей промышленности, устойчивого развития сельских территорий в Пермском крае на период с 2014 по 2020 год, финансовое обеспечение, механизмы и целевые показатели реализации предусмотренных государственной программой мероприятий.</w:t>
      </w:r>
    </w:p>
    <w:p w:rsidR="007B182B" w:rsidRDefault="007B182B">
      <w:pPr>
        <w:pStyle w:val="ConsPlusNormal"/>
        <w:ind w:firstLine="540"/>
        <w:jc w:val="both"/>
      </w:pPr>
      <w:r>
        <w:t>Государственная программа разработана в соответствии со следующими законодательными и нормативными правовыми актами Российской Федерации и Пермского края:</w:t>
      </w:r>
    </w:p>
    <w:p w:rsidR="007B182B" w:rsidRDefault="007B182B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29 декабря 2006 г. N 264-ФЗ "О развитии сельского хозяйства";</w:t>
      </w:r>
    </w:p>
    <w:p w:rsidR="007B182B" w:rsidRDefault="007B182B">
      <w:pPr>
        <w:pStyle w:val="ConsPlusNormal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10 января 1996 г. N 4-ФЗ "О мелиорации земель";</w:t>
      </w:r>
    </w:p>
    <w:p w:rsidR="007B182B" w:rsidRDefault="007B182B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января 2010 г. N 120 "Об утверждении Доктрины продовольственной безопасности Российской Федерации";</w:t>
      </w:r>
    </w:p>
    <w:p w:rsidR="007B182B" w:rsidRDefault="007B182B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Закон</w:t>
        </w:r>
      </w:hyperlink>
      <w:r>
        <w:t xml:space="preserve"> Российской Федерации от 14 мая 1993 г. N 4979-1 "О ветеринарии";</w:t>
      </w:r>
    </w:p>
    <w:p w:rsidR="007B182B" w:rsidRDefault="007B182B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годы";</w:t>
      </w:r>
    </w:p>
    <w:p w:rsidR="007B182B" w:rsidRDefault="007B182B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2013 г. N 922 "О федеральной целевой программе "Развитие мелиорации земель сельскохозяйственного назначения России на 2014-2020 годы";</w:t>
      </w:r>
    </w:p>
    <w:p w:rsidR="007B182B" w:rsidRDefault="007B182B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8 ноября 2012 г. N 2071-р "Об утверждении Концепции федеральной целевой программы "Устойчивое развитие сельских территорий на 2014-2017 годы и на период до 2020 года";</w:t>
      </w:r>
    </w:p>
    <w:p w:rsidR="007B182B" w:rsidRDefault="007B182B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ноября 2010 г. N 2136-р "Об утверждении Концепции устойчивого развития сельских территорий Российской Федерации на период до 2020 года";</w:t>
      </w:r>
    </w:p>
    <w:p w:rsidR="007B182B" w:rsidRDefault="007B182B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июля 2013 г. N 598 "О федеральной целевой программе "Устойчивое развитие сельских территорий на 2014-2017 годы и на период до 2020 года";</w:t>
      </w:r>
    </w:p>
    <w:p w:rsidR="007B182B" w:rsidRDefault="007B182B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года";</w:t>
      </w:r>
    </w:p>
    <w:p w:rsidR="007B182B" w:rsidRDefault="007B182B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Закон</w:t>
        </w:r>
      </w:hyperlink>
      <w:r>
        <w:t xml:space="preserve"> Пермского края от 2 апреля 2010 г. N 598-ПК "О стратегическом планировании в Пермском крае";</w:t>
      </w:r>
    </w:p>
    <w:p w:rsidR="007B182B" w:rsidRDefault="007B182B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Закон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годы";</w:t>
      </w:r>
    </w:p>
    <w:p w:rsidR="007B182B" w:rsidRDefault="007B182B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Указ</w:t>
        </w:r>
      </w:hyperlink>
      <w:r>
        <w:t xml:space="preserve">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края";</w:t>
      </w:r>
    </w:p>
    <w:p w:rsidR="007B182B" w:rsidRDefault="007B182B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распоряжение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края".</w:t>
      </w:r>
    </w:p>
    <w:p w:rsidR="007B182B" w:rsidRDefault="007B182B">
      <w:pPr>
        <w:pStyle w:val="ConsPlusNormal"/>
        <w:ind w:firstLine="540"/>
        <w:jc w:val="both"/>
      </w:pPr>
      <w:r>
        <w:t>1.2. Понятия и термины, используемые в государственной программе:</w:t>
      </w:r>
    </w:p>
    <w:p w:rsidR="007B182B" w:rsidRDefault="007B182B">
      <w:pPr>
        <w:pStyle w:val="ConsPlusNormal"/>
        <w:ind w:firstLine="540"/>
        <w:jc w:val="both"/>
      </w:pPr>
      <w:r>
        <w:t xml:space="preserve">сельскохозяйственные товаропроизводители - организация, индивидуальный предприниматель (далее - сельскохозяйственный товаропроизводитель), осуществляющие </w:t>
      </w:r>
      <w:r>
        <w:lastRenderedPageBreak/>
        <w:t>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7B182B" w:rsidRDefault="007B182B">
      <w:pPr>
        <w:pStyle w:val="ConsPlusNormal"/>
        <w:ind w:firstLine="540"/>
        <w:jc w:val="both"/>
      </w:pPr>
      <w:r>
        <w:t>Сельскохозяйственными товаропроизводителями признаются также:</w:t>
      </w:r>
    </w:p>
    <w:p w:rsidR="007B182B" w:rsidRDefault="007B182B">
      <w:pPr>
        <w:pStyle w:val="ConsPlusNormal"/>
        <w:ind w:firstLine="540"/>
        <w:jc w:val="both"/>
      </w:pPr>
      <w:r>
        <w:t xml:space="preserve">граждане, ведущие личное подсобное хозяйство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7 июля 2003 г. N 112-ФЗ "О личном подсобном хозяйстве";</w:t>
      </w:r>
    </w:p>
    <w:p w:rsidR="007B182B" w:rsidRDefault="007B182B">
      <w:pPr>
        <w:pStyle w:val="ConsPlusNormal"/>
        <w:ind w:firstLine="540"/>
        <w:jc w:val="both"/>
      </w:pPr>
      <w:r>
        <w:t xml:space="preserve"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кооперации";</w:t>
      </w:r>
    </w:p>
    <w:p w:rsidR="007B182B" w:rsidRDefault="007B182B">
      <w:pPr>
        <w:pStyle w:val="ConsPlusNormal"/>
        <w:ind w:firstLine="540"/>
        <w:jc w:val="both"/>
      </w:pPr>
      <w:r>
        <w:t xml:space="preserve">крестьянские (фермерские) хозяйства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11 июня 2003 г. N 74-ФЗ "О крестьянском (фермерском) хозяйстве".</w:t>
      </w:r>
    </w:p>
    <w:p w:rsidR="007B182B" w:rsidRDefault="007B182B">
      <w:pPr>
        <w:pStyle w:val="ConsPlusNormal"/>
        <w:ind w:firstLine="540"/>
        <w:jc w:val="both"/>
      </w:pPr>
      <w:r>
        <w:t xml:space="preserve">Под сельскими территориями (сельской местностью) в соответствии с федеральной целевой </w:t>
      </w:r>
      <w:hyperlink r:id="rId54" w:history="1">
        <w:r>
          <w:rPr>
            <w:color w:val="0000FF"/>
          </w:rPr>
          <w:t>программой</w:t>
        </w:r>
      </w:hyperlink>
      <w:r>
        <w:t xml:space="preserve"> "Устойчивое развитие сельских территорий на 2014-2017 годы и на период до 2020 года", утвержденной Постановлением Правительства Российской Федерации от 15 июля 2013 г. N 598,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которых находятся административные центры субъектов Российской Федерации) и городских поселений,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Пермского края определяется приказом Министерства сельского хозяйства и продовольствия Пермского края (далее - Министерство).</w:t>
      </w:r>
    </w:p>
    <w:p w:rsidR="007B182B" w:rsidRDefault="007B182B">
      <w:pPr>
        <w:pStyle w:val="ConsPlusNormal"/>
        <w:ind w:firstLine="540"/>
        <w:jc w:val="both"/>
      </w:pPr>
      <w:r>
        <w:t>1.3. Государственная программа предусматривает комплексное развитие отраслей и подотраслей агропромышленного комплекса. К приоритетам государственной политики относятся:</w:t>
      </w:r>
    </w:p>
    <w:p w:rsidR="007B182B" w:rsidRDefault="007B182B">
      <w:pPr>
        <w:pStyle w:val="ConsPlusNormal"/>
        <w:ind w:firstLine="540"/>
        <w:jc w:val="both"/>
      </w:pPr>
      <w:r>
        <w:t>в сфере растениеводства - производство кормов, овощеводство и картофелеводство, производство фуражного зерна, включающие семеноводство, размещение и технологию производства и обеспечивающие устойчивость в целом агропромышленного комплекса;</w:t>
      </w:r>
    </w:p>
    <w:p w:rsidR="007B182B" w:rsidRDefault="007B182B">
      <w:pPr>
        <w:pStyle w:val="ConsPlusNormal"/>
        <w:ind w:firstLine="540"/>
        <w:jc w:val="both"/>
      </w:pPr>
      <w:r>
        <w:t>в сфере животноводства - производство молока и мяса как системообразующей подотрасли, использующей конкурентные преимущества Пермского края, в первую очередь наличие значительных площадей сельскохозяйственных угодий;</w:t>
      </w:r>
    </w:p>
    <w:p w:rsidR="007B182B" w:rsidRDefault="007B182B">
      <w:pPr>
        <w:pStyle w:val="ConsPlusNormal"/>
        <w:ind w:firstLine="540"/>
        <w:jc w:val="both"/>
      </w:pPr>
      <w: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низкопродуктивной пашни в соответствии с рекомендациями научных учреждений Пермского края;</w:t>
      </w:r>
    </w:p>
    <w:p w:rsidR="007B182B" w:rsidRDefault="007B182B">
      <w:pPr>
        <w:pStyle w:val="ConsPlusNormal"/>
        <w:ind w:firstLine="540"/>
        <w:jc w:val="both"/>
      </w:pPr>
      <w:r>
        <w:t>в экономической сфере - создание благоприятной среды для развития предпринимательства, повышения инвестиционной привлекательности отрасли, повышение доходности сельскохозяйственных товаропроизводителей как условие перехода к инновационной модели развития агропромышленного комплекса;</w:t>
      </w:r>
    </w:p>
    <w:p w:rsidR="007B182B" w:rsidRDefault="007B182B">
      <w:pPr>
        <w:pStyle w:val="ConsPlusNormal"/>
        <w:ind w:firstLine="540"/>
        <w:jc w:val="both"/>
      </w:pPr>
      <w:r>
        <w:t>в институционной сфере - развитие кооперации, интеграционных связей в агропромышленном комплексе и формирование территориальных кластеров;</w:t>
      </w:r>
    </w:p>
    <w:p w:rsidR="007B182B" w:rsidRDefault="007B182B">
      <w:pPr>
        <w:pStyle w:val="ConsPlusNormal"/>
        <w:ind w:firstLine="540"/>
        <w:jc w:val="both"/>
      </w:pPr>
      <w:r>
        <w:t>научное и кадровое обеспечение - в качестве важнейшего условия формирования инновационного агропромышленного комплекса;</w:t>
      </w:r>
    </w:p>
    <w:p w:rsidR="007B182B" w:rsidRDefault="007B182B">
      <w:pPr>
        <w:pStyle w:val="ConsPlusNormal"/>
        <w:ind w:firstLine="540"/>
        <w:jc w:val="both"/>
      </w:pPr>
      <w:r>
        <w:t>в сфере развития сельских территорий - комплексное планирование развития сельских территорий в соответствии с документами территориального планирования и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комплекса.</w:t>
      </w:r>
    </w:p>
    <w:p w:rsidR="007B182B" w:rsidRDefault="007B182B">
      <w:pPr>
        <w:pStyle w:val="ConsPlusNormal"/>
        <w:ind w:firstLine="540"/>
        <w:jc w:val="both"/>
      </w:pPr>
      <w:r>
        <w:t xml:space="preserve">1.4. Целями государственной программы являются обеспечение продовольственной </w:t>
      </w:r>
      <w:r>
        <w:lastRenderedPageBreak/>
        <w:t>безопасности Пермского края по основным продуктам питания, ускоренное импортозамещение в отношении мяса и молока, 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отрасли, повышение финансовой устойчивости предприятий АПК, воспроизводство и повышение эффективности использования в сельском хозяйстве земельных и других природных ресурсов, а также устойчивое развитие сельских территорий.</w:t>
      </w:r>
    </w:p>
    <w:p w:rsidR="007B182B" w:rsidRDefault="007B182B">
      <w:pPr>
        <w:pStyle w:val="ConsPlusNormal"/>
        <w:ind w:firstLine="540"/>
        <w:jc w:val="both"/>
      </w:pPr>
      <w:r>
        <w:t>1.5. Для достижения цели планируется решение следующих задач:</w:t>
      </w:r>
    </w:p>
    <w:p w:rsidR="007B182B" w:rsidRDefault="007B182B">
      <w:pPr>
        <w:pStyle w:val="ConsPlusNormal"/>
        <w:ind w:firstLine="540"/>
        <w:jc w:val="both"/>
      </w:pPr>
      <w:r>
        <w:t>1.5.1. повышение продуктивности и устойчивости сельскохозяйственного производства и плодородия почв Пермского края средствами комплексной мелиорации в условиях изменения климата и природных аномалий, а также повышение продукционного потенциала мелиорируемых земель и эффективного использования природных ресурсов;</w:t>
      </w:r>
    </w:p>
    <w:p w:rsidR="007B182B" w:rsidRDefault="007B182B">
      <w:pPr>
        <w:pStyle w:val="ConsPlusNormal"/>
        <w:ind w:firstLine="540"/>
        <w:jc w:val="both"/>
      </w:pPr>
      <w:r>
        <w:t>1.5.2. освоение внутреннего рынка сбыта за счет развития ресурсного потенциала отрасли растениеводства, обеспечивающего рост инвестиционной привлекательности отрасли, повышение конкурентоспособности продукции растениеводства и сохранение рабочих мест;</w:t>
      </w:r>
    </w:p>
    <w:p w:rsidR="007B182B" w:rsidRDefault="007B182B">
      <w:pPr>
        <w:pStyle w:val="ConsPlusNormal"/>
        <w:ind w:firstLine="540"/>
        <w:jc w:val="both"/>
      </w:pPr>
      <w:r>
        <w:t>1.5.3. освоение внутреннего рынка сбыта за счет развития ресурсного потенциала отрасли животноводства, обеспечивающего рост инвестиционной привлекательности отрасли, повышение конкурентоспособности продукции животноводства и сохранение рабочих мест;</w:t>
      </w:r>
    </w:p>
    <w:p w:rsidR="007B182B" w:rsidRDefault="007B182B">
      <w:pPr>
        <w:pStyle w:val="ConsPlusNormal"/>
        <w:ind w:firstLine="540"/>
        <w:jc w:val="both"/>
      </w:pPr>
      <w:r>
        <w:t>1.5.4. 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7B182B" w:rsidRDefault="007B182B">
      <w:pPr>
        <w:pStyle w:val="ConsPlusNormal"/>
        <w:ind w:firstLine="540"/>
        <w:jc w:val="both"/>
      </w:pPr>
      <w:r>
        <w:t>1.5.5. увеличение доходов и снижение издержек малых форм сельскохозяйственных товаропроизводителей посредством их участия в сельскохозяйственных потребительских кооперативах;</w:t>
      </w:r>
    </w:p>
    <w:p w:rsidR="007B182B" w:rsidRDefault="007B182B">
      <w:pPr>
        <w:pStyle w:val="ConsPlusNormal"/>
        <w:ind w:firstLine="540"/>
        <w:jc w:val="both"/>
      </w:pPr>
      <w:r>
        <w:t>1.5.6.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</w:r>
    </w:p>
    <w:p w:rsidR="007B182B" w:rsidRDefault="007B182B">
      <w:pPr>
        <w:pStyle w:val="ConsPlusNormal"/>
        <w:ind w:firstLine="540"/>
        <w:jc w:val="both"/>
      </w:pPr>
      <w:r>
        <w:t>1.5.7. 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</w:r>
    </w:p>
    <w:p w:rsidR="007B182B" w:rsidRDefault="007B182B">
      <w:pPr>
        <w:pStyle w:val="ConsPlusNormal"/>
        <w:ind w:firstLine="540"/>
        <w:jc w:val="both"/>
      </w:pPr>
      <w:r>
        <w:t>1.5.8. обеспечение эпизоотического и ветеринарно-санитарного благополучия, ветеринарной безопасности на территории Пермского края;</w:t>
      </w:r>
    </w:p>
    <w:p w:rsidR="007B182B" w:rsidRDefault="007B182B">
      <w:pPr>
        <w:pStyle w:val="ConsPlusNormal"/>
        <w:ind w:firstLine="540"/>
        <w:jc w:val="both"/>
      </w:pPr>
      <w:r>
        <w:t>1.5.9. 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сельских сообществ в решении вопросов местного значения;</w:t>
      </w:r>
    </w:p>
    <w:p w:rsidR="007B182B" w:rsidRDefault="007B182B">
      <w:pPr>
        <w:pStyle w:val="ConsPlusNormal"/>
        <w:ind w:firstLine="540"/>
        <w:jc w:val="both"/>
      </w:pPr>
      <w:r>
        <w:t>1.5.10.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комплекса, на объекты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B182B" w:rsidRDefault="007B182B">
      <w:pPr>
        <w:pStyle w:val="ConsPlusNormal"/>
        <w:ind w:firstLine="540"/>
        <w:jc w:val="both"/>
      </w:pPr>
      <w:r>
        <w:t>1.5.11. обеспечение эффективной деятельности органов государственной власти в сфере развития сельского хозяйства и устойчивого развития сельских территорий Пермского края и улучшения качества оказания государственных услуг.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1"/>
      </w:pPr>
      <w:r>
        <w:t>II. Перечень основных мероприятий государственной программы</w:t>
      </w:r>
    </w:p>
    <w:p w:rsidR="007B182B" w:rsidRDefault="007B182B">
      <w:pPr>
        <w:pStyle w:val="ConsPlusNormal"/>
        <w:jc w:val="center"/>
      </w:pPr>
      <w:r>
        <w:t>с указанием сроков их реализации и ожидаемых результатов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Мероприятия государственной программы реализуются в рамках 8 подпрограмм:</w:t>
      </w:r>
    </w:p>
    <w:p w:rsidR="007B182B" w:rsidRDefault="007B182B">
      <w:pPr>
        <w:pStyle w:val="ConsPlusNormal"/>
        <w:ind w:firstLine="540"/>
        <w:jc w:val="both"/>
      </w:pPr>
      <w:r>
        <w:t>"Развитие мелиорации земель сельскохозяйственного назначения и подотрасли растениеводства, переработки и реализации продукции растениеводства";</w:t>
      </w:r>
    </w:p>
    <w:p w:rsidR="007B182B" w:rsidRDefault="007B182B">
      <w:pPr>
        <w:pStyle w:val="ConsPlusNormal"/>
        <w:ind w:firstLine="540"/>
        <w:jc w:val="both"/>
      </w:pPr>
      <w:r>
        <w:t>"Развитие подотрасли животноводства, переработки и реализации продукции животноводства";</w:t>
      </w:r>
    </w:p>
    <w:p w:rsidR="007B182B" w:rsidRDefault="007B182B">
      <w:pPr>
        <w:pStyle w:val="ConsPlusNormal"/>
        <w:ind w:firstLine="540"/>
        <w:jc w:val="both"/>
      </w:pPr>
      <w:r>
        <w:lastRenderedPageBreak/>
        <w:t>"Поддержка малых форм хозяйствования";</w:t>
      </w:r>
    </w:p>
    <w:p w:rsidR="007B182B" w:rsidRDefault="007B182B">
      <w:pPr>
        <w:pStyle w:val="ConsPlusNormal"/>
        <w:ind w:firstLine="540"/>
        <w:jc w:val="both"/>
      </w:pPr>
      <w:r>
        <w:t>"Техническая и технологическая модернизация, инновационное развитие";</w:t>
      </w:r>
    </w:p>
    <w:p w:rsidR="007B182B" w:rsidRDefault="007B182B">
      <w:pPr>
        <w:pStyle w:val="ConsPlusNormal"/>
        <w:ind w:firstLine="540"/>
        <w:jc w:val="both"/>
      </w:pPr>
      <w:r>
        <w:t>"Развитие кадрового потенциала, информационное и организационное сопровождение развития отрасли";</w:t>
      </w:r>
    </w:p>
    <w:p w:rsidR="007B182B" w:rsidRDefault="007B182B">
      <w:pPr>
        <w:pStyle w:val="ConsPlusNormal"/>
        <w:ind w:firstLine="540"/>
        <w:jc w:val="both"/>
      </w:pPr>
      <w:r>
        <w:t>"Обеспечение ветеринарного благополучия на территории Пермского края";</w:t>
      </w:r>
    </w:p>
    <w:p w:rsidR="007B182B" w:rsidRDefault="007B182B">
      <w:pPr>
        <w:pStyle w:val="ConsPlusNormal"/>
        <w:ind w:firstLine="540"/>
        <w:jc w:val="both"/>
      </w:pPr>
      <w:r>
        <w:t>"Устойчивое развитие сельских территорий";</w:t>
      </w:r>
    </w:p>
    <w:p w:rsidR="007B182B" w:rsidRDefault="007B182B">
      <w:pPr>
        <w:pStyle w:val="ConsPlusNormal"/>
        <w:ind w:firstLine="540"/>
        <w:jc w:val="both"/>
      </w:pPr>
      <w:r>
        <w:t>"Обеспечение реализации государственной программы".</w:t>
      </w:r>
    </w:p>
    <w:p w:rsidR="007B182B" w:rsidRDefault="007B182B">
      <w:pPr>
        <w:pStyle w:val="ConsPlusNormal"/>
        <w:ind w:firstLine="540"/>
        <w:jc w:val="both"/>
      </w:pPr>
      <w:r>
        <w:t xml:space="preserve">Сроки их реализации и ожидаемые результаты изложены в соответствующих разделах подпрограмм и в </w:t>
      </w:r>
      <w:hyperlink w:anchor="P4000" w:history="1">
        <w:r>
          <w:rPr>
            <w:color w:val="0000FF"/>
          </w:rPr>
          <w:t>приложении 11</w:t>
        </w:r>
      </w:hyperlink>
      <w:r>
        <w:t xml:space="preserve"> к государственной программе.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1"/>
      </w:pPr>
      <w:r>
        <w:t>III. Основные меры правового регулирования в сельском</w:t>
      </w:r>
    </w:p>
    <w:p w:rsidR="007B182B" w:rsidRDefault="007B182B">
      <w:pPr>
        <w:pStyle w:val="ConsPlusNormal"/>
        <w:jc w:val="center"/>
      </w:pPr>
      <w:r>
        <w:t>хозяйстве и устойчивого развития сельских территорий,</w:t>
      </w:r>
    </w:p>
    <w:p w:rsidR="007B182B" w:rsidRDefault="007B182B">
      <w:pPr>
        <w:pStyle w:val="ConsPlusNormal"/>
        <w:jc w:val="center"/>
      </w:pPr>
      <w:r>
        <w:t>направленные на достижение целей и конечных результатов</w:t>
      </w:r>
    </w:p>
    <w:p w:rsidR="007B182B" w:rsidRDefault="007B182B">
      <w:pPr>
        <w:pStyle w:val="ConsPlusNormal"/>
        <w:jc w:val="center"/>
      </w:pPr>
      <w:r>
        <w:t>государственной программы, с обоснованием основных положений</w:t>
      </w:r>
    </w:p>
    <w:p w:rsidR="007B182B" w:rsidRDefault="007B182B">
      <w:pPr>
        <w:pStyle w:val="ConsPlusNormal"/>
        <w:jc w:val="center"/>
      </w:pPr>
      <w:r>
        <w:t>и сроков принятия необходимых нормативных правовых актов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 xml:space="preserve">3.1. Сведения об основных </w:t>
      </w:r>
      <w:hyperlink w:anchor="P2071" w:history="1">
        <w:r>
          <w:rPr>
            <w:color w:val="0000FF"/>
          </w:rPr>
          <w:t>мерах</w:t>
        </w:r>
      </w:hyperlink>
      <w:r>
        <w:t xml:space="preserve"> правового регулирования, необходимых для реализации мероприятий подпрограмм и направленных на достижение целей и конечных результатов государственной программы, с обоснованием основных положений и сроков принятия необходимых нормативных правовых актов в сфере реализации подпрограмм приведены в приложении 9 к государственной программе.</w:t>
      </w:r>
    </w:p>
    <w:p w:rsidR="007B182B" w:rsidRDefault="007B182B">
      <w:pPr>
        <w:pStyle w:val="ConsPlusNormal"/>
        <w:ind w:firstLine="540"/>
        <w:jc w:val="both"/>
      </w:pPr>
      <w:r>
        <w:t>3.2. Основные мероприятия государственной программы, осуществляемые Пермским краем, реализуются на основе:</w:t>
      </w:r>
    </w:p>
    <w:p w:rsidR="007B182B" w:rsidRDefault="007B182B">
      <w:pPr>
        <w:pStyle w:val="ConsPlusNormal"/>
        <w:ind w:firstLine="540"/>
        <w:jc w:val="both"/>
      </w:pPr>
      <w:r>
        <w:t>софинансирования основной части мероприятий с федеральным бюджетом в размерах, определяемых в соответствии с решениями Правительства Российской Федерации;</w:t>
      </w:r>
    </w:p>
    <w:p w:rsidR="007B182B" w:rsidRDefault="007B182B">
      <w:pPr>
        <w:pStyle w:val="ConsPlusNormal"/>
        <w:ind w:firstLine="540"/>
        <w:jc w:val="both"/>
      </w:pPr>
      <w:r>
        <w:t>реализации экономически значимых региональных программ, финансирование которых осуществляется при поддержке средств федерального бюджета, в соответствии с основными мероприятиями государственной программы;</w:t>
      </w:r>
    </w:p>
    <w:p w:rsidR="007B182B" w:rsidRDefault="007B182B">
      <w:pPr>
        <w:pStyle w:val="ConsPlusNormal"/>
        <w:ind w:firstLine="540"/>
        <w:jc w:val="both"/>
      </w:pPr>
      <w:r>
        <w:t>разработки, принятия и реализации отдельных мероприятий развития сельского хозяйства, финансируемых за счет средств краевого бюджета и внебюджетных источников.</w:t>
      </w:r>
    </w:p>
    <w:p w:rsidR="007B182B" w:rsidRDefault="007B182B">
      <w:pPr>
        <w:pStyle w:val="ConsPlusNormal"/>
        <w:ind w:firstLine="540"/>
        <w:jc w:val="both"/>
      </w:pPr>
      <w:r>
        <w:t>3.3. При разработке системы мероприятий государственной программы и их реализации Правительство Пермского края руководствуется следующими основными принципами:</w:t>
      </w:r>
    </w:p>
    <w:p w:rsidR="007B182B" w:rsidRDefault="007B182B">
      <w:pPr>
        <w:pStyle w:val="ConsPlusNormal"/>
        <w:ind w:firstLine="540"/>
        <w:jc w:val="both"/>
      </w:pPr>
      <w:r>
        <w:t>повышение эффективности сельскохозяйственного производства и предоставление мер государственной поддержки с учетом площадей обрабатываемых земель сельскохозяйственного назначения, а также объемов произведенной и реализованной сельскохозяйственной продукции, производительности труда;</w:t>
      </w:r>
    </w:p>
    <w:p w:rsidR="007B182B" w:rsidRDefault="007B182B">
      <w:pPr>
        <w:pStyle w:val="ConsPlusNormal"/>
        <w:ind w:firstLine="540"/>
        <w:jc w:val="both"/>
      </w:pPr>
      <w:r>
        <w:t>сохранение и наращивание ресурсного потенциала агропромышленного комплекса, включая создание условий для привлечения специалистов и квалифицированных кадров в сельскохозяйственное производство;</w:t>
      </w:r>
    </w:p>
    <w:p w:rsidR="007B182B" w:rsidRDefault="007B182B">
      <w:pPr>
        <w:pStyle w:val="ConsPlusNormal"/>
        <w:ind w:firstLine="540"/>
        <w:jc w:val="both"/>
      </w:pPr>
      <w:r>
        <w:t>содействие развитию малых форм хозяйствования на селе, что предполагает государственную поддержку проектных инициатив в сфере производства, переработки и сбыта сельскохозяйственной продукции, в том числе с использованием механизмов кооперации и саморегулирования;</w:t>
      </w:r>
    </w:p>
    <w:p w:rsidR="007B182B" w:rsidRDefault="007B182B">
      <w:pPr>
        <w:pStyle w:val="ConsPlusNormal"/>
        <w:ind w:firstLine="540"/>
        <w:jc w:val="both"/>
      </w:pPr>
      <w:r>
        <w:t>стимулирование привлечения инвестиций в отрасль за счет реализации мер государственной поддержки кредитования и использования лизинга, развития инфраструктуры и логистического обеспечения агропродовольственного рынка, а также за счет субсидирования затрат на приобретение скота и оборудования по результатам реализации проектной деятельности организациями агропромышленного комплекса;</w:t>
      </w:r>
    </w:p>
    <w:p w:rsidR="007B182B" w:rsidRDefault="007B182B">
      <w:pPr>
        <w:pStyle w:val="ConsPlusNormal"/>
        <w:ind w:firstLine="540"/>
        <w:jc w:val="both"/>
      </w:pPr>
      <w:r>
        <w:t>в целях совершенствования профессионального аграрного образования эффективно работающие предприятия отрасли привлекаются к участию в образовательном процессе;</w:t>
      </w:r>
    </w:p>
    <w:p w:rsidR="007B182B" w:rsidRDefault="007B182B">
      <w:pPr>
        <w:pStyle w:val="ConsPlusNormal"/>
        <w:ind w:firstLine="540"/>
        <w:jc w:val="both"/>
      </w:pPr>
      <w:r>
        <w:t>предусмотрены меры, направленные на повышение эффективности деятельности органов местного самоуправления муниципальных образований Пермского края, по развитию сельского хозяйства на территории соответствующего муниципального образования.</w:t>
      </w:r>
    </w:p>
    <w:p w:rsidR="007B182B" w:rsidRDefault="007B182B">
      <w:pPr>
        <w:pStyle w:val="ConsPlusNormal"/>
        <w:ind w:firstLine="540"/>
        <w:jc w:val="both"/>
      </w:pPr>
      <w:r>
        <w:t xml:space="preserve">3.4. По мероприятиям подпрограмм "Развитие мелиорации земель сельскохозяйственного </w:t>
      </w:r>
      <w:r>
        <w:lastRenderedPageBreak/>
        <w:t>назначения и подотрасли растениеводства, переработки и реализации продукции растениеводства", "Развитие подотрасли животноводства, переработки и реализации продукции животноводства", "Техническая и технологическая модернизация, инновационное развитие", "Развитие кадрового потенциала, информационное и организационное сопровождение развития отрасли" субсидии предоставляются сельскохозяйственным товаропроизводителям, включенным в реестр получателей государственной поддержки сельскохозяйственного производства, утвержденный приказом Министерства.</w:t>
      </w:r>
    </w:p>
    <w:p w:rsidR="007B182B" w:rsidRDefault="007B182B">
      <w:pPr>
        <w:pStyle w:val="ConsPlusNormal"/>
        <w:ind w:firstLine="540"/>
        <w:jc w:val="both"/>
      </w:pPr>
      <w:r>
        <w:t>Положение о порядке ведения реестра получателей государственной поддержки сельскохозяйственного производства (далее - Положение) утверждается Министерством и размещается на его официальном сайте в информационно-телекоммуникационной сети "Интернет" по адресу: www.agro.permkrai.ru.</w:t>
      </w:r>
    </w:p>
    <w:p w:rsidR="007B182B" w:rsidRDefault="007B182B">
      <w:pPr>
        <w:pStyle w:val="ConsPlusNormal"/>
        <w:ind w:firstLine="540"/>
        <w:jc w:val="both"/>
      </w:pPr>
      <w:bookmarkStart w:id="2" w:name="P423"/>
      <w:bookmarkEnd w:id="2"/>
      <w:r>
        <w:t>Министерство осуществляет прием, проверку документов, представленных сельскохозяйственными товаропроизводителями для включения в реестр получателей государственной поддержки сельскохозяйственного производства, в соответствии с Положением.</w:t>
      </w:r>
    </w:p>
    <w:p w:rsidR="007B182B" w:rsidRDefault="007B182B">
      <w:pPr>
        <w:pStyle w:val="ConsPlusNormal"/>
        <w:ind w:firstLine="540"/>
        <w:jc w:val="both"/>
      </w:pPr>
      <w:bookmarkStart w:id="3" w:name="P424"/>
      <w:bookmarkEnd w:id="3"/>
      <w:r>
        <w:t>В целях предоставления субсидий сельскохозяйственным товаропроизводителям Министерство осуществляет сбор, обработку, анализ, подготовку и представление документов и информации по всем направлениям государственной поддержки сельскохозяйственного производства, включая информацию о возбуждении процедур несостоятельности (банкротства) сельскохозяйственных товаропроизводителей.</w:t>
      </w:r>
    </w:p>
    <w:p w:rsidR="007B182B" w:rsidRDefault="007B182B">
      <w:pPr>
        <w:pStyle w:val="ConsPlusNormal"/>
        <w:ind w:firstLine="540"/>
        <w:jc w:val="both"/>
      </w:pPr>
      <w:r>
        <w:t xml:space="preserve">Органы местного самоуправления могут быть наделены законом Пермского края полномочиями, указанными в </w:t>
      </w:r>
      <w:hyperlink w:anchor="P42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24" w:history="1">
        <w:r>
          <w:rPr>
            <w:color w:val="0000FF"/>
          </w:rPr>
          <w:t>четвертом настоящего пункта</w:t>
        </w:r>
      </w:hyperlink>
      <w:r>
        <w:t>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1"/>
      </w:pPr>
      <w:r>
        <w:t>IV. Перечень целевых показателей государственной программы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4.1. Оценка эффективности и результативности реализации государственной программы будет производиться на основе системы целевых показателей, достижение которых необходимо для выполнения поставленной цели. Целевые показатели Программы оцениваются по двум уровням:</w:t>
      </w:r>
    </w:p>
    <w:p w:rsidR="007B182B" w:rsidRDefault="007B182B">
      <w:pPr>
        <w:pStyle w:val="ConsPlusNormal"/>
        <w:ind w:firstLine="540"/>
        <w:jc w:val="both"/>
      </w:pPr>
      <w:r>
        <w:t>4.1.1. целевые показатели первого уровня, характеризующие степень достижения цели государственной программы и решение задач государственной программы;</w:t>
      </w:r>
    </w:p>
    <w:p w:rsidR="007B182B" w:rsidRDefault="007B182B">
      <w:pPr>
        <w:pStyle w:val="ConsPlusNormal"/>
        <w:ind w:firstLine="540"/>
        <w:jc w:val="both"/>
      </w:pPr>
      <w:r>
        <w:t>4.1.2. целевые показатели второго уровня, характеризующие степень достижения целей подпрограмм и решение задач подпрограмм.</w:t>
      </w:r>
    </w:p>
    <w:p w:rsidR="007B182B" w:rsidRDefault="007B182B">
      <w:pPr>
        <w:pStyle w:val="ConsPlusNormal"/>
        <w:ind w:firstLine="540"/>
        <w:jc w:val="both"/>
      </w:pPr>
      <w:r>
        <w:t xml:space="preserve">4.2. Плановые значения целевых показателей реализации государственной программы и подпрограмм, по которым будет оцениваться эффективность и результативность реализации государственной программы, а также сведения о взаимосвязи мероприятий и результатов их выполнения с конечными целевыми показателями государственной программы приведены в </w:t>
      </w:r>
      <w:hyperlink w:anchor="P2239" w:history="1">
        <w:r>
          <w:rPr>
            <w:color w:val="0000FF"/>
          </w:rPr>
          <w:t>приложениях 10</w:t>
        </w:r>
      </w:hyperlink>
      <w:r>
        <w:t xml:space="preserve"> и </w:t>
      </w:r>
      <w:hyperlink w:anchor="P4000" w:history="1">
        <w:r>
          <w:rPr>
            <w:color w:val="0000FF"/>
          </w:rPr>
          <w:t>11</w:t>
        </w:r>
      </w:hyperlink>
      <w:r>
        <w:t xml:space="preserve"> к государственной программе.</w:t>
      </w:r>
    </w:p>
    <w:p w:rsidR="007B182B" w:rsidRDefault="007B182B">
      <w:pPr>
        <w:pStyle w:val="ConsPlusNormal"/>
        <w:ind w:firstLine="540"/>
        <w:jc w:val="both"/>
      </w:pPr>
      <w:r>
        <w:t xml:space="preserve">Сведения о порядке сбора информации и методике расчета фактических значений целевых показателей приведены в </w:t>
      </w:r>
      <w:hyperlink w:anchor="P9872" w:history="1">
        <w:r>
          <w:rPr>
            <w:color w:val="0000FF"/>
          </w:rPr>
          <w:t>приложении 17</w:t>
        </w:r>
      </w:hyperlink>
      <w:r>
        <w:t xml:space="preserve"> к государственной программе.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1"/>
      </w:pPr>
      <w:r>
        <w:t>V. Информация по ресурсному обеспечению государственной</w:t>
      </w:r>
    </w:p>
    <w:p w:rsidR="007B182B" w:rsidRDefault="007B182B">
      <w:pPr>
        <w:pStyle w:val="ConsPlusNormal"/>
        <w:jc w:val="center"/>
      </w:pPr>
      <w:r>
        <w:t>программы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 xml:space="preserve">5.1. Информация по ресурсному обеспечению в целом по государственной программе представлена в паспорте государственной программы. Дополнительная информация по ресурсному обеспечению государственной программы в разрезе мероприятий за счет средств бюджета Пермского края, федерального бюджета, местных бюджетов и внебюджетных источников с расшифровкой по главным распорядителям бюджетных средств, а также по годам реализации государственной программы, подпрограмм и мероприятий приведена в </w:t>
      </w:r>
      <w:hyperlink w:anchor="P4864" w:history="1">
        <w:r>
          <w:rPr>
            <w:color w:val="0000FF"/>
          </w:rPr>
          <w:t>приложениях 12</w:t>
        </w:r>
      </w:hyperlink>
      <w:r>
        <w:t>-</w:t>
      </w:r>
      <w:hyperlink w:anchor="P9493" w:history="1">
        <w:r>
          <w:rPr>
            <w:color w:val="0000FF"/>
          </w:rPr>
          <w:t>15</w:t>
        </w:r>
      </w:hyperlink>
      <w:r>
        <w:t xml:space="preserve"> к государственной программе.</w:t>
      </w:r>
    </w:p>
    <w:p w:rsidR="007B182B" w:rsidRDefault="007B182B">
      <w:pPr>
        <w:pStyle w:val="ConsPlusNormal"/>
        <w:ind w:firstLine="540"/>
        <w:jc w:val="both"/>
      </w:pPr>
      <w:r>
        <w:t xml:space="preserve">5.2. Объемы финансового обеспечения реализации мероприятий государственной программы за счет средств бюджета Пермского края, софинансируемые с федеральным бюджетом, определяются в размерах, обеспечивающих необходимый уровень софинансирования, установленный государственной программой или отдельными решениями Правительства </w:t>
      </w:r>
      <w:r>
        <w:lastRenderedPageBreak/>
        <w:t>Российской Федерации.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1"/>
      </w:pPr>
      <w:r>
        <w:t>VI. Описание мер государственного регулирования и управления</w:t>
      </w:r>
    </w:p>
    <w:p w:rsidR="007B182B" w:rsidRDefault="007B182B">
      <w:pPr>
        <w:pStyle w:val="ConsPlusNormal"/>
        <w:jc w:val="center"/>
      </w:pPr>
      <w:r>
        <w:t>рисками с целью минимизации их влияния на достижение целей</w:t>
      </w:r>
    </w:p>
    <w:p w:rsidR="007B182B" w:rsidRDefault="007B182B">
      <w:pPr>
        <w:pStyle w:val="ConsPlusNormal"/>
        <w:jc w:val="center"/>
      </w:pPr>
      <w:r>
        <w:t>государственной программы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 xml:space="preserve">Реализация государственной программы осуществляется во взаимодействии ответственного исполнителя с соисполнителями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Указом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края".</w:t>
      </w:r>
    </w:p>
    <w:p w:rsidR="007B182B" w:rsidRDefault="007B182B">
      <w:pPr>
        <w:pStyle w:val="ConsPlusNormal"/>
        <w:ind w:firstLine="540"/>
        <w:jc w:val="both"/>
      </w:pPr>
      <w:r>
        <w:t>Государственная программа предусматривает персональную ответственность ответственного исполнителя, соисполнителей государственной программы и подпрограмм за реализацию закрепленных за ними мероприятий.</w:t>
      </w:r>
    </w:p>
    <w:p w:rsidR="007B182B" w:rsidRDefault="007B182B">
      <w:pPr>
        <w:pStyle w:val="ConsPlusNormal"/>
        <w:ind w:firstLine="540"/>
        <w:jc w:val="both"/>
      </w:pPr>
      <w:r>
        <w:t>Для единого подхода к выполнению всего комплекса мероприятий государственной программы, целенаправленного и эффективного расходования финансовых средств, выделенных на ее реализацию, обеспечивается четкое взаимодействие между всеми соисполнителями государственной программы.</w:t>
      </w:r>
    </w:p>
    <w:p w:rsidR="007B182B" w:rsidRDefault="007B182B">
      <w:pPr>
        <w:pStyle w:val="ConsPlusNormal"/>
        <w:ind w:firstLine="540"/>
        <w:jc w:val="both"/>
      </w:pPr>
      <w:r>
        <w:t>Ответственный исполнитель обобщает и анализирует статистическую и ведомственную отчетность по использованию бюджетных средств и реализации других показателей государственной программы для предоставления информации в Министерство информационного развития и связи Пермского края и размещения этой информации на официальном сайте Министерства.</w:t>
      </w:r>
    </w:p>
    <w:p w:rsidR="007B182B" w:rsidRDefault="007B182B">
      <w:pPr>
        <w:pStyle w:val="ConsPlusNormal"/>
        <w:ind w:firstLine="540"/>
        <w:jc w:val="both"/>
      </w:pPr>
      <w:r>
        <w:t>Предполагается привлечение средств федерального бюджета на условиях, установленных федеральным законодательством, на основании соглашений, заключаемых с Министерством сельского хозяйства Российской Федерации, на поддержку сельскохозяйственного производства.</w:t>
      </w:r>
    </w:p>
    <w:p w:rsidR="007B182B" w:rsidRDefault="007B182B">
      <w:pPr>
        <w:pStyle w:val="ConsPlusNormal"/>
        <w:ind w:firstLine="540"/>
        <w:jc w:val="both"/>
      </w:pPr>
      <w:r>
        <w:t>Ответственный исполнитель:</w:t>
      </w:r>
    </w:p>
    <w:p w:rsidR="007B182B" w:rsidRDefault="007B182B">
      <w:pPr>
        <w:pStyle w:val="ConsPlusNormal"/>
        <w:ind w:firstLine="540"/>
        <w:jc w:val="both"/>
      </w:pPr>
      <w:r>
        <w:t>организует реализацию государственной программы, вносит предложения о внесении изменений в государственную программу и несет ответственность за достижение целевых показателей государственной программы в целом, а также конечных результатов ее реализации;</w:t>
      </w:r>
    </w:p>
    <w:p w:rsidR="007B182B" w:rsidRDefault="007B182B">
      <w:pPr>
        <w:pStyle w:val="ConsPlusNormal"/>
        <w:ind w:firstLine="540"/>
        <w:jc w:val="both"/>
      </w:pPr>
      <w:r>
        <w:t>заключает с органами местного самоуправления городских округов и муниципальных районов соглашения о выполнении целевых показателей государственной программы по муниципальному образованию на период действия государственной программы с разбивкой по годам;</w:t>
      </w:r>
    </w:p>
    <w:p w:rsidR="007B182B" w:rsidRDefault="007B182B">
      <w:pPr>
        <w:pStyle w:val="ConsPlusNormal"/>
        <w:ind w:firstLine="540"/>
        <w:jc w:val="both"/>
      </w:pPr>
      <w:r>
        <w:t>запрашивает у соисполнителей сведения, необходимые для проведения мониторинга и подготовки полугодового и годового отчетов о ходе реализации государственной программы и подпрограмм (далее - отчеты);</w:t>
      </w:r>
    </w:p>
    <w:p w:rsidR="007B182B" w:rsidRDefault="007B182B">
      <w:pPr>
        <w:pStyle w:val="ConsPlusNormal"/>
        <w:ind w:firstLine="540"/>
        <w:jc w:val="both"/>
      </w:pPr>
      <w:r>
        <w:t>ежегодно готовит годовой отчет о результатах реализации и об оценке эффективности государственной программы (оценка хода реализации государственной программы в целом, по ее подпрограммам за прошедший год).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7B182B" w:rsidRDefault="007B182B">
      <w:pPr>
        <w:pStyle w:val="ConsPlusNormal"/>
        <w:ind w:firstLine="540"/>
        <w:jc w:val="both"/>
      </w:pPr>
      <w:r>
        <w:t>Соисполнитель:</w:t>
      </w:r>
    </w:p>
    <w:p w:rsidR="007B182B" w:rsidRDefault="007B182B">
      <w:pPr>
        <w:pStyle w:val="ConsPlusNormal"/>
        <w:ind w:firstLine="540"/>
        <w:jc w:val="both"/>
      </w:pPr>
      <w:r>
        <w:t>организует реализацию соответствующей подпрограммы или мероприятия подпрограммы, осуществляет реализацию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государственную программу;</w:t>
      </w:r>
    </w:p>
    <w:p w:rsidR="007B182B" w:rsidRDefault="007B182B">
      <w:pPr>
        <w:pStyle w:val="ConsPlusNormal"/>
        <w:ind w:firstLine="540"/>
        <w:jc w:val="both"/>
      </w:pPr>
      <w:r>
        <w:t>несет ответственность за достижение показателей соответствующей подпрограммы;</w:t>
      </w:r>
    </w:p>
    <w:p w:rsidR="007B182B" w:rsidRDefault="007B182B">
      <w:pPr>
        <w:pStyle w:val="ConsPlusNormal"/>
        <w:ind w:firstLine="540"/>
        <w:jc w:val="both"/>
      </w:pPr>
      <w:r>
        <w:t>представляет ответственному исполнителю сведения, необходимые для проведения мониторинга и подготовки отчетов.</w:t>
      </w:r>
    </w:p>
    <w:p w:rsidR="007B182B" w:rsidRDefault="007B182B">
      <w:pPr>
        <w:pStyle w:val="ConsPlusNormal"/>
        <w:ind w:firstLine="540"/>
        <w:jc w:val="both"/>
      </w:pPr>
      <w:r>
        <w:t>Внесение изменений в государственную программу осуществляется по инициативе ответственного исполнителя, а также во исполнение поручений губернатора Пермского края или председателя Правительства Пермского края, в том числе по результатам оценки эффективности реализации государственной программы.</w:t>
      </w:r>
    </w:p>
    <w:p w:rsidR="007B182B" w:rsidRDefault="007B182B">
      <w:pPr>
        <w:pStyle w:val="ConsPlusNormal"/>
        <w:ind w:firstLine="540"/>
        <w:jc w:val="both"/>
      </w:pPr>
      <w:r>
        <w:t xml:space="preserve">Закупка товаров, работ, услуг в рамках исполнения мероприятий государственной программы </w:t>
      </w:r>
      <w:r>
        <w:lastRenderedPageBreak/>
        <w:t>осуществляется в соответствии с процедурами, установленными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B182B" w:rsidRDefault="007B182B">
      <w:pPr>
        <w:pStyle w:val="ConsPlusNormal"/>
        <w:ind w:firstLine="540"/>
        <w:jc w:val="both"/>
      </w:pPr>
      <w:r>
        <w:t>Ответственный исполнитель и соисполнители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с действующим законодательством.</w:t>
      </w:r>
    </w:p>
    <w:p w:rsidR="007B182B" w:rsidRDefault="007B182B">
      <w:pPr>
        <w:pStyle w:val="ConsPlusNormal"/>
        <w:ind w:firstLine="540"/>
        <w:jc w:val="both"/>
      </w:pPr>
      <w:r>
        <w:t>Одним из организационных механизмов решения задач государственной программы является координирующая работа как действующих совещательных и экспертных структур, так и планируемых к созданию.</w:t>
      </w:r>
    </w:p>
    <w:p w:rsidR="007B182B" w:rsidRDefault="007B182B">
      <w:pPr>
        <w:pStyle w:val="ConsPlusNormal"/>
        <w:ind w:firstLine="540"/>
        <w:jc w:val="both"/>
      </w:pPr>
      <w:r>
        <w:t>При реализации целей и задач государственной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7B182B" w:rsidRDefault="007B182B">
      <w:pPr>
        <w:pStyle w:val="ConsPlusNormal"/>
        <w:ind w:firstLine="540"/>
        <w:jc w:val="both"/>
      </w:pPr>
      <w:r>
        <w:t>Основными видами рисков по источникам возникновения и характеру влияния на процесс и результаты реализации государственной программы являются:</w:t>
      </w:r>
    </w:p>
    <w:p w:rsidR="007B182B" w:rsidRDefault="007B182B">
      <w:pPr>
        <w:pStyle w:val="ConsPlusNormal"/>
        <w:ind w:firstLine="540"/>
        <w:jc w:val="both"/>
      </w:pPr>
      <w:r>
        <w:t>Правовые риски, которые связаны с изменением федерального законодательства, длительностью формирования нормативно-правовой базы, необходимой для эффективной реализации государственной программы, и могут привести к существенному увеличению планируемых сроков или изменению условий реализации мероприятий государственной программы.</w:t>
      </w:r>
    </w:p>
    <w:p w:rsidR="007B182B" w:rsidRDefault="007B182B">
      <w:pPr>
        <w:pStyle w:val="ConsPlusNormal"/>
        <w:ind w:firstLine="540"/>
        <w:jc w:val="both"/>
      </w:pPr>
      <w:r>
        <w:t>Для минимизации данной группы рисков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проводить мониторинг планируемых изменений в федеральном законодательстве в сферах развития агропромышленного комплекса и устойчивого развития сельских территорий.</w:t>
      </w:r>
    </w:p>
    <w:p w:rsidR="007B182B" w:rsidRDefault="007B182B">
      <w:pPr>
        <w:pStyle w:val="ConsPlusNormal"/>
        <w:ind w:firstLine="540"/>
        <w:jc w:val="both"/>
      </w:pPr>
      <w:r>
        <w:t>Финансовые риски, которые связаны с возникновением бюджетного дефицита и недостаточным уровнем бюджетного финансирования, секвестированием бюджетных расходов на сферы развития сельского хозяйства и устойчивого развития сельских территорий, а также отсутствием устойчивого источника финансирования институтов развития Пермского края и подведомственных организаций. Это может повлечь недофинансирование, сокращение или прекращение подпрограммных мероприятий.</w:t>
      </w:r>
    </w:p>
    <w:p w:rsidR="007B182B" w:rsidRDefault="007B182B">
      <w:pPr>
        <w:pStyle w:val="ConsPlusNormal"/>
        <w:ind w:firstLine="540"/>
        <w:jc w:val="both"/>
      </w:pPr>
      <w:r>
        <w:t>Способами ограничения финансовых рисков выступают: ежегодное уточнение финансовых средств, предусмотренных на реализацию мероприятий подпрограммы,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внебюджетных источников финансирования.</w:t>
      </w:r>
    </w:p>
    <w:p w:rsidR="007B182B" w:rsidRDefault="007B182B">
      <w:pPr>
        <w:pStyle w:val="ConsPlusNormal"/>
        <w:ind w:firstLine="540"/>
        <w:jc w:val="both"/>
      </w:pPr>
      <w:r>
        <w:t>Макроэкономические риски, связанные с возможностью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могут вызвать снижение инвестиционной привлекательности предприятий Пермского края, необоснованный рост стоимости их продукции и услуг, а также существенно снизить объемы реализуемой продукции.</w:t>
      </w:r>
    </w:p>
    <w:p w:rsidR="007B182B" w:rsidRDefault="007B182B">
      <w:pPr>
        <w:pStyle w:val="ConsPlusNormal"/>
        <w:ind w:firstLine="540"/>
        <w:jc w:val="both"/>
      </w:pPr>
      <w:r>
        <w:t>Снижение данных рисков предусматривается в рамках мероприятий подпрограммы, направленных на совершенствование государственного стратегического управления.</w:t>
      </w:r>
    </w:p>
    <w:p w:rsidR="007B182B" w:rsidRDefault="007B182B">
      <w:pPr>
        <w:pStyle w:val="ConsPlusNormal"/>
        <w:ind w:firstLine="540"/>
        <w:jc w:val="both"/>
      </w:pPr>
      <w:r>
        <w:t>Административные риски, связанные с неэффективным управлением реализацией государственной программы, низкой эффективностью взаимодействия заинтересованных сторон, влекущими за собой потерю управляемости, нарушение планируемых сроков реализации подпрограмм,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подпрограмм.</w:t>
      </w:r>
    </w:p>
    <w:p w:rsidR="007B182B" w:rsidRDefault="007B182B">
      <w:pPr>
        <w:pStyle w:val="ConsPlusNormal"/>
        <w:ind w:firstLine="540"/>
        <w:jc w:val="both"/>
      </w:pPr>
      <w:r>
        <w:t xml:space="preserve">Основными условиями минимизации административных рисков являются: формирование эффективной системы управления реализацией государственной программы; проведение систематического аудита результативности реализации государственной программы; регулярная публикация отчетов о ходе реализации государственной программы; повышение эффективности взаимодействия участников реализации государственной программы; заключение и контроль </w:t>
      </w:r>
      <w:r>
        <w:lastRenderedPageBreak/>
        <w:t>реализации соглашений о взаимодействии с заинтересованными сторонами; создание системы мониторинга реализации мероприятий подпрограмм и государственной программы в целом; своевременная корректировка мероприятий подпрограмм.</w:t>
      </w:r>
    </w:p>
    <w:p w:rsidR="007B182B" w:rsidRDefault="007B182B">
      <w:pPr>
        <w:pStyle w:val="ConsPlusNormal"/>
        <w:ind w:firstLine="540"/>
        <w:jc w:val="both"/>
      </w:pPr>
      <w:r>
        <w:t>Природные риски, связанные с размещением большей части сельскохозяйственного производства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7B182B" w:rsidRDefault="007B182B">
      <w:pPr>
        <w:pStyle w:val="ConsPlusNormal"/>
        <w:ind w:firstLine="540"/>
        <w:jc w:val="both"/>
      </w:pPr>
      <w:r>
        <w:t>Управление рисками реализации государственной программы будет осуществляться на основе:</w:t>
      </w:r>
    </w:p>
    <w:p w:rsidR="007B182B" w:rsidRDefault="007B182B">
      <w:pPr>
        <w:pStyle w:val="ConsPlusNormal"/>
        <w:ind w:firstLine="540"/>
        <w:jc w:val="both"/>
      </w:pPr>
      <w:r>
        <w:t xml:space="preserve">использования мер, предусмотренных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7B182B" w:rsidRDefault="007B182B">
      <w:pPr>
        <w:pStyle w:val="ConsPlusNormal"/>
        <w:ind w:firstLine="540"/>
        <w:jc w:val="both"/>
      </w:pPr>
      <w:r>
        <w:t>проведения мониторинга угроз и рисков развития агропромышленного комплекса Пермского края и обеспечения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7B182B" w:rsidRDefault="007B182B">
      <w:pPr>
        <w:pStyle w:val="ConsPlusNormal"/>
        <w:ind w:firstLine="540"/>
        <w:jc w:val="both"/>
      </w:pPr>
      <w:r>
        <w:t>подготовки и представления ежегодного доклада в Правительство Пермского края, Министерство сельского хозяйства Российской Федерации о ходе и результатах реализации государственной программы, в который при необходимости могут вноситься предложения о корректировке государственной программы.</w:t>
      </w:r>
    </w:p>
    <w:p w:rsidR="007B182B" w:rsidRDefault="007B182B">
      <w:pPr>
        <w:pStyle w:val="ConsPlusNormal"/>
        <w:ind w:firstLine="540"/>
        <w:jc w:val="both"/>
      </w:pPr>
      <w: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 и входящих в нее подпрограмм, невыполнению целей и задач государственной программы и, соответственно, целевых показателей.</w:t>
      </w:r>
    </w:p>
    <w:p w:rsidR="007B182B" w:rsidRDefault="007B182B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и соисполнителями государственной программы в процессе мониторинга реализации государственной программы и оценки ее эффективности и результативности.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1"/>
      </w:pPr>
      <w:r>
        <w:t>VII. Методика оценки эффективности государственной программы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7.1. Эффективность реализации государственной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государственной программы как по годам по отношению к предыдущему году, так и нарастающим итогом к базовому году.</w:t>
      </w:r>
    </w:p>
    <w:p w:rsidR="007B182B" w:rsidRDefault="007B182B">
      <w:pPr>
        <w:pStyle w:val="ConsPlusNormal"/>
        <w:ind w:firstLine="540"/>
        <w:jc w:val="both"/>
      </w:pPr>
      <w:r>
        <w:t>Оценка эффективности выполнения государственной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государственной программы. Результаты оценки эффективности используются для корректировки среднесрочных графиков выполнения мероприятий государственной программы и плана ее реализации.</w:t>
      </w:r>
    </w:p>
    <w:p w:rsidR="007B182B" w:rsidRDefault="007B182B">
      <w:pPr>
        <w:pStyle w:val="ConsPlusNormal"/>
        <w:ind w:firstLine="540"/>
        <w:jc w:val="both"/>
      </w:pPr>
      <w:r>
        <w:t>Информация о ходе и промежуточных результатах выполнения государственной программы носит обобщенный характер, является результатом расчета, основывается на массиве первичных данных, не отражает итогового состояния и позволяет проводить анализ в случае получения неудовлетворительных оценок.</w:t>
      </w:r>
    </w:p>
    <w:p w:rsidR="007B182B" w:rsidRDefault="007B182B">
      <w:pPr>
        <w:pStyle w:val="ConsPlusNormal"/>
        <w:ind w:firstLine="540"/>
        <w:jc w:val="both"/>
      </w:pPr>
      <w:r>
        <w:t>Эффективность государственной программы оценивается ежегодно.</w:t>
      </w:r>
    </w:p>
    <w:p w:rsidR="007B182B" w:rsidRDefault="007B182B">
      <w:pPr>
        <w:pStyle w:val="ConsPlusNormal"/>
        <w:ind w:firstLine="540"/>
        <w:jc w:val="both"/>
      </w:pPr>
      <w:r>
        <w:t>Также ответственным исполнителем государственной программы ежеквартально осуществляется мониторинг реализации государственной программы.</w:t>
      </w:r>
    </w:p>
    <w:p w:rsidR="007B182B" w:rsidRDefault="007B182B">
      <w:pPr>
        <w:pStyle w:val="ConsPlusNormal"/>
        <w:ind w:firstLine="540"/>
        <w:jc w:val="both"/>
      </w:pPr>
      <w:r>
        <w:t>7.2. Оценка эффективности реализации государственной программы проводится на основе оценки следующих показателей:</w:t>
      </w:r>
    </w:p>
    <w:p w:rsidR="007B182B" w:rsidRDefault="007B182B">
      <w:pPr>
        <w:pStyle w:val="ConsPlusNormal"/>
        <w:ind w:firstLine="540"/>
        <w:jc w:val="both"/>
      </w:pPr>
      <w:r>
        <w:t>7.2.1. степени достижения целей и решения задач государственной программы путем сопоставления фактически достигнутых значений индикаторов целей и показателей задач государственной программы и их плановых значений по формуле: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Сд = Зф / Зп,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где</w:t>
      </w:r>
    </w:p>
    <w:p w:rsidR="007B182B" w:rsidRDefault="007B182B">
      <w:pPr>
        <w:pStyle w:val="ConsPlusNormal"/>
        <w:ind w:firstLine="540"/>
        <w:jc w:val="both"/>
      </w:pPr>
      <w:r>
        <w:lastRenderedPageBreak/>
        <w:t>Сд - степень достижения целей (решения задач);</w:t>
      </w:r>
    </w:p>
    <w:p w:rsidR="007B182B" w:rsidRDefault="007B182B">
      <w:pPr>
        <w:pStyle w:val="ConsPlusNormal"/>
        <w:ind w:firstLine="540"/>
        <w:jc w:val="both"/>
      </w:pPr>
      <w:r>
        <w:t>Зф - фактическое значение индикатора (показателя) государственной программы;</w:t>
      </w:r>
    </w:p>
    <w:p w:rsidR="007B182B" w:rsidRDefault="007B182B">
      <w:pPr>
        <w:pStyle w:val="ConsPlusNormal"/>
        <w:ind w:firstLine="540"/>
        <w:jc w:val="both"/>
      </w:pPr>
      <w:r>
        <w:t>Зп - плановое значение индикатора (показателя) государственной программы (для индикаторов (показателей), желаемой тенденцией развития которых является рост значений), или</w:t>
      </w:r>
    </w:p>
    <w:p w:rsidR="007B182B" w:rsidRDefault="007B182B">
      <w:pPr>
        <w:pStyle w:val="ConsPlusNormal"/>
        <w:ind w:firstLine="540"/>
        <w:jc w:val="both"/>
      </w:pPr>
      <w:r>
        <w:t>Сд = Зп / Зф (для индикаторов (показателей), желаемой тенденцией развития которых является снижение значений);</w:t>
      </w:r>
    </w:p>
    <w:p w:rsidR="007B182B" w:rsidRDefault="007B182B">
      <w:pPr>
        <w:pStyle w:val="ConsPlusNormal"/>
        <w:ind w:firstLine="540"/>
        <w:jc w:val="both"/>
      </w:pPr>
      <w:r>
        <w:t>7.2.2. степени соответствия запланированному уровню затрат и эффективности использования средств краевого бюджета государственной программы путем сопоставления плановых и фактических объемов финансирования основных мероприятий государственной программы по формуле: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Уф = Фф / Фп,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где</w:t>
      </w:r>
    </w:p>
    <w:p w:rsidR="007B182B" w:rsidRDefault="007B182B">
      <w:pPr>
        <w:pStyle w:val="ConsPlusNormal"/>
        <w:ind w:firstLine="540"/>
        <w:jc w:val="both"/>
      </w:pPr>
      <w:r>
        <w:t>Уф - уровень финансирования реализации основных мероприятий государственной программы;</w:t>
      </w:r>
    </w:p>
    <w:p w:rsidR="007B182B" w:rsidRDefault="007B182B">
      <w:pPr>
        <w:pStyle w:val="ConsPlusNormal"/>
        <w:ind w:firstLine="540"/>
        <w:jc w:val="both"/>
      </w:pPr>
      <w:r>
        <w:t>Фф - фактический объем финансовых ресурсов, направленный на реализацию мероприятий государственной программы;</w:t>
      </w:r>
    </w:p>
    <w:p w:rsidR="007B182B" w:rsidRDefault="007B182B">
      <w:pPr>
        <w:pStyle w:val="ConsPlusNormal"/>
        <w:ind w:firstLine="540"/>
        <w:jc w:val="both"/>
      </w:pPr>
      <w:r>
        <w:t>Фп - плановый объем финансовых ресурсов на соответствующий отчетный период.</w:t>
      </w:r>
    </w:p>
    <w:p w:rsidR="007B182B" w:rsidRDefault="007B182B">
      <w:pPr>
        <w:pStyle w:val="ConsPlusNormal"/>
        <w:ind w:firstLine="540"/>
        <w:jc w:val="both"/>
      </w:pPr>
      <w:r>
        <w:t>Эффективность реализации государственной программы рассчитывается по следующей формуле: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ЭП = Сд x Уф.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Реализация государственной программы характеризуется:</w:t>
      </w:r>
    </w:p>
    <w:p w:rsidR="007B182B" w:rsidRDefault="007B182B">
      <w:pPr>
        <w:pStyle w:val="ConsPlusNormal"/>
        <w:ind w:firstLine="540"/>
        <w:jc w:val="both"/>
      </w:pPr>
      <w:r>
        <w:t>высоким уровнем эффективности;</w:t>
      </w:r>
    </w:p>
    <w:p w:rsidR="007B182B" w:rsidRDefault="007B182B">
      <w:pPr>
        <w:pStyle w:val="ConsPlusNormal"/>
        <w:ind w:firstLine="540"/>
        <w:jc w:val="both"/>
      </w:pPr>
      <w:r>
        <w:t>удовлетворительным уровнем эффективности;</w:t>
      </w:r>
    </w:p>
    <w:p w:rsidR="007B182B" w:rsidRDefault="007B182B">
      <w:pPr>
        <w:pStyle w:val="ConsPlusNormal"/>
        <w:ind w:firstLine="540"/>
        <w:jc w:val="both"/>
      </w:pPr>
      <w:r>
        <w:t>неудовлетворительным уровнем эффективности.</w:t>
      </w:r>
    </w:p>
    <w:p w:rsidR="007B182B" w:rsidRDefault="007B182B">
      <w:pPr>
        <w:pStyle w:val="ConsPlusNormal"/>
        <w:ind w:firstLine="540"/>
        <w:jc w:val="both"/>
      </w:pPr>
      <w:r>
        <w:t>Вывод об эффективности (неэффективности) реализации государственной программы определяется на основании следующих критериев:</w:t>
      </w:r>
    </w:p>
    <w:p w:rsidR="007B182B" w:rsidRDefault="007B182B">
      <w:pPr>
        <w:sectPr w:rsidR="007B182B">
          <w:pgSz w:w="11905" w:h="16838"/>
          <w:pgMar w:top="1134" w:right="850" w:bottom="1134" w:left="1701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4252"/>
      </w:tblGrid>
      <w:tr w:rsidR="007B182B">
        <w:tc>
          <w:tcPr>
            <w:tcW w:w="5386" w:type="dxa"/>
          </w:tcPr>
          <w:p w:rsidR="007B182B" w:rsidRDefault="007B182B">
            <w:pPr>
              <w:pStyle w:val="ConsPlusNormal"/>
              <w:jc w:val="center"/>
            </w:pPr>
            <w:r>
              <w:t>Вывод об эффективности реализации государственной программы</w:t>
            </w:r>
          </w:p>
        </w:tc>
        <w:tc>
          <w:tcPr>
            <w:tcW w:w="4252" w:type="dxa"/>
          </w:tcPr>
          <w:p w:rsidR="007B182B" w:rsidRDefault="007B182B">
            <w:pPr>
              <w:pStyle w:val="ConsPlusNormal"/>
              <w:jc w:val="center"/>
            </w:pPr>
            <w:r>
              <w:t>Критерий оценки эффективности (ЭП)</w:t>
            </w:r>
          </w:p>
        </w:tc>
      </w:tr>
      <w:tr w:rsidR="007B182B">
        <w:tc>
          <w:tcPr>
            <w:tcW w:w="5386" w:type="dxa"/>
          </w:tcPr>
          <w:p w:rsidR="007B182B" w:rsidRDefault="007B182B">
            <w:pPr>
              <w:pStyle w:val="ConsPlusNormal"/>
            </w:pPr>
            <w:r>
              <w:t>Неудовлетворительный уровень эффективности</w:t>
            </w:r>
          </w:p>
        </w:tc>
        <w:tc>
          <w:tcPr>
            <w:tcW w:w="4252" w:type="dxa"/>
          </w:tcPr>
          <w:p w:rsidR="007B182B" w:rsidRDefault="007B182B">
            <w:pPr>
              <w:pStyle w:val="ConsPlusNormal"/>
              <w:jc w:val="center"/>
            </w:pPr>
            <w:r>
              <w:t>менее 0,5</w:t>
            </w:r>
          </w:p>
        </w:tc>
      </w:tr>
      <w:tr w:rsidR="007B182B">
        <w:tc>
          <w:tcPr>
            <w:tcW w:w="5386" w:type="dxa"/>
          </w:tcPr>
          <w:p w:rsidR="007B182B" w:rsidRDefault="007B182B">
            <w:pPr>
              <w:pStyle w:val="ConsPlusNormal"/>
            </w:pPr>
            <w:r>
              <w:t>Удовлетворительный уровень эффективности</w:t>
            </w:r>
          </w:p>
        </w:tc>
        <w:tc>
          <w:tcPr>
            <w:tcW w:w="4252" w:type="dxa"/>
          </w:tcPr>
          <w:p w:rsidR="007B182B" w:rsidRDefault="007B182B">
            <w:pPr>
              <w:pStyle w:val="ConsPlusNormal"/>
              <w:jc w:val="center"/>
            </w:pPr>
            <w:r>
              <w:t>0,5-0,79</w:t>
            </w:r>
          </w:p>
        </w:tc>
      </w:tr>
      <w:tr w:rsidR="007B182B">
        <w:tc>
          <w:tcPr>
            <w:tcW w:w="5386" w:type="dxa"/>
          </w:tcPr>
          <w:p w:rsidR="007B182B" w:rsidRDefault="007B182B">
            <w:pPr>
              <w:pStyle w:val="ConsPlusNormal"/>
            </w:pPr>
            <w:r>
              <w:t>Высокий уровень эффективности</w:t>
            </w:r>
          </w:p>
        </w:tc>
        <w:tc>
          <w:tcPr>
            <w:tcW w:w="4252" w:type="dxa"/>
          </w:tcPr>
          <w:p w:rsidR="007B182B" w:rsidRDefault="007B182B">
            <w:pPr>
              <w:pStyle w:val="ConsPlusNormal"/>
              <w:jc w:val="center"/>
            </w:pPr>
            <w:r>
              <w:t>0,8-1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1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1</w:t>
      </w:r>
    </w:p>
    <w:p w:rsidR="007B182B" w:rsidRDefault="007B182B">
      <w:pPr>
        <w:pStyle w:val="ConsPlusNormal"/>
        <w:jc w:val="center"/>
      </w:pPr>
      <w:r>
        <w:t>"Развитие мелиорации земель сельскохозяйственного назначения</w:t>
      </w:r>
    </w:p>
    <w:p w:rsidR="007B182B" w:rsidRDefault="007B182B">
      <w:pPr>
        <w:pStyle w:val="ConsPlusNormal"/>
        <w:jc w:val="center"/>
      </w:pPr>
      <w:r>
        <w:t>и подотрасли растениеводства, переработки и реализации</w:t>
      </w:r>
    </w:p>
    <w:p w:rsidR="007B182B" w:rsidRDefault="007B182B">
      <w:pPr>
        <w:pStyle w:val="ConsPlusNormal"/>
        <w:jc w:val="center"/>
      </w:pPr>
      <w:r>
        <w:t>продукции растениеводства"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1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417"/>
        <w:gridCol w:w="794"/>
        <w:gridCol w:w="397"/>
        <w:gridCol w:w="397"/>
        <w:gridCol w:w="794"/>
        <w:gridCol w:w="850"/>
        <w:gridCol w:w="567"/>
        <w:gridCol w:w="283"/>
        <w:gridCol w:w="964"/>
        <w:gridCol w:w="850"/>
        <w:gridCol w:w="851"/>
      </w:tblGrid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164" w:type="dxa"/>
            <w:gridSpan w:val="11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Соисполнители Подпрограммы 1</w:t>
            </w:r>
          </w:p>
        </w:tc>
        <w:tc>
          <w:tcPr>
            <w:tcW w:w="8164" w:type="dxa"/>
            <w:gridSpan w:val="11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164" w:type="dxa"/>
            <w:gridSpan w:val="11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8164" w:type="dxa"/>
            <w:gridSpan w:val="11"/>
            <w:vAlign w:val="center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8164" w:type="dxa"/>
            <w:gridSpan w:val="11"/>
          </w:tcPr>
          <w:p w:rsidR="007B182B" w:rsidRDefault="007B182B">
            <w:pPr>
              <w:pStyle w:val="ConsPlusNormal"/>
            </w:pPr>
            <w: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а также повышение продукционного потенциала мелиорируемых земель и эффективного использования природных ресурсов;</w:t>
            </w:r>
          </w:p>
          <w:p w:rsidR="007B182B" w:rsidRDefault="007B182B">
            <w:pPr>
              <w:pStyle w:val="ConsPlusNormal"/>
            </w:pPr>
            <w:r>
              <w:t>освоение внутреннего рынка сбыта за счет развития ресурсного потенциала отрасли растениеводства, обеспечивающего рост инвестиционной привлекательности отрасли, повышение конкурентоспособности продукции растениеводства и сохранение рабочих мест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164" w:type="dxa"/>
            <w:gridSpan w:val="11"/>
          </w:tcPr>
          <w:p w:rsidR="007B182B" w:rsidRDefault="007B182B">
            <w:pPr>
              <w:pStyle w:val="ConsPlusNormal"/>
            </w:pPr>
            <w:r>
              <w:t>Восстановление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 w:rsidR="007B182B" w:rsidRDefault="007B182B">
            <w:pPr>
              <w:pStyle w:val="ConsPlusNormal"/>
            </w:pPr>
            <w:r>
              <w:t>предотвращение выбытия из сельскохозяйственного оборота земель сельскохозяйственного назначения;</w:t>
            </w:r>
          </w:p>
          <w:p w:rsidR="007B182B" w:rsidRDefault="007B182B">
            <w:pPr>
              <w:pStyle w:val="ConsPlusNormal"/>
            </w:pPr>
            <w:r>
              <w:t>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7B182B" w:rsidRDefault="007B182B">
            <w:pPr>
              <w:pStyle w:val="ConsPlusNormal"/>
            </w:pPr>
            <w:r>
              <w:t>увеличение доли собственности сельскохозяйственных товаропроизводителей в общем объеме мелиоративных систем и отдельно расположенных гидротехнических сооружений, экологически регламентированное использование в сельскохозяйственном производстве земельных, водных и других возобновляемых природных ресурсов, повышение плодородия почв до оптимального уровня;</w:t>
            </w:r>
          </w:p>
          <w:p w:rsidR="007B182B" w:rsidRDefault="007B182B">
            <w:pPr>
              <w:pStyle w:val="ConsPlusNormal"/>
            </w:pPr>
            <w:r>
              <w:t>создание благоприятного инвестиционного климата и повышение объема инвестиций в мелиоративной отрасли агропромышленного комплекса Пермского края;</w:t>
            </w:r>
          </w:p>
          <w:p w:rsidR="007B182B" w:rsidRDefault="007B182B">
            <w:pPr>
              <w:pStyle w:val="ConsPlusNormal"/>
            </w:pPr>
            <w:r>
              <w:lastRenderedPageBreak/>
              <w:t>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назначения, вовлечения в оборот неиспользуемых земель сельскохозяйственного назначения Пермского края и реализации инвестиционных проектов;</w:t>
            </w:r>
          </w:p>
          <w:p w:rsidR="007B182B" w:rsidRDefault="007B182B">
            <w:pPr>
              <w:pStyle w:val="ConsPlusNormal"/>
            </w:pPr>
            <w:r>
              <w:t>повышение доступности кредитных ресурсов, снижение рисков в подотраслях растениеводства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Ожидаемые результаты реализации Подпрограммы 1</w:t>
            </w:r>
          </w:p>
        </w:tc>
        <w:tc>
          <w:tcPr>
            <w:tcW w:w="8164" w:type="dxa"/>
            <w:gridSpan w:val="11"/>
          </w:tcPr>
          <w:p w:rsidR="007B182B" w:rsidRDefault="007B182B">
            <w:pPr>
              <w:pStyle w:val="ConsPlusNormal"/>
            </w:pPr>
            <w:r>
              <w:t>Увеличение индекса производства продукции растениеводства к 2015 году на 4,1%, с 2016 года к 2020 году - на 3-4% ежегодно к предыдущему году;</w:t>
            </w:r>
          </w:p>
          <w:p w:rsidR="007B182B" w:rsidRDefault="007B182B">
            <w:pPr>
              <w:pStyle w:val="ConsPlusNormal"/>
            </w:pPr>
            <w:r>
              <w:t>прирост объема производства сельскохозяйственной продукции за счет реализации мероприятий по развитию мелиорации за период 2014-2020 годов составит не менее 3,105 тыс. тонн кормовых единиц;</w:t>
            </w:r>
          </w:p>
          <w:p w:rsidR="007B182B" w:rsidRDefault="007B182B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по развитию мелиорации за период 2014-2020 годов на 139,8%;</w:t>
            </w:r>
          </w:p>
          <w:p w:rsidR="007B182B" w:rsidRDefault="007B182B">
            <w:pPr>
              <w:pStyle w:val="ConsPlusNormal"/>
            </w:pPr>
            <w:r>
              <w:t>ввод в эксплуатацию 0,378 тыс. гектаров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за период 2014-2020 годов;</w:t>
            </w:r>
          </w:p>
          <w:p w:rsidR="007B182B" w:rsidRDefault="007B182B">
            <w:pPr>
              <w:pStyle w:val="ConsPlusNormal"/>
            </w:pPr>
            <w:r>
              <w:t>приведение 2 единиц государственных гидротехнических сооружений в безопасное в эксплуатации техническое состояние к 2020 году;</w:t>
            </w:r>
          </w:p>
          <w:p w:rsidR="007B182B" w:rsidRDefault="007B182B">
            <w:pPr>
              <w:pStyle w:val="ConsPlusNormal"/>
            </w:pPr>
            <w:r>
              <w:t>сохранение существующих и создание 1,394 тыс.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рамках реализации мероприятий по развитию мелиорации за период 2014-2020 годов;</w:t>
            </w:r>
          </w:p>
          <w:p w:rsidR="007B182B" w:rsidRDefault="007B182B">
            <w:pPr>
              <w:pStyle w:val="ConsPlusNormal"/>
            </w:pPr>
            <w:r>
              <w:t>оформление в собственность сельскохозяйственными товаропроизводителями бесхозяйных мелиоративных систем 0,047 тыс. га к 2015 году;</w:t>
            </w:r>
          </w:p>
          <w:p w:rsidR="007B182B" w:rsidRDefault="007B182B">
            <w:pPr>
              <w:pStyle w:val="ConsPlusNormal"/>
            </w:pPr>
            <w:r>
              <w:t>вовлечение в оборот 0,552 тыс. гектаров выбывших сельскохозяйственных угодий за счет проведения культуртехнических работ за период 2014-2020 годов;</w:t>
            </w:r>
          </w:p>
          <w:p w:rsidR="007B182B" w:rsidRDefault="007B182B">
            <w:pPr>
              <w:pStyle w:val="ConsPlusNormal"/>
            </w:pPr>
            <w:r>
              <w:t>приобретение сельскохозяйственными товаропроизводителями 42 единиц техники за счет реализации мероприятий по развитию мелиорации за период 2014-2020 годов;</w:t>
            </w:r>
          </w:p>
          <w:p w:rsidR="007B182B" w:rsidRDefault="007B182B">
            <w:pPr>
              <w:pStyle w:val="ConsPlusNormal"/>
            </w:pPr>
            <w:r>
              <w:lastRenderedPageBreak/>
              <w:t>увеличение доли площади, засеваемой элитными семенами, в общей площади посевов до 3,8% к 2020 году;</w:t>
            </w:r>
          </w:p>
          <w:p w:rsidR="007B182B" w:rsidRDefault="007B182B">
            <w:pPr>
              <w:pStyle w:val="ConsPlusNormal"/>
            </w:pPr>
            <w:r>
              <w:t>увеличение посевных площадей во всех категориях хозяйств до 747,6 тыс. гектаров к 2020 году;</w:t>
            </w:r>
          </w:p>
          <w:p w:rsidR="007B182B" w:rsidRDefault="007B182B">
            <w:pPr>
              <w:pStyle w:val="ConsPlusNormal"/>
            </w:pPr>
            <w:r>
              <w:t>увеличение производства семенного картофеля с 70 тонн 2016 году до 75 тонн к 2020 году;</w:t>
            </w:r>
          </w:p>
          <w:p w:rsidR="007B182B" w:rsidRDefault="007B182B">
            <w:pPr>
              <w:pStyle w:val="ConsPlusNormal"/>
            </w:pPr>
            <w:r>
              <w:t>увеличение производства овощей открытого грунта с 17000 тонн в 2016 году до 17800 тонн к 2020 году;</w:t>
            </w:r>
          </w:p>
          <w:p w:rsidR="007B182B" w:rsidRDefault="007B182B">
            <w:pPr>
              <w:pStyle w:val="ConsPlusNormal"/>
            </w:pPr>
            <w:r>
              <w:t>увеличение реализации семенного картофеля (собственного производства) с 20 тонн в 2016 году до 20,8 тонны к 2020 году;</w:t>
            </w:r>
          </w:p>
          <w:p w:rsidR="007B182B" w:rsidRDefault="007B182B">
            <w:pPr>
              <w:pStyle w:val="ConsPlusNormal"/>
            </w:pPr>
            <w:r>
              <w:t>увеличение реализации овощей открытого грунта с 7600 тонн в 2016 году до 7800 тонн к 2020 году;</w:t>
            </w:r>
          </w:p>
          <w:p w:rsidR="007B182B" w:rsidRDefault="007B182B">
            <w:pPr>
              <w:pStyle w:val="ConsPlusNormal"/>
            </w:pPr>
            <w:r>
              <w:t>увеличение объема субсидируемых кредитов (займов) на развитие отрасли растениеводства, переработки и развития инфраструктуры и логистического обеспечения рынков продукции растениеводства с 1511,3 млн. рублей в 2013 году до 1924,2 млн. рублей в 2020 году;</w:t>
            </w:r>
          </w:p>
          <w:p w:rsidR="007B182B" w:rsidRDefault="007B182B">
            <w:pPr>
              <w:pStyle w:val="ConsPlusNormal"/>
            </w:pPr>
            <w:r>
              <w:t>увеличение застрахованных площадей посевов (посадок) сельскохозяйственных культур до 224,3 тыс. гектаров к 2020 году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8164" w:type="dxa"/>
            <w:gridSpan w:val="11"/>
          </w:tcPr>
          <w:p w:rsidR="007B182B" w:rsidRDefault="007B182B">
            <w:pPr>
              <w:pStyle w:val="ConsPlusNormal"/>
            </w:pPr>
            <w:r>
              <w:t>В Программе предусматриваются два этапа: 2014-2016 годы и 2017-2020 годы</w:t>
            </w:r>
          </w:p>
        </w:tc>
      </w:tr>
      <w:tr w:rsidR="007B182B">
        <w:tc>
          <w:tcPr>
            <w:tcW w:w="10715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Целевые показатели Подпрограммы 1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747" w:type="dxa"/>
            <w:gridSpan w:val="10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417" w:type="dxa"/>
            <w:vMerge/>
          </w:tcPr>
          <w:p w:rsidR="007B182B" w:rsidRDefault="007B182B"/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103,5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Прирост объема производства </w:t>
            </w:r>
            <w:r>
              <w:lastRenderedPageBreak/>
              <w:t>сельскохозяйственной продукции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тыс. тонн кормовых </w:t>
            </w:r>
            <w:r>
              <w:lastRenderedPageBreak/>
              <w:t>единиц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1,247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Прирост объема производства продукции растениеводства на землях сельскохозяйственного назначения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139,8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в эксплуатацию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0,776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0,027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Приведение государственных гидротехнических сооружений в безопасное в </w:t>
            </w:r>
            <w:r>
              <w:lastRenderedPageBreak/>
              <w:t>эксплуатации техническое состояние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рамках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рабочих мест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0,494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0,137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Приобретение сельскохозяйственными товаропроизводителями единиц техники за счет реализации </w:t>
            </w:r>
            <w:r>
              <w:lastRenderedPageBreak/>
              <w:t>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Доля площади, засеваемой элитными семенами, в общей площади посевов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3,8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Сохранение посевных площадей во всех категориях хозяйств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738,1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738,8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739,8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740,7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741,1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747,6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произведенного семенного картофеля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75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произведенных овощей открытого грунта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17800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реализованного семенного картофеля (собственного производства)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20,8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реализованных овощей открытого грунта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7750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7800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Объем субсидируемых кредитов (займов) на развитие отрасли растениеводства, переработки и развития инфраструктуры и логистического обеспечения рынков продукции </w:t>
            </w:r>
            <w:r>
              <w:lastRenderedPageBreak/>
              <w:t>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1511,3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1022,8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1259,5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1214,2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1283,3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1283,3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1833,3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1924,2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Застрахованные площади посевов (посадок) сельскохозяйственных культур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851" w:type="dxa"/>
          </w:tcPr>
          <w:p w:rsidR="007B182B" w:rsidRDefault="007B182B">
            <w:pPr>
              <w:pStyle w:val="ConsPlusNormal"/>
              <w:jc w:val="center"/>
            </w:pPr>
            <w:r>
              <w:t>224,3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715" w:type="dxa"/>
            <w:gridSpan w:val="12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715" w:type="dxa"/>
            <w:gridSpan w:val="12"/>
            <w:tcBorders>
              <w:top w:val="nil"/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</w:p>
          <w:p w:rsidR="007B182B" w:rsidRDefault="007B182B">
            <w:pPr>
              <w:pStyle w:val="ConsPlusNormal"/>
              <w:jc w:val="center"/>
            </w:pPr>
            <w:r>
              <w:t>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715" w:type="dxa"/>
            <w:gridSpan w:val="12"/>
            <w:tcBorders>
              <w:top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3968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747" w:type="dxa"/>
            <w:gridSpan w:val="10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3968" w:type="dxa"/>
            <w:gridSpan w:val="2"/>
            <w:vMerge/>
          </w:tcPr>
          <w:p w:rsidR="007B182B" w:rsidRDefault="007B182B"/>
        </w:tc>
        <w:tc>
          <w:tcPr>
            <w:tcW w:w="1588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588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2373840,0</w:t>
            </w:r>
          </w:p>
        </w:tc>
        <w:tc>
          <w:tcPr>
            <w:tcW w:w="16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6689765,1</w:t>
            </w:r>
          </w:p>
        </w:tc>
        <w:tc>
          <w:tcPr>
            <w:tcW w:w="181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7339892,2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16403497,3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588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466521,8</w:t>
            </w:r>
          </w:p>
        </w:tc>
        <w:tc>
          <w:tcPr>
            <w:tcW w:w="16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434283,3</w:t>
            </w:r>
          </w:p>
        </w:tc>
        <w:tc>
          <w:tcPr>
            <w:tcW w:w="181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433313,9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1334119,0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8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358100,0</w:t>
            </w:r>
          </w:p>
        </w:tc>
        <w:tc>
          <w:tcPr>
            <w:tcW w:w="16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368681,4</w:t>
            </w:r>
          </w:p>
        </w:tc>
        <w:tc>
          <w:tcPr>
            <w:tcW w:w="181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288058,0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1014839,4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88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1549218,2</w:t>
            </w:r>
          </w:p>
        </w:tc>
        <w:tc>
          <w:tcPr>
            <w:tcW w:w="16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5886800,4</w:t>
            </w:r>
          </w:p>
        </w:tc>
        <w:tc>
          <w:tcPr>
            <w:tcW w:w="1814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6618520,3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14054538,9</w:t>
            </w:r>
          </w:p>
        </w:tc>
      </w:tr>
      <w:tr w:rsidR="007B182B">
        <w:tc>
          <w:tcPr>
            <w:tcW w:w="10715" w:type="dxa"/>
            <w:gridSpan w:val="1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3968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747" w:type="dxa"/>
            <w:gridSpan w:val="10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3968" w:type="dxa"/>
            <w:gridSpan w:val="2"/>
            <w:vMerge/>
          </w:tcPr>
          <w:p w:rsidR="007B182B" w:rsidRDefault="007B182B"/>
        </w:tc>
        <w:tc>
          <w:tcPr>
            <w:tcW w:w="119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7845274,6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8375138,6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9390783,7</w:t>
            </w:r>
          </w:p>
        </w:tc>
        <w:tc>
          <w:tcPr>
            <w:tcW w:w="124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9872355,4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51887049,6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lastRenderedPageBreak/>
              <w:t>бюджет Пермского края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441877,4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441877,4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738200,0</w:t>
            </w:r>
          </w:p>
        </w:tc>
        <w:tc>
          <w:tcPr>
            <w:tcW w:w="124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777900,0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3733973,8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373756,3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373756,3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604645,1</w:t>
            </w:r>
          </w:p>
        </w:tc>
        <w:tc>
          <w:tcPr>
            <w:tcW w:w="124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661144,9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3028142,0</w:t>
            </w:r>
          </w:p>
        </w:tc>
      </w:tr>
      <w:tr w:rsidR="007B182B">
        <w:tc>
          <w:tcPr>
            <w:tcW w:w="3968" w:type="dxa"/>
            <w:gridSpan w:val="2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7029640,9</w:t>
            </w:r>
          </w:p>
        </w:tc>
        <w:tc>
          <w:tcPr>
            <w:tcW w:w="119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7559504,9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8047938,6</w:t>
            </w:r>
          </w:p>
        </w:tc>
        <w:tc>
          <w:tcPr>
            <w:tcW w:w="124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8433310,5</w:t>
            </w:r>
          </w:p>
        </w:tc>
        <w:tc>
          <w:tcPr>
            <w:tcW w:w="170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45124933,8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2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2</w:t>
      </w:r>
    </w:p>
    <w:p w:rsidR="007B182B" w:rsidRDefault="007B182B">
      <w:pPr>
        <w:pStyle w:val="ConsPlusNormal"/>
        <w:jc w:val="center"/>
      </w:pPr>
      <w:r>
        <w:t>"Развитие подотрасли животноводства, переработки</w:t>
      </w:r>
    </w:p>
    <w:p w:rsidR="007B182B" w:rsidRDefault="007B182B">
      <w:pPr>
        <w:pStyle w:val="ConsPlusNormal"/>
        <w:jc w:val="center"/>
      </w:pPr>
      <w:r>
        <w:t>и реализации продукции животноводства"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2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417"/>
        <w:gridCol w:w="794"/>
        <w:gridCol w:w="813"/>
        <w:gridCol w:w="782"/>
        <w:gridCol w:w="446"/>
        <w:gridCol w:w="419"/>
        <w:gridCol w:w="318"/>
        <w:gridCol w:w="530"/>
        <w:gridCol w:w="490"/>
        <w:gridCol w:w="360"/>
        <w:gridCol w:w="850"/>
        <w:gridCol w:w="831"/>
      </w:tblGrid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Участники </w:t>
            </w:r>
            <w:r>
              <w:lastRenderedPageBreak/>
              <w:t>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Программно-целевые инструменты 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t>Освоение внутреннего рынка сбыта за счет развития ресурсного потенциала отрасли животноводства, обеспечивающего рост инвестиционной привлекательности отрасли, повышение конкурентоспособности продукции животноводства и сохранение рабочих мест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t>Увеличение объемов производства и переработки основных видов продукции животноводства за счет наращивания поголовья, совершенствования племенных и продуктивных качеств сельскохозяйственных животных и реализации инвестиционных проектов; повышение доступности кредитных ресурсов, снижение рисков в подотраслях животноводства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t>Увеличение индекса производства продукции животноводства к 2015 году на 2,7%, с 2016 года к 2020 году - на 2-3% ежегодно к предыдущему году;</w:t>
            </w:r>
          </w:p>
          <w:p w:rsidR="007B182B" w:rsidRDefault="007B182B">
            <w:pPr>
              <w:pStyle w:val="ConsPlusNormal"/>
            </w:pPr>
            <w:r>
              <w:t>увеличение производства молока с 352,2 тыс. тонн в 2015 году до 388,6 тыс. тонн к 2020 году;</w:t>
            </w:r>
          </w:p>
          <w:p w:rsidR="007B182B" w:rsidRDefault="007B182B">
            <w:pPr>
              <w:pStyle w:val="ConsPlusNormal"/>
            </w:pPr>
            <w:r>
              <w:t>увеличение численности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организациях, крестьянских (фермерских) хозяйствах, включая индивидуальных предпринимателей, с 1,133 тыс. условных голов в 2016 году до 1,17 тыс. условных голов к 2020 году;</w:t>
            </w:r>
          </w:p>
          <w:p w:rsidR="007B182B" w:rsidRDefault="007B182B">
            <w:pPr>
              <w:pStyle w:val="ConsPlusNormal"/>
            </w:pPr>
            <w:r>
              <w:t>увеличение численности племенного маточного поголовья крупного рогатого скота мясного направления в сельскохозяйственных организациях, крестьянских (фермерских) хозяйствах, включая индивидуальных предпринимателей, с 1,157 тыс. голов в 2016 году до 1,4 тыс. голов к 2020 году;</w:t>
            </w:r>
          </w:p>
          <w:p w:rsidR="007B182B" w:rsidRDefault="007B182B">
            <w:pPr>
              <w:pStyle w:val="ConsPlusNormal"/>
            </w:pPr>
            <w:r>
              <w:t xml:space="preserve">увеличение численности племенного маточного поголовья крупного рогатого скота молочного направления в сельскохозяйственных организациях, крестьянских (фермерских) хозяйствах, включая индивидуальных предпринимателей, с 31,249 </w:t>
            </w:r>
            <w:r>
              <w:lastRenderedPageBreak/>
              <w:t>тыс. голов в 2016 году до 34,0 тыс. голов к 2020 году;</w:t>
            </w:r>
          </w:p>
          <w:p w:rsidR="007B182B" w:rsidRDefault="007B182B">
            <w:pPr>
              <w:pStyle w:val="ConsPlusNormal"/>
            </w:pPr>
            <w:r>
              <w:t>увеличение маточного поголовья овец, коз в сельскохозяйственных организациях, крестьянских (фермерских) хозяйствах, включая индивидуальных предпринимателей, с 6,6 тыс. гол. в 2016 году до 7,1 тыс. гол. в 2020 году;</w:t>
            </w:r>
          </w:p>
          <w:p w:rsidR="007B182B" w:rsidRDefault="007B182B">
            <w:pPr>
              <w:pStyle w:val="ConsPlusNormal"/>
            </w:pPr>
            <w:r>
              <w:t>увеличение общего поголовья маралов в сельскохозяйственных организациях, крестьянских (фермерских) хозяйствах, включая индивидуальных предпринимателей, с 1,05 тыс. гол. в 2016 году до 1,09 тыс. гол. в 2020 году;</w:t>
            </w:r>
          </w:p>
          <w:p w:rsidR="007B182B" w:rsidRDefault="007B182B">
            <w:pPr>
              <w:pStyle w:val="ConsPlusNormal"/>
            </w:pPr>
            <w:r>
              <w:t>увеличение ввода мощностей животноводческих комплексов молочного направления (молочных ферм) в 2016-2020 годах на 400 ското-мест ежегодно;</w:t>
            </w:r>
          </w:p>
          <w:p w:rsidR="007B182B" w:rsidRDefault="007B182B">
            <w:pPr>
              <w:pStyle w:val="ConsPlusNormal"/>
            </w:pPr>
            <w:r>
              <w:t>увеличение в молочном скотоводстве количества поголовья КРС с 1800 голов в 2016 году до 2000 голов к 2020 году, повышение производства молока на 7,1 тыс. тонн в 2016 году и ежегодно на 2,5 тыс. тонн к 2020 году;</w:t>
            </w:r>
          </w:p>
          <w:p w:rsidR="007B182B" w:rsidRDefault="007B182B">
            <w:pPr>
              <w:pStyle w:val="ConsPlusNormal"/>
            </w:pPr>
            <w:r>
              <w:t>увеличение в отрасли птицеводства к 2020 году производства яиц на 0,09 млн. штук ежегодно, мяса птицы на 0,02 тыс. тонн ежегодно;</w:t>
            </w:r>
          </w:p>
          <w:p w:rsidR="007B182B" w:rsidRDefault="007B182B">
            <w:pPr>
              <w:pStyle w:val="ConsPlusNormal"/>
            </w:pPr>
            <w:r>
              <w:t>увеличение в мясном скотоводстве поголовья КРС с 2500 голов в 2016 году до 2700 к 2020 году, повышение производства мяса КРС к 2020 году на 0,2 тыс. тонн ежегодно;</w:t>
            </w:r>
          </w:p>
          <w:p w:rsidR="007B182B" w:rsidRDefault="007B182B">
            <w:pPr>
              <w:pStyle w:val="ConsPlusNormal"/>
            </w:pPr>
            <w:r>
              <w:t>увеличение поголовья застрахованных сельскохозяйственных животных с 2,3 тыс. усл. гол. в 2013 году до 6,8 тыс. усл. гол. в 2020 году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Этапы и сроки реализации Подпрограммы 2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</w:pPr>
            <w:r>
              <w:t>В Программе предусматриваются два этапа: 2014-2016 годы и 2017-2020 годы</w:t>
            </w:r>
          </w:p>
        </w:tc>
      </w:tr>
      <w:tr w:rsidR="007B182B">
        <w:tc>
          <w:tcPr>
            <w:tcW w:w="10601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t>Целевые показатели Подпрограммы 2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633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417" w:type="dxa"/>
            <w:vMerge/>
          </w:tcPr>
          <w:p w:rsidR="007B182B" w:rsidRDefault="007B182B"/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13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животноводства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102,5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Производство молока в </w:t>
            </w:r>
            <w: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388,6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условных голов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1,133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1,17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Численность племенного маточного поголовья крупного рогатого скота мясного направления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голов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1,157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1,4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Численность племенного маточного поголовья крупного рогатого скота молочного направления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right"/>
            </w:pPr>
            <w:r>
              <w:t>31,249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34,0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7,0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Поголовье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1,09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Ввод мощностей животноводческих комплексов молочного направления (молочных ферм)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ското-мест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</w:tr>
      <w:tr w:rsidR="007B182B">
        <w:tc>
          <w:tcPr>
            <w:tcW w:w="2551" w:type="dxa"/>
            <w:vAlign w:val="center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голов КРС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2000</w:t>
            </w:r>
          </w:p>
        </w:tc>
      </w:tr>
      <w:tr w:rsidR="007B182B">
        <w:tc>
          <w:tcPr>
            <w:tcW w:w="2551" w:type="dxa"/>
            <w:vAlign w:val="center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молока в год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</w:tr>
      <w:tr w:rsidR="007B182B">
        <w:tc>
          <w:tcPr>
            <w:tcW w:w="2551" w:type="dxa"/>
            <w:vAlign w:val="center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яиц в год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</w:tr>
      <w:tr w:rsidR="007B182B">
        <w:tc>
          <w:tcPr>
            <w:tcW w:w="2551" w:type="dxa"/>
            <w:vAlign w:val="center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мяса птицы в год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2700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в год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1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Застрахованное поголовье сельскохозяйственных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усл. голов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13" w:type="dxa"/>
          </w:tcPr>
          <w:p w:rsidR="007B182B" w:rsidRDefault="007B182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82" w:type="dxa"/>
          </w:tcPr>
          <w:p w:rsidR="007B182B" w:rsidRDefault="007B182B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1" w:type="dxa"/>
          </w:tcPr>
          <w:p w:rsidR="007B182B" w:rsidRDefault="007B182B">
            <w:pPr>
              <w:pStyle w:val="ConsPlusNormal"/>
              <w:jc w:val="center"/>
            </w:pPr>
            <w:r>
              <w:t>6,8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601" w:type="dxa"/>
            <w:gridSpan w:val="13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601" w:type="dxa"/>
            <w:gridSpan w:val="13"/>
            <w:tcBorders>
              <w:top w:val="nil"/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</w:p>
          <w:p w:rsidR="007B182B" w:rsidRDefault="007B182B">
            <w:pPr>
              <w:pStyle w:val="ConsPlusNormal"/>
              <w:jc w:val="center"/>
            </w:pPr>
            <w:r>
              <w:t>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601" w:type="dxa"/>
            <w:gridSpan w:val="13"/>
            <w:tcBorders>
              <w:top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Расходы (тыс. руб.)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221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041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57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41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221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11117808,2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7164833,4</w:t>
            </w:r>
          </w:p>
        </w:tc>
        <w:tc>
          <w:tcPr>
            <w:tcW w:w="175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7398837,5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25681479,1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221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1349705,3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1133722,6</w:t>
            </w:r>
          </w:p>
        </w:tc>
        <w:tc>
          <w:tcPr>
            <w:tcW w:w="175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893443,8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3376871,7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21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481500,0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567240,7</w:t>
            </w:r>
          </w:p>
        </w:tc>
        <w:tc>
          <w:tcPr>
            <w:tcW w:w="175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701054,6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1749795,3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21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9286602,9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5463870,1</w:t>
            </w:r>
          </w:p>
        </w:tc>
        <w:tc>
          <w:tcPr>
            <w:tcW w:w="175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5804339,1</w:t>
            </w:r>
          </w:p>
        </w:tc>
        <w:tc>
          <w:tcPr>
            <w:tcW w:w="204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20554812,1</w:t>
            </w:r>
          </w:p>
        </w:tc>
      </w:tr>
      <w:tr w:rsidR="007B182B">
        <w:tc>
          <w:tcPr>
            <w:tcW w:w="10601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50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0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65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0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8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41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9564812,1</w:t>
            </w:r>
          </w:p>
        </w:tc>
        <w:tc>
          <w:tcPr>
            <w:tcW w:w="160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9955185,5</w:t>
            </w:r>
          </w:p>
        </w:tc>
        <w:tc>
          <w:tcPr>
            <w:tcW w:w="1965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12763642,8</w:t>
            </w:r>
          </w:p>
        </w:tc>
        <w:tc>
          <w:tcPr>
            <w:tcW w:w="138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13702502,9</w:t>
            </w:r>
          </w:p>
        </w:tc>
        <w:tc>
          <w:tcPr>
            <w:tcW w:w="168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71667622,4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1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1082730,3</w:t>
            </w:r>
          </w:p>
        </w:tc>
        <w:tc>
          <w:tcPr>
            <w:tcW w:w="160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1087230,3</w:t>
            </w:r>
          </w:p>
        </w:tc>
        <w:tc>
          <w:tcPr>
            <w:tcW w:w="1965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2010561,9</w:t>
            </w:r>
          </w:p>
        </w:tc>
        <w:tc>
          <w:tcPr>
            <w:tcW w:w="138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2266961,9</w:t>
            </w:r>
          </w:p>
        </w:tc>
        <w:tc>
          <w:tcPr>
            <w:tcW w:w="168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9828856,1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820760,0</w:t>
            </w:r>
          </w:p>
        </w:tc>
        <w:tc>
          <w:tcPr>
            <w:tcW w:w="160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829898,5</w:t>
            </w:r>
          </w:p>
        </w:tc>
        <w:tc>
          <w:tcPr>
            <w:tcW w:w="1965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962727,8</w:t>
            </w:r>
          </w:p>
        </w:tc>
        <w:tc>
          <w:tcPr>
            <w:tcW w:w="138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979811,1</w:t>
            </w:r>
          </w:p>
        </w:tc>
        <w:tc>
          <w:tcPr>
            <w:tcW w:w="168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5342992,7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7656821,8</w:t>
            </w:r>
          </w:p>
        </w:tc>
        <w:tc>
          <w:tcPr>
            <w:tcW w:w="160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8038056,7</w:t>
            </w:r>
          </w:p>
        </w:tc>
        <w:tc>
          <w:tcPr>
            <w:tcW w:w="1965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9790353,1</w:t>
            </w:r>
          </w:p>
        </w:tc>
        <w:tc>
          <w:tcPr>
            <w:tcW w:w="138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10455729,9</w:t>
            </w:r>
          </w:p>
        </w:tc>
        <w:tc>
          <w:tcPr>
            <w:tcW w:w="168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56495773,6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3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3</w:t>
      </w:r>
    </w:p>
    <w:p w:rsidR="007B182B" w:rsidRDefault="007B182B">
      <w:pPr>
        <w:pStyle w:val="ConsPlusNormal"/>
        <w:jc w:val="center"/>
      </w:pPr>
      <w:r>
        <w:t>"Поддержка малых форм хозяйствования"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3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84"/>
        <w:gridCol w:w="453"/>
        <w:gridCol w:w="850"/>
        <w:gridCol w:w="398"/>
        <w:gridCol w:w="452"/>
        <w:gridCol w:w="850"/>
        <w:gridCol w:w="399"/>
        <w:gridCol w:w="451"/>
        <w:gridCol w:w="569"/>
        <w:gridCol w:w="281"/>
        <w:gridCol w:w="400"/>
        <w:gridCol w:w="450"/>
        <w:gridCol w:w="286"/>
        <w:gridCol w:w="564"/>
        <w:gridCol w:w="853"/>
      </w:tblGrid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 xml:space="preserve"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населения, увеличение доходов и снижение издержек малых форм сельскохозяйственных </w:t>
            </w:r>
            <w:r>
              <w:lastRenderedPageBreak/>
              <w:t>товаропроизводителей через их участие в сельскохозяйственных потребительских кооперативах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Задачи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>Увеличение числа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 (с численностью работающих до 100 человек), развитие материально-технической базы сельскохозяйственных потребительских кооперативов;</w:t>
            </w:r>
          </w:p>
          <w:p w:rsidR="007B182B" w:rsidRDefault="007B182B">
            <w:pPr>
              <w:pStyle w:val="ConsPlusNormal"/>
            </w:pPr>
            <w:r>
              <w:t>повышение доступности кредитных ресурсов для субъектов малых форм хозяйствования;</w:t>
            </w:r>
          </w:p>
          <w:p w:rsidR="007B182B" w:rsidRDefault="007B182B">
            <w:pPr>
              <w:pStyle w:val="ConsPlusNormal"/>
            </w:pPr>
            <w:r>
              <w:t>создание условий для увеличения количества субъектов малых форм хозяйствования в сельской местности, реализующих проекты в сфере производства и переработки сельскохозяйственной продукции, и повышение эффективности использования земельных участков из земель сельскохозяйственного назначения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>Увеличение доли сельскохозяйственной продукции, производимой крестьянскими (фермерскими) хозяйствами, в общем объеме производства сельскохозяйственной продукции в Пермском крае с 2,8% в 2013 году до 3,5% в 2016 году и до 5,0 в 2020 году;</w:t>
            </w:r>
          </w:p>
          <w:p w:rsidR="007B182B" w:rsidRDefault="007B182B">
            <w:pPr>
              <w:pStyle w:val="ConsPlusNormal"/>
            </w:pPr>
            <w:r>
              <w:t>увеличение количества крестьянских (фермерских) хозяйств, осуществивших проекты создания и развития своих хозяйств с помощью государственной поддержки в рамках мероприятия, с 77 ед. в 2013 году до 209 ед. к 2020 году;</w:t>
            </w:r>
          </w:p>
          <w:p w:rsidR="007B182B" w:rsidRDefault="007B182B">
            <w:pPr>
              <w:pStyle w:val="ConsPlusNormal"/>
            </w:pPr>
            <w:r>
              <w:t>увеличение количества сельскохозяйственных потребительских кооперативов, развивших свою материально-техническую базу с помощью государственной поддержки, с 3 ед. в 2014 году до 42 ед. к 2020 году;</w:t>
            </w:r>
          </w:p>
          <w:p w:rsidR="007B182B" w:rsidRDefault="007B182B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товаропроизводителей, к 2020 году на 1% ежегодно;</w:t>
            </w:r>
          </w:p>
          <w:p w:rsidR="007B182B" w:rsidRDefault="007B182B">
            <w:pPr>
              <w:pStyle w:val="ConsPlusNormal"/>
            </w:pPr>
            <w:r>
              <w:t>увеличение количества крестьянских (фермерских) хозяйств, осуществивших проекты создания и развития своих хозяйств с помощью грантовой поддержки, с 55 ед. в 2013 году до 468 ед. к 2020 году;</w:t>
            </w:r>
          </w:p>
          <w:p w:rsidR="007B182B" w:rsidRDefault="007B182B">
            <w:pPr>
              <w:pStyle w:val="ConsPlusNormal"/>
            </w:pPr>
            <w:r>
              <w:t xml:space="preserve">увеличение количества семейных животноводческих ферм, осуществивших развитие своих хозяйств за счет грантовой поддержки, с 15 ед. в 2013 году до </w:t>
            </w:r>
            <w:r>
              <w:lastRenderedPageBreak/>
              <w:t>102 ед. в 2020 году;</w:t>
            </w:r>
          </w:p>
          <w:p w:rsidR="007B182B" w:rsidRDefault="007B182B">
            <w:pPr>
              <w:pStyle w:val="ConsPlusNormal"/>
            </w:pPr>
            <w:r>
              <w:t>увеличение объема субсидируемых кредитов, привлеченных крестьянскими (фермерскими) хозяйствами, личными подсобными хозяйствами, сельскохозяйственными потребительскими кооперативами и гражданами, проживающими в сельской местности, с 502 млн. рублей в 2013 году до 690,3 млн. рублей к 2020 году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Этапы и сроки реализации Подпрограммы 3</w:t>
            </w:r>
          </w:p>
        </w:tc>
        <w:tc>
          <w:tcPr>
            <w:tcW w:w="7540" w:type="dxa"/>
            <w:gridSpan w:val="15"/>
          </w:tcPr>
          <w:p w:rsidR="007B182B" w:rsidRDefault="007B182B">
            <w:pPr>
              <w:pStyle w:val="ConsPlusNormal"/>
            </w:pPr>
            <w:r>
              <w:t>В Программе предусматриваются два этапа: 2014-2016 годы и 2017-2020 годы</w:t>
            </w:r>
          </w:p>
        </w:tc>
      </w:tr>
      <w:tr w:rsidR="007B182B">
        <w:tc>
          <w:tcPr>
            <w:tcW w:w="10091" w:type="dxa"/>
            <w:gridSpan w:val="16"/>
          </w:tcPr>
          <w:p w:rsidR="007B182B" w:rsidRDefault="007B182B">
            <w:pPr>
              <w:pStyle w:val="ConsPlusNormal"/>
              <w:jc w:val="center"/>
            </w:pPr>
            <w:r>
              <w:t>Целевые показатели Подпрограммы 3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803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737" w:type="dxa"/>
            <w:gridSpan w:val="2"/>
            <w:vMerge/>
          </w:tcPr>
          <w:p w:rsidR="007B182B" w:rsidRDefault="007B182B"/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Доля сельскохозяйственной продукции, производимой крестьянскими (фермерскими) хозяйствами, в общем объеме производства сельскохозяйственной продукции в Пермском крае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Количество крестьянских (фермерских) хозяйств, осуществивших проекты создания и развития своих хозяйств с помощью </w:t>
            </w:r>
            <w:r>
              <w:lastRenderedPageBreak/>
              <w:t>государственной поддержки в рамках мероприятия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33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крестьянских (фермерских) хозяйств,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семейных животноводческих ферм, осуществивших развитие своих хозяйств за счет грантовой поддержки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Объем субсидируемых кредитов, привлеченных крестьянскими (фермерскими) хозяйствами, личными подсобными хозяйствами, сельскохозяйственными потребительскими кооперативами и гражданами, проживающими в сельской местности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502,0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624,8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624,8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853" w:type="dxa"/>
          </w:tcPr>
          <w:p w:rsidR="007B182B" w:rsidRDefault="007B182B">
            <w:pPr>
              <w:pStyle w:val="ConsPlusNormal"/>
              <w:jc w:val="center"/>
            </w:pPr>
            <w:r>
              <w:t>690,3</w:t>
            </w:r>
          </w:p>
        </w:tc>
      </w:tr>
      <w:tr w:rsidR="007B182B">
        <w:tc>
          <w:tcPr>
            <w:tcW w:w="10091" w:type="dxa"/>
            <w:gridSpan w:val="16"/>
          </w:tcPr>
          <w:p w:rsidR="007B182B" w:rsidRDefault="007B182B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2835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56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835" w:type="dxa"/>
            <w:gridSpan w:val="2"/>
            <w:vMerge/>
          </w:tcPr>
          <w:p w:rsidR="007B182B" w:rsidRDefault="007B182B"/>
        </w:tc>
        <w:tc>
          <w:tcPr>
            <w:tcW w:w="1701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53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484700,0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650199,2</w:t>
            </w:r>
          </w:p>
        </w:tc>
        <w:tc>
          <w:tcPr>
            <w:tcW w:w="1701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604617,1</w:t>
            </w:r>
          </w:p>
        </w:tc>
        <w:tc>
          <w:tcPr>
            <w:tcW w:w="2153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1739516,3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139900,0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149802,8</w:t>
            </w:r>
          </w:p>
        </w:tc>
        <w:tc>
          <w:tcPr>
            <w:tcW w:w="1701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149925,3</w:t>
            </w:r>
          </w:p>
        </w:tc>
        <w:tc>
          <w:tcPr>
            <w:tcW w:w="2153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439628,1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105300,0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235156,2</w:t>
            </w:r>
          </w:p>
        </w:tc>
        <w:tc>
          <w:tcPr>
            <w:tcW w:w="1701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199967,1</w:t>
            </w:r>
          </w:p>
        </w:tc>
        <w:tc>
          <w:tcPr>
            <w:tcW w:w="2153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540423,3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местные бюджеты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56300,0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701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68574,7</w:t>
            </w:r>
          </w:p>
        </w:tc>
        <w:tc>
          <w:tcPr>
            <w:tcW w:w="2153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187874,7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183200,0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202240,2</w:t>
            </w:r>
          </w:p>
        </w:tc>
        <w:tc>
          <w:tcPr>
            <w:tcW w:w="1701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186150,0</w:t>
            </w:r>
          </w:p>
        </w:tc>
        <w:tc>
          <w:tcPr>
            <w:tcW w:w="2153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571590,2</w:t>
            </w:r>
          </w:p>
        </w:tc>
      </w:tr>
      <w:tr w:rsidR="007B182B">
        <w:tc>
          <w:tcPr>
            <w:tcW w:w="10091" w:type="dxa"/>
            <w:gridSpan w:val="16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2835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56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835" w:type="dxa"/>
            <w:gridSpan w:val="2"/>
            <w:vMerge/>
          </w:tcPr>
          <w:p w:rsidR="007B182B" w:rsidRDefault="007B182B"/>
        </w:tc>
        <w:tc>
          <w:tcPr>
            <w:tcW w:w="1303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0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9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303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614500,0</w:t>
            </w:r>
          </w:p>
        </w:tc>
        <w:tc>
          <w:tcPr>
            <w:tcW w:w="170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614500,0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739900,0</w:t>
            </w:r>
          </w:p>
        </w:tc>
        <w:tc>
          <w:tcPr>
            <w:tcW w:w="141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807500,0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4515916,3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03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177100,0</w:t>
            </w:r>
          </w:p>
        </w:tc>
        <w:tc>
          <w:tcPr>
            <w:tcW w:w="170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177100,0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216600,0</w:t>
            </w:r>
          </w:p>
        </w:tc>
        <w:tc>
          <w:tcPr>
            <w:tcW w:w="141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235900,0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1246328,1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3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70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139500,0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164000,0</w:t>
            </w:r>
          </w:p>
        </w:tc>
        <w:tc>
          <w:tcPr>
            <w:tcW w:w="141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179100,0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1162523,3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местные бюджеты</w:t>
            </w:r>
          </w:p>
        </w:tc>
        <w:tc>
          <w:tcPr>
            <w:tcW w:w="1303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77700,0</w:t>
            </w:r>
          </w:p>
        </w:tc>
        <w:tc>
          <w:tcPr>
            <w:tcW w:w="170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77700,0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95700,0</w:t>
            </w:r>
          </w:p>
        </w:tc>
        <w:tc>
          <w:tcPr>
            <w:tcW w:w="141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106100,0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545074,7</w:t>
            </w:r>
          </w:p>
        </w:tc>
      </w:tr>
      <w:tr w:rsidR="007B182B">
        <w:tc>
          <w:tcPr>
            <w:tcW w:w="2835" w:type="dxa"/>
            <w:gridSpan w:val="2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3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220200,0</w:t>
            </w:r>
          </w:p>
        </w:tc>
        <w:tc>
          <w:tcPr>
            <w:tcW w:w="1700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220200,0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263600,0</w:t>
            </w:r>
          </w:p>
        </w:tc>
        <w:tc>
          <w:tcPr>
            <w:tcW w:w="1417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286400,0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1561990,2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4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4</w:t>
      </w:r>
    </w:p>
    <w:p w:rsidR="007B182B" w:rsidRDefault="007B182B">
      <w:pPr>
        <w:pStyle w:val="ConsPlusNormal"/>
        <w:jc w:val="center"/>
      </w:pPr>
      <w:r>
        <w:t>"Техническая и технологическая модернизация, инновационное</w:t>
      </w:r>
    </w:p>
    <w:p w:rsidR="007B182B" w:rsidRDefault="007B182B">
      <w:pPr>
        <w:pStyle w:val="ConsPlusNormal"/>
        <w:jc w:val="center"/>
      </w:pPr>
      <w:r>
        <w:t>развитие"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4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7"/>
        <w:gridCol w:w="737"/>
        <w:gridCol w:w="680"/>
        <w:gridCol w:w="855"/>
        <w:gridCol w:w="477"/>
        <w:gridCol w:w="397"/>
        <w:gridCol w:w="680"/>
        <w:gridCol w:w="284"/>
        <w:gridCol w:w="542"/>
        <w:gridCol w:w="337"/>
        <w:gridCol w:w="374"/>
        <w:gridCol w:w="879"/>
        <w:gridCol w:w="816"/>
      </w:tblGrid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lastRenderedPageBreak/>
              <w:t>Соисполнители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t>Стимулирование приобретения сельскохозяйственными товаропроизводителями, организациями агропромышленного комплекса независимо от их организационно-правовой формы, организациями потребительской кооперации высокотехнологичных машин и оборудования;</w:t>
            </w:r>
          </w:p>
          <w:p w:rsidR="007B182B" w:rsidRDefault="007B182B">
            <w:pPr>
              <w:pStyle w:val="ConsPlusNormal"/>
            </w:pPr>
            <w:r>
              <w:t>развитие и внедрение в сельскохозяйственное производство инновационных и энергосберегающих технологий, производства альтернативных видов энергии, биотехнологий, включая переработку отходов животноводства, растениеводства, пищевых и перерабатывающих производств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t>Увеличение количества приобретенных сельскохозяйственными 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Пермского края единиц техники, машин и оборудования с оказанием мер государственной поддержки в рамках мероприятия с 10 ед. в 2013 году до 394 ед. к 2020 году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 4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</w:pPr>
            <w:r>
              <w:lastRenderedPageBreak/>
              <w:t xml:space="preserve">В Программе предусматриваются два этапа: 2014-2016 годы и 2017-2020 </w:t>
            </w:r>
            <w:r>
              <w:lastRenderedPageBreak/>
              <w:t>годы</w:t>
            </w:r>
          </w:p>
        </w:tc>
      </w:tr>
      <w:tr w:rsidR="007B182B">
        <w:tc>
          <w:tcPr>
            <w:tcW w:w="9615" w:type="dxa"/>
            <w:gridSpan w:val="1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Целевые показатели Подпрограммы 4</w:t>
            </w:r>
          </w:p>
        </w:tc>
      </w:tr>
      <w:tr w:rsidR="007B182B">
        <w:tc>
          <w:tcPr>
            <w:tcW w:w="255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321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2557" w:type="dxa"/>
            <w:vMerge/>
          </w:tcPr>
          <w:p w:rsidR="007B182B" w:rsidRDefault="007B182B"/>
        </w:tc>
        <w:tc>
          <w:tcPr>
            <w:tcW w:w="737" w:type="dxa"/>
            <w:vMerge/>
          </w:tcPr>
          <w:p w:rsidR="007B182B" w:rsidRDefault="007B182B"/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5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7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26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1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79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16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Количество приобретенных сельскохозяйственными 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Пермского края единиц техники, машин и оборудования с оказанием мер государственной поддержки в рамках мероприятия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6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79" w:type="dxa"/>
          </w:tcPr>
          <w:p w:rsidR="007B182B" w:rsidRDefault="007B182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16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</w:tr>
      <w:tr w:rsidR="007B182B">
        <w:tc>
          <w:tcPr>
            <w:tcW w:w="9615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255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557" w:type="dxa"/>
            <w:vMerge/>
          </w:tcPr>
          <w:p w:rsidR="007B182B" w:rsidRDefault="007B182B"/>
        </w:tc>
        <w:tc>
          <w:tcPr>
            <w:tcW w:w="141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29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43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69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lastRenderedPageBreak/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229000,0</w:t>
            </w:r>
          </w:p>
        </w:tc>
        <w:tc>
          <w:tcPr>
            <w:tcW w:w="172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229000,0</w:t>
            </w:r>
          </w:p>
        </w:tc>
        <w:tc>
          <w:tcPr>
            <w:tcW w:w="1843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282000,0</w:t>
            </w:r>
          </w:p>
        </w:tc>
        <w:tc>
          <w:tcPr>
            <w:tcW w:w="206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740000,0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  <w:tc>
          <w:tcPr>
            <w:tcW w:w="172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  <w:tc>
          <w:tcPr>
            <w:tcW w:w="1843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28200,0</w:t>
            </w:r>
          </w:p>
        </w:tc>
        <w:tc>
          <w:tcPr>
            <w:tcW w:w="206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74000,0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2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43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06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  <w:tc>
          <w:tcPr>
            <w:tcW w:w="172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  <w:tc>
          <w:tcPr>
            <w:tcW w:w="1843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253800,0</w:t>
            </w:r>
          </w:p>
        </w:tc>
        <w:tc>
          <w:tcPr>
            <w:tcW w:w="2069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666000,0</w:t>
            </w:r>
          </w:p>
        </w:tc>
      </w:tr>
      <w:tr w:rsidR="007B182B">
        <w:tc>
          <w:tcPr>
            <w:tcW w:w="9615" w:type="dxa"/>
            <w:gridSpan w:val="1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255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58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557" w:type="dxa"/>
            <w:vMerge/>
          </w:tcPr>
          <w:p w:rsidR="007B182B" w:rsidRDefault="007B182B"/>
        </w:tc>
        <w:tc>
          <w:tcPr>
            <w:tcW w:w="141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3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53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9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321000,0</w:t>
            </w:r>
          </w:p>
        </w:tc>
        <w:tc>
          <w:tcPr>
            <w:tcW w:w="1332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321000,0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418000,0</w:t>
            </w:r>
          </w:p>
        </w:tc>
        <w:tc>
          <w:tcPr>
            <w:tcW w:w="125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464000,0</w:t>
            </w:r>
          </w:p>
        </w:tc>
        <w:tc>
          <w:tcPr>
            <w:tcW w:w="169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2264000,0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332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41800,0</w:t>
            </w:r>
          </w:p>
        </w:tc>
        <w:tc>
          <w:tcPr>
            <w:tcW w:w="125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46400,0</w:t>
            </w:r>
          </w:p>
        </w:tc>
        <w:tc>
          <w:tcPr>
            <w:tcW w:w="169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226402,0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5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9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2557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32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376200,0</w:t>
            </w:r>
          </w:p>
        </w:tc>
        <w:tc>
          <w:tcPr>
            <w:tcW w:w="125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417600,0</w:t>
            </w:r>
          </w:p>
        </w:tc>
        <w:tc>
          <w:tcPr>
            <w:tcW w:w="169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2037598,0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5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5</w:t>
      </w:r>
    </w:p>
    <w:p w:rsidR="007B182B" w:rsidRDefault="007B182B">
      <w:pPr>
        <w:pStyle w:val="ConsPlusNormal"/>
        <w:jc w:val="center"/>
      </w:pPr>
      <w:r>
        <w:t>"Развитие кадрового потенциала, информационное</w:t>
      </w:r>
    </w:p>
    <w:p w:rsidR="007B182B" w:rsidRDefault="007B182B">
      <w:pPr>
        <w:pStyle w:val="ConsPlusNormal"/>
        <w:jc w:val="center"/>
      </w:pPr>
      <w:r>
        <w:t>и организационное сопровождение развития отрасли"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5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5"/>
        <w:gridCol w:w="688"/>
        <w:gridCol w:w="737"/>
        <w:gridCol w:w="449"/>
        <w:gridCol w:w="379"/>
        <w:gridCol w:w="465"/>
        <w:gridCol w:w="272"/>
        <w:gridCol w:w="680"/>
        <w:gridCol w:w="409"/>
        <w:gridCol w:w="483"/>
        <w:gridCol w:w="794"/>
        <w:gridCol w:w="795"/>
        <w:gridCol w:w="874"/>
      </w:tblGrid>
      <w:tr w:rsidR="007B182B">
        <w:tc>
          <w:tcPr>
            <w:tcW w:w="2545" w:type="dxa"/>
          </w:tcPr>
          <w:p w:rsidR="007B182B" w:rsidRDefault="007B182B">
            <w:pPr>
              <w:pStyle w:val="ConsPlusNormal"/>
              <w:jc w:val="both"/>
            </w:pPr>
            <w:r>
              <w:t>Ответственный исполнитель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  <w:jc w:val="both"/>
            </w:pPr>
            <w:r>
              <w:t>Соисполнители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  <w:jc w:val="both"/>
            </w:pPr>
            <w:r>
              <w:t>Участники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  <w:jc w:val="both"/>
            </w:pPr>
            <w:r>
              <w:t>Программно-целевые инструменты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  <w:jc w:val="both"/>
            </w:pPr>
            <w:r>
              <w:t>Цель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Привлечение квалифицированных специалистов в отрасль, повышение качества трудовых ресурсов, укрепление положительного имиджа АПК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  <w:jc w:val="both"/>
            </w:pPr>
            <w:r>
              <w:t>Задачи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Повышение качества агрообразовательного процесса, формирование и укрепление положительного имиджа АПК, сельскохозяйственных профессий и аграрного образования, повышение информированности сельского населения и сельскохозяйственных товаропроизводителей о достижениях в АПК, современных технологиях, мерах и механизмах государственной поддержки; привлечение в отрасль молодых квалифицированных кадров и закрепление их в сельскохозяйственных организациях Пермского края;</w:t>
            </w:r>
          </w:p>
          <w:p w:rsidR="007B182B" w:rsidRDefault="007B182B">
            <w:pPr>
              <w:pStyle w:val="ConsPlusNormal"/>
            </w:pPr>
            <w:r>
              <w:t xml:space="preserve">материальная поддержка руководителей сельскохозяйственных </w:t>
            </w:r>
            <w:r>
              <w:lastRenderedPageBreak/>
              <w:t>организаций, имеющих большой управленческий стаж, вышедших на пенсию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lastRenderedPageBreak/>
              <w:t>Ожидаемые результаты реализации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Увеличение уровня укомплектованности сельскохозяйственных товаропроизводителей кадрами с 94,6% в 2013 году до 95% в 2016 году и до 96% в 2020 году;</w:t>
            </w:r>
          </w:p>
          <w:p w:rsidR="007B182B" w:rsidRDefault="007B182B">
            <w:pPr>
              <w:pStyle w:val="ConsPlusNormal"/>
            </w:pPr>
            <w:r>
              <w:t>проведение 59 мероприятий, направленных на формирование и укрепление положительного имиджа сельского хозяйства Пермского края к 2020 году;</w:t>
            </w:r>
          </w:p>
          <w:p w:rsidR="007B182B" w:rsidRDefault="007B182B">
            <w:pPr>
              <w:pStyle w:val="ConsPlusNormal"/>
            </w:pPr>
            <w:r>
              <w:t>увеличение количества молодых специалистов, трудоустроившихся в сельскохозяйственные организации Пермского края и получивших государственную поддержку в рамках мероприятия, с 50 чел. в 2013 году до 734 чел. к 2020 году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</w:pPr>
            <w:r>
              <w:t>В Программе предусматриваются два этапа: 2014-2016 годы и 2017-2020 годы</w:t>
            </w:r>
          </w:p>
        </w:tc>
      </w:tr>
      <w:tr w:rsidR="007B182B">
        <w:tc>
          <w:tcPr>
            <w:tcW w:w="9570" w:type="dxa"/>
            <w:gridSpan w:val="1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Целевые показатели Подпрограммы 5</w:t>
            </w:r>
          </w:p>
        </w:tc>
      </w:tr>
      <w:tr w:rsidR="007B182B">
        <w:tc>
          <w:tcPr>
            <w:tcW w:w="2545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337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2545" w:type="dxa"/>
            <w:vMerge/>
          </w:tcPr>
          <w:p w:rsidR="007B182B" w:rsidRDefault="007B182B"/>
        </w:tc>
        <w:tc>
          <w:tcPr>
            <w:tcW w:w="688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2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9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5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74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Укомплектованность сельскохозяйственных товаропроизводителей кадрами</w:t>
            </w:r>
          </w:p>
        </w:tc>
        <w:tc>
          <w:tcPr>
            <w:tcW w:w="688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82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9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795" w:type="dxa"/>
          </w:tcPr>
          <w:p w:rsidR="007B182B" w:rsidRDefault="007B182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74" w:type="dxa"/>
          </w:tcPr>
          <w:p w:rsidR="007B182B" w:rsidRDefault="007B182B">
            <w:pPr>
              <w:pStyle w:val="ConsPlusNormal"/>
              <w:jc w:val="center"/>
            </w:pPr>
            <w:r>
              <w:t>96,0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 xml:space="preserve">Количество проведенных мероприятий, направленных на формирование и укрепление положительного имиджа </w:t>
            </w:r>
            <w:r>
              <w:lastRenderedPageBreak/>
              <w:t>сельского хозяйства Пермского края и продвижение товаров пермских сельхозтоваропроизводителей</w:t>
            </w:r>
          </w:p>
        </w:tc>
        <w:tc>
          <w:tcPr>
            <w:tcW w:w="68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lastRenderedPageBreak/>
              <w:t>Количество молодых специалистов, трудоустроившихся в сельскохозяйственные организации Пермского края и получивших государственную поддержку в рамках мероприятия</w:t>
            </w:r>
          </w:p>
        </w:tc>
        <w:tc>
          <w:tcPr>
            <w:tcW w:w="688" w:type="dxa"/>
          </w:tcPr>
          <w:p w:rsidR="007B182B" w:rsidRDefault="007B18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</w:tcPr>
          <w:p w:rsidR="007B182B" w:rsidRDefault="007B18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9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7B182B" w:rsidRDefault="007B182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5" w:type="dxa"/>
          </w:tcPr>
          <w:p w:rsidR="007B182B" w:rsidRDefault="007B182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74" w:type="dxa"/>
          </w:tcPr>
          <w:p w:rsidR="007B182B" w:rsidRDefault="007B182B">
            <w:pPr>
              <w:pStyle w:val="ConsPlusNormal"/>
              <w:jc w:val="center"/>
            </w:pPr>
            <w:r>
              <w:t>153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9570" w:type="dxa"/>
            <w:gridSpan w:val="13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9570" w:type="dxa"/>
            <w:gridSpan w:val="13"/>
            <w:tcBorders>
              <w:top w:val="nil"/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</w:p>
          <w:p w:rsidR="007B182B" w:rsidRDefault="007B182B">
            <w:pPr>
              <w:pStyle w:val="ConsPlusNormal"/>
              <w:jc w:val="center"/>
            </w:pPr>
            <w:r>
              <w:t>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9570" w:type="dxa"/>
            <w:gridSpan w:val="13"/>
            <w:tcBorders>
              <w:top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2545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545" w:type="dxa"/>
            <w:vMerge/>
          </w:tcPr>
          <w:p w:rsidR="007B182B" w:rsidRDefault="007B182B"/>
        </w:tc>
        <w:tc>
          <w:tcPr>
            <w:tcW w:w="1874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96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86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69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874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39148,0</w:t>
            </w:r>
          </w:p>
        </w:tc>
        <w:tc>
          <w:tcPr>
            <w:tcW w:w="1796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40100,0</w:t>
            </w:r>
          </w:p>
        </w:tc>
        <w:tc>
          <w:tcPr>
            <w:tcW w:w="1686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41990,0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121238,0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874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39148,0</w:t>
            </w:r>
          </w:p>
        </w:tc>
        <w:tc>
          <w:tcPr>
            <w:tcW w:w="1796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40100,0</w:t>
            </w:r>
          </w:p>
        </w:tc>
        <w:tc>
          <w:tcPr>
            <w:tcW w:w="1686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41990,0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121238,0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74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96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86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lastRenderedPageBreak/>
              <w:t>внебюджетные источники</w:t>
            </w:r>
          </w:p>
        </w:tc>
        <w:tc>
          <w:tcPr>
            <w:tcW w:w="1874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96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86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9570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2545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25" w:type="dxa"/>
            <w:gridSpan w:val="12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545" w:type="dxa"/>
            <w:vMerge/>
          </w:tcPr>
          <w:p w:rsidR="007B182B" w:rsidRDefault="007B182B"/>
        </w:tc>
        <w:tc>
          <w:tcPr>
            <w:tcW w:w="142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3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69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42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29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308038,0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2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29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308038,0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2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9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2545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25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93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6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6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6</w:t>
      </w:r>
    </w:p>
    <w:p w:rsidR="007B182B" w:rsidRDefault="007B182B">
      <w:pPr>
        <w:pStyle w:val="ConsPlusNormal"/>
        <w:jc w:val="center"/>
      </w:pPr>
      <w:r>
        <w:t>"Обеспечение ветеринарного благополучия на территории</w:t>
      </w:r>
    </w:p>
    <w:p w:rsidR="007B182B" w:rsidRDefault="007B182B">
      <w:pPr>
        <w:pStyle w:val="ConsPlusNormal"/>
        <w:jc w:val="center"/>
      </w:pPr>
      <w:r>
        <w:t>Пермского края"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6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83"/>
        <w:gridCol w:w="737"/>
        <w:gridCol w:w="737"/>
        <w:gridCol w:w="307"/>
        <w:gridCol w:w="448"/>
        <w:gridCol w:w="737"/>
        <w:gridCol w:w="737"/>
        <w:gridCol w:w="737"/>
        <w:gridCol w:w="737"/>
        <w:gridCol w:w="711"/>
      </w:tblGrid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Государственная ветеринарная инспекция Пермского края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Соисполнители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Государственная ветеринарная инспекция Пермского края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Цель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Обеспечение эпизоотического благополучия и ветеринарной безопасности на территории Пермского края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Предоставление государственных услуг в сфере ветеринарии государственными бюджетными учреждениями ветеринарии Пермского края с целью профилактики возникновения заразных, в том числе особо опасных, болезней животных;</w:t>
            </w:r>
          </w:p>
          <w:p w:rsidR="007B182B" w:rsidRDefault="007B182B">
            <w:pPr>
              <w:pStyle w:val="ConsPlusNormal"/>
            </w:pPr>
            <w:r>
              <w:t>приобретение мобильных (передвижных) крематоров государственным бюджетным учреждениям ветеринарии Пермского края для проведения мероприятий в случае угрозы возникновения и (или) распространения эпизоотических очагов по заразным, в том числе особо опасным, болезням животных и ликвидации их последствий;</w:t>
            </w:r>
          </w:p>
          <w:p w:rsidR="007B182B" w:rsidRDefault="007B182B">
            <w:pPr>
              <w:pStyle w:val="ConsPlusNormal"/>
            </w:pPr>
            <w:r>
              <w:t>оформление в собственность бесхозяйных скотомогильников (биотермических ям) с целью приведения их в дальнейшем в надлежащее ветеринарно-санитарное состояние (проведение капитального ремонта, консервации) для обеспечения ветеринарной безопасности на территории Пермского края;</w:t>
            </w:r>
          </w:p>
          <w:p w:rsidR="007B182B" w:rsidRDefault="007B182B">
            <w:pPr>
              <w:pStyle w:val="ConsPlusNormal"/>
            </w:pPr>
            <w:r>
              <w:t xml:space="preserve">регулирование численности безнадзорных животных на территории Пермского края в рамках реализации государственных полномочий по организации проведения на территории субъекта Российской Федерации мероприятий по отлову и содержанию безнадзорных </w:t>
            </w:r>
            <w:r>
              <w:lastRenderedPageBreak/>
              <w:t>животных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lastRenderedPageBreak/>
              <w:t>Ожидаемые результаты реализации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Обеспечение стабильного эпизоотического и эпидемиологического благополучия по заразным болезням животных, общих для человека и животных (сибирская язва, бруцеллез, бешенство);</w:t>
            </w:r>
          </w:p>
          <w:p w:rsidR="007B182B" w:rsidRDefault="007B182B">
            <w:pPr>
              <w:pStyle w:val="ConsPlusNormal"/>
            </w:pPr>
            <w:r>
              <w:t>снижение случаев возникновения эпизоотических очагов по заразным болезням животных, в том числе особо опасным болезням животных, с 53 очагов в 2013 году до 40 очагов в 2016 году и до 20 очагов в 2020 году;</w:t>
            </w:r>
          </w:p>
          <w:p w:rsidR="007B182B" w:rsidRDefault="007B182B">
            <w:pPr>
              <w:pStyle w:val="ConsPlusNormal"/>
            </w:pPr>
            <w:r>
              <w:t>увеличение количества отловленных безнадзорных животных с 950 особей в 2014 году до 8433 особей к 2020 году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</w:pPr>
            <w:r>
              <w:t>В Программе предусматриваются два этапа: 2014-2016 годы и 2017-2020 годы</w:t>
            </w:r>
          </w:p>
        </w:tc>
      </w:tr>
      <w:tr w:rsidR="007B182B">
        <w:tc>
          <w:tcPr>
            <w:tcW w:w="9606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Целевые показатели Подпрограммы 6</w:t>
            </w:r>
          </w:p>
        </w:tc>
      </w:tr>
      <w:tr w:rsidR="007B182B">
        <w:tc>
          <w:tcPr>
            <w:tcW w:w="2835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83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888" w:type="dxa"/>
            <w:gridSpan w:val="9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2835" w:type="dxa"/>
            <w:vMerge/>
          </w:tcPr>
          <w:p w:rsidR="007B182B" w:rsidRDefault="007B182B"/>
        </w:tc>
        <w:tc>
          <w:tcPr>
            <w:tcW w:w="883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5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1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Количество случаев возникновения эпизоотических очагов по заразным болезням животных, в том числе особо опасным болезням животных</w:t>
            </w:r>
          </w:p>
        </w:tc>
        <w:tc>
          <w:tcPr>
            <w:tcW w:w="883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11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Количество отловленных безнадзорных животных</w:t>
            </w:r>
          </w:p>
        </w:tc>
        <w:tc>
          <w:tcPr>
            <w:tcW w:w="883" w:type="dxa"/>
          </w:tcPr>
          <w:p w:rsidR="007B182B" w:rsidRDefault="007B182B">
            <w:pPr>
              <w:pStyle w:val="ConsPlusNormal"/>
              <w:jc w:val="center"/>
            </w:pPr>
            <w:r>
              <w:t>особей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5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711" w:type="dxa"/>
          </w:tcPr>
          <w:p w:rsidR="007B182B" w:rsidRDefault="007B182B">
            <w:pPr>
              <w:pStyle w:val="ConsPlusNormal"/>
              <w:jc w:val="center"/>
            </w:pPr>
            <w:r>
              <w:t>1759</w:t>
            </w:r>
          </w:p>
        </w:tc>
      </w:tr>
      <w:tr w:rsidR="007B182B">
        <w:tc>
          <w:tcPr>
            <w:tcW w:w="9606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2835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835" w:type="dxa"/>
            <w:vMerge/>
          </w:tcPr>
          <w:p w:rsidR="007B182B" w:rsidRDefault="007B182B"/>
        </w:tc>
        <w:tc>
          <w:tcPr>
            <w:tcW w:w="162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92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85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304245,0</w:t>
            </w:r>
          </w:p>
        </w:tc>
        <w:tc>
          <w:tcPr>
            <w:tcW w:w="1492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371726,5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365671,0</w:t>
            </w:r>
          </w:p>
        </w:tc>
        <w:tc>
          <w:tcPr>
            <w:tcW w:w="2185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1041642,5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277245,0</w:t>
            </w:r>
          </w:p>
        </w:tc>
        <w:tc>
          <w:tcPr>
            <w:tcW w:w="1492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222126,5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216071,0</w:t>
            </w:r>
          </w:p>
        </w:tc>
        <w:tc>
          <w:tcPr>
            <w:tcW w:w="2185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715442,5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492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185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37000,0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92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139600,0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139600,0</w:t>
            </w:r>
          </w:p>
        </w:tc>
        <w:tc>
          <w:tcPr>
            <w:tcW w:w="2185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289200,0</w:t>
            </w:r>
          </w:p>
        </w:tc>
      </w:tr>
      <w:tr w:rsidR="007B182B">
        <w:tc>
          <w:tcPr>
            <w:tcW w:w="9606" w:type="dxa"/>
            <w:gridSpan w:val="11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2835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771" w:type="dxa"/>
            <w:gridSpan w:val="10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835" w:type="dxa"/>
            <w:vMerge/>
          </w:tcPr>
          <w:p w:rsidR="007B182B" w:rsidRDefault="007B182B"/>
        </w:tc>
        <w:tc>
          <w:tcPr>
            <w:tcW w:w="162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8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371722,1</w:t>
            </w:r>
          </w:p>
        </w:tc>
        <w:tc>
          <w:tcPr>
            <w:tcW w:w="10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371722,1</w:t>
            </w:r>
          </w:p>
        </w:tc>
        <w:tc>
          <w:tcPr>
            <w:tcW w:w="118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371726,1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371726,1</w:t>
            </w:r>
          </w:p>
        </w:tc>
        <w:tc>
          <w:tcPr>
            <w:tcW w:w="1448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2528538,9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222122,1</w:t>
            </w:r>
          </w:p>
        </w:tc>
        <w:tc>
          <w:tcPr>
            <w:tcW w:w="10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222122,1</w:t>
            </w:r>
          </w:p>
        </w:tc>
        <w:tc>
          <w:tcPr>
            <w:tcW w:w="118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222126,1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222126,1</w:t>
            </w:r>
          </w:p>
        </w:tc>
        <w:tc>
          <w:tcPr>
            <w:tcW w:w="1448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1603938,9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8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48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77000,0</w:t>
            </w:r>
          </w:p>
        </w:tc>
      </w:tr>
      <w:tr w:rsidR="007B182B"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20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139600,0</w:t>
            </w:r>
          </w:p>
        </w:tc>
        <w:tc>
          <w:tcPr>
            <w:tcW w:w="10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139600,0</w:t>
            </w:r>
          </w:p>
        </w:tc>
        <w:tc>
          <w:tcPr>
            <w:tcW w:w="118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139600,0</w:t>
            </w:r>
          </w:p>
        </w:tc>
        <w:tc>
          <w:tcPr>
            <w:tcW w:w="147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139600,0</w:t>
            </w:r>
          </w:p>
        </w:tc>
        <w:tc>
          <w:tcPr>
            <w:tcW w:w="1448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847600,0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7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7</w:t>
      </w:r>
    </w:p>
    <w:p w:rsidR="007B182B" w:rsidRDefault="007B182B">
      <w:pPr>
        <w:pStyle w:val="ConsPlusNormal"/>
        <w:jc w:val="center"/>
      </w:pPr>
      <w:r>
        <w:t>"Устойчивое развитие сельских территорий"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7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57"/>
        <w:gridCol w:w="850"/>
        <w:gridCol w:w="450"/>
        <w:gridCol w:w="400"/>
        <w:gridCol w:w="850"/>
        <w:gridCol w:w="451"/>
        <w:gridCol w:w="399"/>
        <w:gridCol w:w="850"/>
        <w:gridCol w:w="452"/>
        <w:gridCol w:w="399"/>
        <w:gridCol w:w="850"/>
        <w:gridCol w:w="850"/>
        <w:gridCol w:w="849"/>
      </w:tblGrid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Соисполнители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Министерство транспорта Пермского края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Министерство территориального развития Пермского края (главный распорядитель средств краевого бюджета);</w:t>
            </w:r>
          </w:p>
          <w:p w:rsidR="007B182B" w:rsidRDefault="007B182B">
            <w:pPr>
              <w:pStyle w:val="ConsPlusNormal"/>
            </w:pPr>
            <w:r>
              <w:t>Министерство транспорта Пермского края (главный распорядитель средств краевого и федерального бюджетов);</w:t>
            </w:r>
          </w:p>
          <w:p w:rsidR="007B182B" w:rsidRDefault="007B182B">
            <w:pPr>
              <w:pStyle w:val="ConsPlusNormal"/>
            </w:pPr>
            <w:r>
              <w:t>органы местного самоуправления городских округов и муниципальных районов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Предоставление субсидий местным бюджетам для софинансирования расходных обязательств муниципальных образований при реализации инвестиционных проектов и приоритетных региональных проектов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Цель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Создание комфортных условий жизнедеятельности в сельской местности;</w:t>
            </w:r>
          </w:p>
          <w:p w:rsidR="007B182B" w:rsidRDefault="007B182B">
            <w:pPr>
              <w:pStyle w:val="ConsPlusNormal"/>
            </w:pPr>
            <w: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7B182B" w:rsidRDefault="007B182B">
            <w:pPr>
              <w:pStyle w:val="ConsPlusNormal"/>
            </w:pPr>
            <w:r>
              <w:t>активизация участия сельских сообществ в решении вопросов местного значения;</w:t>
            </w:r>
          </w:p>
          <w:p w:rsidR="007B182B" w:rsidRDefault="007B182B">
            <w:pPr>
              <w:pStyle w:val="ConsPlusNormal"/>
            </w:pPr>
            <w:r>
      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реализуются инвестиционные проекты в сфере агропромышленного комплекса, на объекты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7B182B" w:rsidRDefault="007B182B">
            <w:pPr>
              <w:pStyle w:val="ConsPlusNormal"/>
            </w:pPr>
            <w:r>
              <w:t>повышение уровня социально-инженерного обустройства села и обеспеченности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Общий объем ввода (приобретения) жилья - всего 57,45 тыс. кв. м, в том числе для молодых семей и молодых специалистов - 35,91 тыс. кв. м;</w:t>
            </w:r>
          </w:p>
          <w:p w:rsidR="007B182B" w:rsidRDefault="007B182B">
            <w:pPr>
              <w:pStyle w:val="ConsPlusNormal"/>
            </w:pPr>
            <w:r>
              <w:t>ввод в действие общеобразовательных организаций на 1550 ученических мест;</w:t>
            </w:r>
          </w:p>
          <w:p w:rsidR="007B182B" w:rsidRDefault="007B182B">
            <w:pPr>
              <w:pStyle w:val="ConsPlusNormal"/>
            </w:pPr>
            <w:r>
              <w:t>расширение сети фельдшерско-акушерских пунктов и (или) офисов врачей общей практики на 9 ед.;</w:t>
            </w:r>
          </w:p>
          <w:p w:rsidR="007B182B" w:rsidRDefault="007B182B">
            <w:pPr>
              <w:pStyle w:val="ConsPlusNormal"/>
            </w:pPr>
            <w:r>
              <w:t>ввод в действие плоскостных спортивных сооружений общей площадью 104,715 тыс. кв. м;</w:t>
            </w:r>
          </w:p>
          <w:p w:rsidR="007B182B" w:rsidRDefault="007B182B">
            <w:pPr>
              <w:pStyle w:val="ConsPlusNormal"/>
            </w:pPr>
            <w:r>
              <w:t>улучшение доступа сельского населения к услугам учреждений культурно-досугового типа путем расширения сети данных учреждений на 400 мест;</w:t>
            </w:r>
          </w:p>
          <w:p w:rsidR="007B182B" w:rsidRDefault="007B182B">
            <w:pPr>
              <w:pStyle w:val="ConsPlusNormal"/>
            </w:pPr>
            <w:r>
              <w:t>реализация 2 проектов комплексного обустройства площадок под компактную жилищную застройку в населенных пунктах, расположенных в сельской местности;</w:t>
            </w:r>
          </w:p>
          <w:p w:rsidR="007B182B" w:rsidRDefault="007B182B">
            <w:pPr>
              <w:pStyle w:val="ConsPlusNormal"/>
            </w:pPr>
            <w:r>
              <w:t>увеличение количества реализованных проектов местных инициатив граждан, проживающих в сельской местности, получивших грантовую поддержку, до 32 ед.;</w:t>
            </w:r>
          </w:p>
          <w:p w:rsidR="007B182B" w:rsidRDefault="007B182B">
            <w:pPr>
              <w:pStyle w:val="ConsPlusNormal"/>
            </w:pPr>
            <w:r>
              <w:lastRenderedPageBreak/>
              <w:t>привлечение внимания общества к достижениям в различных сферах сельского развития путем проведения ежегодных всероссийских мероприятий (спортивных соревнований, конкурсов)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Этапы и сроки реализации Подпрограммы 7</w:t>
            </w:r>
          </w:p>
        </w:tc>
        <w:tc>
          <w:tcPr>
            <w:tcW w:w="8107" w:type="dxa"/>
            <w:gridSpan w:val="13"/>
          </w:tcPr>
          <w:p w:rsidR="007B182B" w:rsidRDefault="007B182B">
            <w:pPr>
              <w:pStyle w:val="ConsPlusNormal"/>
            </w:pPr>
            <w:r>
              <w:t>В Программе предусматриваются два этапа: 2014-2016 годы и 2017-2020 годы</w:t>
            </w:r>
          </w:p>
        </w:tc>
      </w:tr>
      <w:tr w:rsidR="007B182B">
        <w:tc>
          <w:tcPr>
            <w:tcW w:w="10658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Целевые показатели Подпрограммы 7</w:t>
            </w:r>
          </w:p>
        </w:tc>
      </w:tr>
      <w:tr w:rsidR="007B182B">
        <w:tc>
          <w:tcPr>
            <w:tcW w:w="3008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800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3008" w:type="dxa"/>
            <w:gridSpan w:val="2"/>
            <w:vMerge/>
          </w:tcPr>
          <w:p w:rsidR="007B182B" w:rsidRDefault="007B182B"/>
        </w:tc>
        <w:tc>
          <w:tcPr>
            <w:tcW w:w="850" w:type="dxa"/>
            <w:vMerge/>
          </w:tcPr>
          <w:p w:rsidR="007B182B" w:rsidRDefault="007B182B"/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Общий объем ввода (приобретения) жилья - всего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  <w:p w:rsidR="007B182B" w:rsidRDefault="007B182B">
            <w:pPr>
              <w:pStyle w:val="ConsPlusNormal"/>
            </w:pPr>
            <w:r>
              <w:t>объем ввода (приобретения) жилья для молодых семей и молодых специалистов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Ввод в действие общеобразовательных организаций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ученических мест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150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Ввод в действие плоскостных спортивных сооружений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12035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 xml:space="preserve">Ввод в действие распределительных газовых </w:t>
            </w:r>
            <w:r>
              <w:lastRenderedPageBreak/>
              <w:t>сетей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80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lastRenderedPageBreak/>
              <w:t>Ввод в действие локальных водопроводов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Ввод в действие учреждений культурно-досугового типа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</w:tr>
      <w:tr w:rsidR="007B182B">
        <w:tc>
          <w:tcPr>
            <w:tcW w:w="3008" w:type="dxa"/>
            <w:gridSpan w:val="2"/>
          </w:tcPr>
          <w:p w:rsidR="007B182B" w:rsidRDefault="007B182B">
            <w:pPr>
              <w:pStyle w:val="ConsPlusNormal"/>
            </w:pPr>
            <w: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658" w:type="dxa"/>
            <w:gridSpan w:val="14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658" w:type="dxa"/>
            <w:gridSpan w:val="14"/>
            <w:tcBorders>
              <w:top w:val="nil"/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</w:t>
            </w:r>
          </w:p>
          <w:p w:rsidR="007B182B" w:rsidRDefault="007B182B">
            <w:pPr>
              <w:pStyle w:val="ConsPlusNormal"/>
              <w:jc w:val="center"/>
            </w:pPr>
            <w:r>
              <w:t>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0658" w:type="dxa"/>
            <w:gridSpan w:val="14"/>
            <w:tcBorders>
              <w:top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2551" w:type="dxa"/>
            <w:vMerge w:val="restart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07" w:type="dxa"/>
            <w:gridSpan w:val="1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  <w:gridSpan w:val="4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Всего </w:t>
            </w:r>
            <w:hyperlink w:anchor="P1913" w:history="1">
              <w:r>
                <w:rPr>
                  <w:color w:val="0000FF"/>
                </w:rPr>
                <w:t>&lt;*&gt;</w:t>
              </w:r>
            </w:hyperlink>
            <w:r>
              <w:t>, в том числе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933676,5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271724,7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276883,1</w:t>
            </w:r>
          </w:p>
        </w:tc>
        <w:tc>
          <w:tcPr>
            <w:tcW w:w="2948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1482284,3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бюджет Пермского края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  <w:tc>
          <w:tcPr>
            <w:tcW w:w="2948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467256,7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159942,7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167047,1</w:t>
            </w:r>
          </w:p>
        </w:tc>
        <w:tc>
          <w:tcPr>
            <w:tcW w:w="2948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794246,5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местные бюджеты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204499,8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29229,0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24301,0</w:t>
            </w:r>
          </w:p>
        </w:tc>
        <w:tc>
          <w:tcPr>
            <w:tcW w:w="2948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258029,8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261920,0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82553,0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84425,0</w:t>
            </w:r>
          </w:p>
        </w:tc>
        <w:tc>
          <w:tcPr>
            <w:tcW w:w="2948" w:type="dxa"/>
            <w:gridSpan w:val="4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428898,0</w:t>
            </w:r>
          </w:p>
        </w:tc>
      </w:tr>
      <w:tr w:rsidR="007B182B">
        <w:tc>
          <w:tcPr>
            <w:tcW w:w="10658" w:type="dxa"/>
            <w:gridSpan w:val="14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2551" w:type="dxa"/>
            <w:vMerge w:val="restart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 xml:space="preserve">Источники финансирования </w:t>
            </w:r>
            <w:hyperlink w:anchor="P19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107" w:type="dxa"/>
            <w:gridSpan w:val="1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9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99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658662,8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605420,0</w:t>
            </w:r>
          </w:p>
        </w:tc>
        <w:tc>
          <w:tcPr>
            <w:tcW w:w="124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669681,8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591074,9</w:t>
            </w:r>
          </w:p>
        </w:tc>
        <w:tc>
          <w:tcPr>
            <w:tcW w:w="169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4007123,8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249" w:type="dxa"/>
            <w:gridSpan w:val="2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69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384590,4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358655,0</w:t>
            </w:r>
          </w:p>
        </w:tc>
        <w:tc>
          <w:tcPr>
            <w:tcW w:w="124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395693,6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354445,9</w:t>
            </w:r>
          </w:p>
        </w:tc>
        <w:tc>
          <w:tcPr>
            <w:tcW w:w="169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2287631,4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местные бюджеты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129470,6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112721,5</w:t>
            </w:r>
          </w:p>
        </w:tc>
        <w:tc>
          <w:tcPr>
            <w:tcW w:w="124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127162,7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105669,5</w:t>
            </w:r>
          </w:p>
        </w:tc>
        <w:tc>
          <w:tcPr>
            <w:tcW w:w="169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733054,1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757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144601,8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134043,5</w:t>
            </w:r>
          </w:p>
        </w:tc>
        <w:tc>
          <w:tcPr>
            <w:tcW w:w="124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146825,5</w:t>
            </w:r>
          </w:p>
        </w:tc>
        <w:tc>
          <w:tcPr>
            <w:tcW w:w="1701" w:type="dxa"/>
            <w:gridSpan w:val="3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130959,5</w:t>
            </w:r>
          </w:p>
        </w:tc>
        <w:tc>
          <w:tcPr>
            <w:tcW w:w="1699" w:type="dxa"/>
            <w:gridSpan w:val="2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985328,3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4" w:name="P1913"/>
      <w:bookmarkEnd w:id="4"/>
      <w:r>
        <w:t>&lt;*&gt; Финансирование подпрограммы "Устойчивое развитие сельских территорий" из бюджета Пермского края осуществляется за счет субсидий местным бюджетам для софинансирования расходных обязательств муниципальных образований при реализации инвестиционных проектов (муниципальных программ) и приоритетных региональных проектов.</w:t>
      </w:r>
    </w:p>
    <w:p w:rsidR="007B182B" w:rsidRDefault="007B182B">
      <w:pPr>
        <w:pStyle w:val="ConsPlusNormal"/>
        <w:jc w:val="both"/>
      </w:pPr>
      <w:r>
        <w:t xml:space="preserve">(сноска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8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Подпрограмма 8</w:t>
      </w:r>
    </w:p>
    <w:p w:rsidR="007B182B" w:rsidRDefault="007B182B">
      <w:pPr>
        <w:pStyle w:val="ConsPlusNormal"/>
        <w:jc w:val="center"/>
      </w:pPr>
      <w:r>
        <w:t>"Обеспечение реализации государственной программы"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  <w:outlineLvl w:val="2"/>
      </w:pPr>
      <w:r>
        <w:t>Паспорт Подпрограммы 8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533"/>
        <w:gridCol w:w="186"/>
        <w:gridCol w:w="893"/>
        <w:gridCol w:w="340"/>
        <w:gridCol w:w="425"/>
        <w:gridCol w:w="709"/>
        <w:gridCol w:w="968"/>
        <w:gridCol w:w="309"/>
        <w:gridCol w:w="464"/>
        <w:gridCol w:w="780"/>
        <w:gridCol w:w="830"/>
        <w:gridCol w:w="905"/>
      </w:tblGrid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Ответственный исполнитель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Соисполнители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Участники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t>Министерство сельского хозяйства и продовольствия Пермского края;</w:t>
            </w:r>
          </w:p>
          <w:p w:rsidR="007B182B" w:rsidRDefault="007B182B">
            <w:pPr>
              <w:pStyle w:val="ConsPlusNormal"/>
            </w:pPr>
            <w:r>
              <w:t>Государственная ветеринарная инспекция Пермского края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Программно-целевые инструменты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t>Отсутствуют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Цель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t>Обеспечение эффективной деятельности органов государственной власти в сфере развития сельского хозяйства и устойчивого развития сельских территорий Пермского края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Задачи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t xml:space="preserve">Обеспечение реализации основных мероприятий государственной программы и подпрограмм в соответствии с установленными сроками; эффективная реализация полномочий и совершенствование правового, организационного, экономического механизмов функционирования в сфере развития сельского хозяйства и устойчивого развития сельских </w:t>
            </w:r>
            <w:r>
              <w:lastRenderedPageBreak/>
              <w:t>территорий Пермского края;</w:t>
            </w:r>
          </w:p>
          <w:p w:rsidR="007B182B" w:rsidRDefault="007B182B">
            <w:pPr>
              <w:pStyle w:val="ConsPlusNormal"/>
            </w:pPr>
            <w:r>
              <w:t>повышение качества оказания исполнительными органами власти Пермского края государственных услуг в сфере развития сельского хозяйства и устойчивого развития сельских территорий;</w:t>
            </w:r>
          </w:p>
          <w:p w:rsidR="007B182B" w:rsidRDefault="007B182B">
            <w:pPr>
              <w:pStyle w:val="ConsPlusNormal"/>
            </w:pPr>
            <w:r>
              <w:t>осуществление регионального государственного ветеринарного надзора за соблюдением предприятиями, учреждениями, организациями, иными хозяйствующими субъектами независимо от подчиненности и форм собственности - владельцами животных и продуктов животноводства ветеринарного законодательства Российской Федерации;</w:t>
            </w:r>
          </w:p>
          <w:p w:rsidR="007B182B" w:rsidRDefault="007B182B">
            <w:pPr>
              <w:pStyle w:val="ConsPlusNormal"/>
            </w:pPr>
            <w:r>
              <w:t xml:space="preserve">обеспечение реализации органами местного самоуправления муниципальных образований Пермского края отдельных государственных полномочий по поддержке сельскохозяйственного производства, переданных им в соответствии с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7 июня 2013 г. N 209-ПК "О передаче органам местного самоуправления Пермского края отдельных государственных полномочий по поддержке сельскохозяйственного производства";</w:t>
            </w:r>
          </w:p>
          <w:p w:rsidR="007B182B" w:rsidRDefault="007B182B">
            <w:pPr>
              <w:pStyle w:val="ConsPlusNormal"/>
            </w:pPr>
            <w:r>
              <w:t>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lastRenderedPageBreak/>
              <w:t>Ожидаемые результаты реализации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t>Выполнение задач и достижение предусмотренных Программой и подпрограммами, включенными в ее состав, показателей (индикаторов), эффективность реализации Программы;</w:t>
            </w:r>
          </w:p>
          <w:p w:rsidR="007B182B" w:rsidRDefault="007B182B">
            <w:pPr>
              <w:pStyle w:val="ConsPlusNormal"/>
            </w:pPr>
            <w:r>
              <w:t>объем привлечения федеральных финансовых средств;</w:t>
            </w:r>
          </w:p>
          <w:p w:rsidR="007B182B" w:rsidRDefault="007B182B">
            <w:pPr>
              <w:pStyle w:val="ConsPlusNormal"/>
            </w:pPr>
            <w:r>
              <w:t>повышение эффективности управления в сфере экономического развития и инновационной экономики на уровне Пермского края;</w:t>
            </w:r>
          </w:p>
          <w:p w:rsidR="007B182B" w:rsidRDefault="007B182B">
            <w:pPr>
              <w:pStyle w:val="ConsPlusNormal"/>
            </w:pPr>
            <w:r>
              <w:t>повышение качества оказания государственных услуг, выполнения работ и исполнения государственных функций в сфере развития сельского хозяйства и устойчивого развития сельских территорий;</w:t>
            </w:r>
          </w:p>
          <w:p w:rsidR="007B182B" w:rsidRDefault="007B182B">
            <w:pPr>
              <w:pStyle w:val="ConsPlusNormal"/>
            </w:pPr>
            <w:r>
              <w:t>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 8</w:t>
            </w:r>
          </w:p>
        </w:tc>
        <w:tc>
          <w:tcPr>
            <w:tcW w:w="7342" w:type="dxa"/>
            <w:gridSpan w:val="12"/>
          </w:tcPr>
          <w:p w:rsidR="007B182B" w:rsidRDefault="007B182B">
            <w:pPr>
              <w:pStyle w:val="ConsPlusNormal"/>
            </w:pPr>
            <w:r>
              <w:lastRenderedPageBreak/>
              <w:t xml:space="preserve">В Программе предусматриваются два этапа: 2014-2016 годы и 2017-2020 </w:t>
            </w:r>
            <w:r>
              <w:lastRenderedPageBreak/>
              <w:t>годы</w:t>
            </w:r>
          </w:p>
        </w:tc>
      </w:tr>
      <w:tr w:rsidR="007B182B">
        <w:tc>
          <w:tcPr>
            <w:tcW w:w="9645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Целевые показатели Подпрограммы 8</w:t>
            </w:r>
          </w:p>
        </w:tc>
      </w:tr>
      <w:tr w:rsidR="007B182B">
        <w:tc>
          <w:tcPr>
            <w:tcW w:w="2303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19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623" w:type="dxa"/>
            <w:gridSpan w:val="10"/>
          </w:tcPr>
          <w:p w:rsidR="007B182B" w:rsidRDefault="007B182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7B182B">
        <w:tc>
          <w:tcPr>
            <w:tcW w:w="2303" w:type="dxa"/>
            <w:vMerge/>
          </w:tcPr>
          <w:p w:rsidR="007B182B" w:rsidRDefault="007B182B"/>
        </w:tc>
        <w:tc>
          <w:tcPr>
            <w:tcW w:w="719" w:type="dxa"/>
            <w:gridSpan w:val="2"/>
            <w:vMerge/>
          </w:tcPr>
          <w:p w:rsidR="007B182B" w:rsidRDefault="007B182B"/>
        </w:tc>
        <w:tc>
          <w:tcPr>
            <w:tcW w:w="893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8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73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80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5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</w:t>
            </w:r>
          </w:p>
        </w:tc>
        <w:tc>
          <w:tcPr>
            <w:tcW w:w="719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93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3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5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Уровень проведенных контрольных (надзорных) мероприятий по соблюдению требований законодательства Российской Федерации в области ветеринарии</w:t>
            </w:r>
          </w:p>
        </w:tc>
        <w:tc>
          <w:tcPr>
            <w:tcW w:w="719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9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5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09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8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3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5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</w:tr>
      <w:tr w:rsidR="007B182B">
        <w:tc>
          <w:tcPr>
            <w:tcW w:w="2303" w:type="dxa"/>
          </w:tcPr>
          <w:p w:rsidR="007B182B" w:rsidRDefault="007B182B">
            <w:pPr>
              <w:pStyle w:val="ConsPlusNormal"/>
            </w:pPr>
            <w:r>
              <w:t>Уровень освоения бюджетных средств, выделяемых на сопровождение, поддержку и развитие программного обеспечения объектов ИТ-инфраструктуры, автоматизацию бюджетных процессов</w:t>
            </w:r>
          </w:p>
        </w:tc>
        <w:tc>
          <w:tcPr>
            <w:tcW w:w="719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93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5" w:type="dxa"/>
            <w:gridSpan w:val="2"/>
          </w:tcPr>
          <w:p w:rsidR="007B182B" w:rsidRDefault="007B182B">
            <w:pPr>
              <w:pStyle w:val="ConsPlusNormal"/>
            </w:pPr>
          </w:p>
        </w:tc>
        <w:tc>
          <w:tcPr>
            <w:tcW w:w="709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3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5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</w:tr>
      <w:tr w:rsidR="007B182B">
        <w:tc>
          <w:tcPr>
            <w:tcW w:w="9645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Объемы и источники финансирования</w:t>
            </w:r>
          </w:p>
          <w:p w:rsidR="007B182B" w:rsidRDefault="007B182B">
            <w:pPr>
              <w:pStyle w:val="ConsPlusNormal"/>
              <w:jc w:val="center"/>
            </w:pPr>
            <w:r>
              <w:t>1 этап - 2014-2016 годы</w:t>
            </w:r>
          </w:p>
        </w:tc>
      </w:tr>
      <w:tr w:rsidR="007B182B">
        <w:tc>
          <w:tcPr>
            <w:tcW w:w="3022" w:type="dxa"/>
            <w:gridSpan w:val="3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623" w:type="dxa"/>
            <w:gridSpan w:val="10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3022" w:type="dxa"/>
            <w:gridSpan w:val="3"/>
            <w:vMerge/>
          </w:tcPr>
          <w:p w:rsidR="007B182B" w:rsidRDefault="007B182B"/>
        </w:tc>
        <w:tc>
          <w:tcPr>
            <w:tcW w:w="1658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7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53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3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2014-2016 годы</w:t>
            </w:r>
          </w:p>
        </w:tc>
      </w:tr>
      <w:tr w:rsidR="007B182B">
        <w:tc>
          <w:tcPr>
            <w:tcW w:w="3022" w:type="dxa"/>
            <w:gridSpan w:val="3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658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60975,9</w:t>
            </w:r>
          </w:p>
        </w:tc>
        <w:tc>
          <w:tcPr>
            <w:tcW w:w="16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74020,8</w:t>
            </w:r>
          </w:p>
        </w:tc>
        <w:tc>
          <w:tcPr>
            <w:tcW w:w="1553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111789,7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246786,4</w:t>
            </w:r>
          </w:p>
        </w:tc>
      </w:tr>
      <w:tr w:rsidR="007B182B">
        <w:tc>
          <w:tcPr>
            <w:tcW w:w="3022" w:type="dxa"/>
            <w:gridSpan w:val="3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658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60975,9</w:t>
            </w:r>
          </w:p>
        </w:tc>
        <w:tc>
          <w:tcPr>
            <w:tcW w:w="16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74020,8</w:t>
            </w:r>
          </w:p>
        </w:tc>
        <w:tc>
          <w:tcPr>
            <w:tcW w:w="1553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75736,5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210733,2</w:t>
            </w:r>
          </w:p>
        </w:tc>
      </w:tr>
      <w:tr w:rsidR="007B182B">
        <w:tc>
          <w:tcPr>
            <w:tcW w:w="3022" w:type="dxa"/>
            <w:gridSpan w:val="3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58" w:type="dxa"/>
            <w:gridSpan w:val="3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677" w:type="dxa"/>
            <w:gridSpan w:val="2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553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36053,2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36053,2</w:t>
            </w:r>
          </w:p>
        </w:tc>
      </w:tr>
      <w:tr w:rsidR="007B182B">
        <w:tc>
          <w:tcPr>
            <w:tcW w:w="3022" w:type="dxa"/>
            <w:gridSpan w:val="3"/>
            <w:vAlign w:val="center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58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3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</w:tr>
      <w:tr w:rsidR="007B182B">
        <w:tc>
          <w:tcPr>
            <w:tcW w:w="9645" w:type="dxa"/>
            <w:gridSpan w:val="13"/>
          </w:tcPr>
          <w:p w:rsidR="007B182B" w:rsidRDefault="007B182B">
            <w:pPr>
              <w:pStyle w:val="ConsPlusNormal"/>
              <w:jc w:val="center"/>
            </w:pPr>
            <w:r>
              <w:t>2 этап - 2017-2020 годы</w:t>
            </w:r>
          </w:p>
        </w:tc>
      </w:tr>
      <w:tr w:rsidR="007B182B">
        <w:tc>
          <w:tcPr>
            <w:tcW w:w="2836" w:type="dxa"/>
            <w:gridSpan w:val="2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809" w:type="dxa"/>
            <w:gridSpan w:val="11"/>
          </w:tcPr>
          <w:p w:rsidR="007B182B" w:rsidRDefault="007B182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B182B">
        <w:tc>
          <w:tcPr>
            <w:tcW w:w="2836" w:type="dxa"/>
            <w:gridSpan w:val="2"/>
            <w:vMerge/>
          </w:tcPr>
          <w:p w:rsidR="007B182B" w:rsidRDefault="007B182B"/>
        </w:tc>
        <w:tc>
          <w:tcPr>
            <w:tcW w:w="1419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7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4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35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Итого, 2014-2020 годы</w:t>
            </w:r>
          </w:p>
        </w:tc>
      </w:tr>
      <w:tr w:rsidR="007B182B">
        <w:tc>
          <w:tcPr>
            <w:tcW w:w="2836" w:type="dxa"/>
            <w:gridSpan w:val="2"/>
          </w:tcPr>
          <w:p w:rsidR="007B182B" w:rsidRDefault="007B182B">
            <w:pPr>
              <w:pStyle w:val="ConsPlusNormal"/>
            </w:pPr>
            <w:r>
              <w:t>Всего,</w:t>
            </w:r>
          </w:p>
          <w:p w:rsidR="007B182B" w:rsidRDefault="007B182B">
            <w:pPr>
              <w:pStyle w:val="ConsPlusNormal"/>
            </w:pPr>
            <w:r>
              <w:t>в том числе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75172,1</w:t>
            </w:r>
          </w:p>
        </w:tc>
        <w:tc>
          <w:tcPr>
            <w:tcW w:w="113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75172,1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72280,8</w:t>
            </w:r>
          </w:p>
        </w:tc>
        <w:tc>
          <w:tcPr>
            <w:tcW w:w="12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72280,8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541692,2</w:t>
            </w:r>
          </w:p>
        </w:tc>
      </w:tr>
      <w:tr w:rsidR="007B182B">
        <w:tc>
          <w:tcPr>
            <w:tcW w:w="2836" w:type="dxa"/>
            <w:gridSpan w:val="2"/>
          </w:tcPr>
          <w:p w:rsidR="007B182B" w:rsidRDefault="007B182B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75172,1</w:t>
            </w:r>
          </w:p>
        </w:tc>
        <w:tc>
          <w:tcPr>
            <w:tcW w:w="113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75172,1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72280,8</w:t>
            </w:r>
          </w:p>
        </w:tc>
        <w:tc>
          <w:tcPr>
            <w:tcW w:w="12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72280,8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505639,0</w:t>
            </w:r>
          </w:p>
        </w:tc>
      </w:tr>
      <w:tr w:rsidR="007B182B">
        <w:tc>
          <w:tcPr>
            <w:tcW w:w="2836" w:type="dxa"/>
            <w:gridSpan w:val="2"/>
          </w:tcPr>
          <w:p w:rsidR="007B182B" w:rsidRDefault="007B18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36053,2</w:t>
            </w:r>
          </w:p>
        </w:tc>
      </w:tr>
      <w:tr w:rsidR="007B182B">
        <w:tc>
          <w:tcPr>
            <w:tcW w:w="2836" w:type="dxa"/>
            <w:gridSpan w:val="2"/>
          </w:tcPr>
          <w:p w:rsidR="007B182B" w:rsidRDefault="007B182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9" w:type="dxa"/>
            <w:gridSpan w:val="3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35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9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bookmarkStart w:id="5" w:name="P2071"/>
      <w:bookmarkEnd w:id="5"/>
      <w:r>
        <w:t>Основные меры правового регулирования в сфере развития</w:t>
      </w:r>
    </w:p>
    <w:p w:rsidR="007B182B" w:rsidRDefault="007B182B">
      <w:pPr>
        <w:pStyle w:val="ConsPlusNormal"/>
        <w:jc w:val="center"/>
      </w:pPr>
      <w:r>
        <w:t>сельского хозяйства и устойчивого развития сельских</w:t>
      </w:r>
    </w:p>
    <w:p w:rsidR="007B182B" w:rsidRDefault="007B182B">
      <w:pPr>
        <w:pStyle w:val="ConsPlusNormal"/>
        <w:jc w:val="center"/>
      </w:pPr>
      <w:r>
        <w:t>территорий, направленные на достижение целей и конечных</w:t>
      </w:r>
    </w:p>
    <w:p w:rsidR="007B182B" w:rsidRDefault="007B182B">
      <w:pPr>
        <w:pStyle w:val="ConsPlusNormal"/>
        <w:jc w:val="center"/>
      </w:pPr>
      <w:r>
        <w:t>результатов Программы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3742"/>
        <w:gridCol w:w="2212"/>
        <w:gridCol w:w="1417"/>
      </w:tblGrid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Ожидаемый срок исполнения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t>Подпрограмма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поддержку доходов сельскохозяйственных товаропроизводителей в области растениеводства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 xml:space="preserve">Порядок предоставления субсидий на возмещение части затрат сельскохозяйственным товаропроизводителям на строительство (реконструкцию) мелиоративных систем общего и индивидуального пользования и </w:t>
            </w:r>
            <w:r>
              <w:lastRenderedPageBreak/>
              <w:t>отдельно расположенных гидротехнических сооружений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государственной поддержки на развитие элитного семеноводства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О перечнях экономически значимых программ по развитию приоритетных подотраслей растениеводства и порядке государственной поддержки в рамках программ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возмещение части прямых понесенных затрат на создание и модернизацию объектов растениеводства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2017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возмещение части затрат на уплату процентов по краткосрочным и инвестиционным кредитам (займам)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t>Подпрограмма "Развитие подотрасли животноводства, переработки и реализации продукции растениеводства"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государственной поддержки развития племенного животноводства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 xml:space="preserve">Постановление Правительства </w:t>
            </w:r>
            <w:r>
              <w:lastRenderedPageBreak/>
              <w:t>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lastRenderedPageBreak/>
              <w:t>Порядок предоставления субсидий на развитие мясного скотоводства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государственной поддержки на развитие овцеводства, козоводства, оленеводства и коневодства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поддержки развития молочного скотоводства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поддержки доходов сельскохозяйственных товаропроизводителей в области животноводства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О перечнях экономически значимых программ по развитию приоритетных подотраслей растениеводства и порядке государственной поддержки в рамках программ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возмещение части прямых понесенных затрат на создание и модернизацию объектов животноводства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2016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возмещение части затрат на уплату процентов по краткосрочным и инвестиционным кредитам (займам)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lastRenderedPageBreak/>
              <w:t>Подпрограмма "Поддержка малых форм хозяйствования"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грантов сельскохозяйственным потребительским кооперативам на развитие материально-технической базы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возмещение части затрат, связанных с реализацией проектной деятельности малыми формами хозяйствования в агропромышленном комплексе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софинансирования мероприятий муниципальных районов, направленных на развитие семейных животноводческих ферм, поддержку начинающих фермеров, иных мероприятий по развитию малых форм хозяйствования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III квартал 2014 г.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t>Подпрограмма "Техническая и технологическая модернизация, инновационное развитие"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государственной поддержки обновления сельскохозяйственной техники и оборудования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возмещение части затрат на реализацию инновационной проектной деятельности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 квартал 2014 г.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t xml:space="preserve">Подпрограмма "Развитие кадрового потенциала, информационное и организационное </w:t>
            </w:r>
            <w:r>
              <w:lastRenderedPageBreak/>
              <w:t>сопровождение развития отрасли"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выплат молодым специалистам, трудоустроившимся в сельскохозяйственные организации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субсидий на возмещение части затрат сельхозтоваропроизводителей на организацию учебно-производственных площадок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 квартал 2014 г.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t>Подпрограмма "Обеспечение ветеринарного благополучия на территории Пермского края"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использования средств, выделяемых из бюджета Пермского края на обеспечение материально-техническими ресурсами противоэпизоотических мероприятий против заразных, в том числе особо опасных, болезней животных, по которым могут устанавливаться ограничительные мероприятия (карантин)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Правила по отлову, регистрации, учету и содержанию (временной передержке) безнадзорных животных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Правила передачи безнадзорных животных прежним или новым владельцам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III квартал 2014 г.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lastRenderedPageBreak/>
              <w:t>Подпрограмма "Устойчивое развитие сельских территорий"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формирования и утверждения списков участников мероприятий по улучшению жилищных условий, выдачи свидетельств о предоставлении социальных выплат на строительство (приобретение) жилья в сельской местности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предоставления бюджетам муниципальных районов (городских округов) Пермского края субсидий за счет средств федерального бюджета на развитие газификации, водоснабжения, сети общеобразовательных учреждений, учреждений первичной медико-санитарной помощи, спортивно-плоскостных сооружений в сельской местности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II квартал 2014 г.</w:t>
            </w:r>
          </w:p>
        </w:tc>
      </w:tr>
      <w:tr w:rsidR="007B182B">
        <w:tc>
          <w:tcPr>
            <w:tcW w:w="9582" w:type="dxa"/>
            <w:gridSpan w:val="5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передачи и использования субвенций, предоставляемых из бюджета Пермского края бюджетам муниципальных районов, городских округов Пермского края для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  <w:tr w:rsidR="007B182B">
        <w:tc>
          <w:tcPr>
            <w:tcW w:w="45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757" w:type="dxa"/>
          </w:tcPr>
          <w:p w:rsidR="007B182B" w:rsidRDefault="007B182B">
            <w:pPr>
              <w:pStyle w:val="ConsPlusNormal"/>
            </w:pPr>
            <w:r>
              <w:t>Постановление Правительства Пермского края</w:t>
            </w:r>
          </w:p>
        </w:tc>
        <w:tc>
          <w:tcPr>
            <w:tcW w:w="3742" w:type="dxa"/>
          </w:tcPr>
          <w:p w:rsidR="007B182B" w:rsidRDefault="007B182B">
            <w:pPr>
              <w:pStyle w:val="ConsPlusNormal"/>
            </w:pPr>
            <w:r>
              <w:t>Порядок осуществления регионального государственного ветеринарного надзора на территории Пермского края</w:t>
            </w:r>
          </w:p>
        </w:tc>
        <w:tc>
          <w:tcPr>
            <w:tcW w:w="2212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I квартал 2014 г.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bookmarkStart w:id="6" w:name="P2239"/>
      <w:bookmarkEnd w:id="6"/>
      <w:r>
        <w:t>Приложение 10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1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ПЕРЕЧЕНЬ</w:t>
      </w:r>
    </w:p>
    <w:p w:rsidR="007B182B" w:rsidRDefault="007B182B">
      <w:pPr>
        <w:pStyle w:val="ConsPlusNormal"/>
        <w:jc w:val="center"/>
      </w:pPr>
      <w:r>
        <w:t>целевых показателей государственной программы Пермского края</w:t>
      </w:r>
    </w:p>
    <w:p w:rsidR="007B182B" w:rsidRDefault="007B182B">
      <w:pPr>
        <w:pStyle w:val="ConsPlusNormal"/>
        <w:jc w:val="center"/>
      </w:pPr>
      <w:r>
        <w:t>на 2014-2015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1417"/>
        <w:gridCol w:w="1417"/>
        <w:gridCol w:w="964"/>
        <w:gridCol w:w="964"/>
        <w:gridCol w:w="850"/>
        <w:gridCol w:w="3175"/>
      </w:tblGrid>
      <w:tr w:rsidR="007B182B">
        <w:tc>
          <w:tcPr>
            <w:tcW w:w="850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778" w:type="dxa"/>
            <w:gridSpan w:val="3"/>
          </w:tcPr>
          <w:p w:rsidR="007B182B" w:rsidRDefault="007B182B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  <w:vMerge/>
          </w:tcPr>
          <w:p w:rsidR="007B182B" w:rsidRDefault="007B182B"/>
        </w:tc>
        <w:tc>
          <w:tcPr>
            <w:tcW w:w="1417" w:type="dxa"/>
            <w:vMerge/>
          </w:tcPr>
          <w:p w:rsidR="007B182B" w:rsidRDefault="007B182B"/>
        </w:tc>
        <w:tc>
          <w:tcPr>
            <w:tcW w:w="1417" w:type="dxa"/>
            <w:vMerge/>
          </w:tcPr>
          <w:p w:rsidR="007B182B" w:rsidRDefault="007B182B"/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</w:tr>
      <w:tr w:rsidR="007B182B">
        <w:tc>
          <w:tcPr>
            <w:tcW w:w="10431" w:type="dxa"/>
            <w:gridSpan w:val="7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государственной программы</w:t>
            </w:r>
          </w:p>
        </w:tc>
      </w:tr>
      <w:tr w:rsidR="007B182B">
        <w:tc>
          <w:tcPr>
            <w:tcW w:w="850" w:type="dxa"/>
            <w:vMerge w:val="restart"/>
          </w:tcPr>
          <w:p w:rsidR="007B182B" w:rsidRDefault="007B182B">
            <w:pPr>
              <w:pStyle w:val="ConsPlusNormal"/>
            </w:pP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животноводства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Прибыль (убыток) до налогообложения </w:t>
            </w:r>
            <w:r>
              <w:lastRenderedPageBreak/>
              <w:t>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сельскохозяйственной продукции местного производства в расходах населения на продукты питания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продукции пищевой, перерабатывающей промышленности местного производства в расходах населения на продукты питания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конкурентоспособных сельскохозяйственных организаций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Производительность труда, рассчитываемая как выручка от реализации на 1 занятого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Среднемесячная заработная плата работников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Среднегодовая численность работников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Фонд начисленной заработной платы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граждан, использующих механизм получения государственных услуг в электронной форме в сфере сельского хозяйства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Доля заявителей, удовлетворенных качеством предоставления </w:t>
            </w:r>
            <w:r>
              <w:lastRenderedPageBreak/>
              <w:t>государственных услуг Министерством сельского хозяйства и продовольствия Пермского края, Государственной ветеринарной инспекцией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Среднее число обращений представителей бизнес-сообщества в Министерство сельского хозяйства и продовольствия Пермского края, Государственную ветеринарную инспекцию Пермского края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Время ожидания в очереди при обращении заявителя в Министерство сельского хозяйства и продовольствия Пермского края, Государственную ветеринарную инспекцию Пермского края для получения государственных услуг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>Цель Подпрограммы -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а также повышение продукционного потенциала мелиорируемых земель и эффективного использования природных ресурсов; освоение внутреннего рынка сбыта за счет развития ресурсного потенциала отрасли растениеводства, обеспечивающего рост инвестиционной привлекательности отрасли, повышение конкурентоспособности продукции растениеводства и сохранение рабочих мест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Прирост объема производства сельскохозяйственной продукции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кормовых единиц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1.1.1 "Развитие мелиорации и вовлечение неиспользуемых сельскохозяйственных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Приведение государственных гидротехнических сооружений в безопасное в эксплуатации техническое состояние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рамках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рабочих мест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Оформление в собственность </w:t>
            </w:r>
            <w:r>
              <w:lastRenderedPageBreak/>
              <w:t>сельскохозяйственными товаропроизводителями бесхозяйных мелиоративных систем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гектаров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сельскохозяйственными товаропроизводителями единиц техники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Производство во всех категориях хозяйств: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41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Подпрограммы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картофель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овощи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Удельный вес произведенной в регионе сельскохозяйственной продукции в общем объеме потребления (коэффициент самообеспечения):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41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зерно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картофель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овощи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1. Увеличение объемов производства и переработки основных видов продукции растениеводства за счет повышения эффективности использования земель сельскохозяйственного назначения, вовлечения в оборот неиспользуемых земель сельскохозяйственного назначения Пермского края и реализации инвестиционных проектов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обрабатываемой пашни в общей площади пашни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1.1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Площадь земель, приобретенных сельскохозяйственными товаропроизводителями в собственность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Урожайность зерна, картофеля и овощей в сельскохозяйственных организациях в условном зерне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Посевные площади в сельскохозяйственных организациях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710,7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716,5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1.1.2 "Поддержка доходов сельскохозяйственных производителей в области растениеводства"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Сохранение посевных площадей во всех категориях хозяйств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738,1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Посевные площади в сельскохозяйственных организациях под зерновыми и зернобобовыми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249,5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274,2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279,6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Посевные площади, засеваемые элитными семенами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1.1.3 "Развитие элитного семеноводства"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площади, засеваемой элитными семенами, в общей площади посевов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Объем инвестиций в основной капитал сельхозтоваропроизводителей - участников мероприятия за счет всех </w:t>
            </w:r>
            <w:r>
              <w:lastRenderedPageBreak/>
              <w:t>источников финансирования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333,2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 xml:space="preserve">Мероприятие 1.1.4 "Поддержка экономически значимых программ по приоритетным </w:t>
            </w:r>
            <w:r>
              <w:lastRenderedPageBreak/>
              <w:t>отраслям растениеводства"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Задача 2. Повышение доступности кредитных ресурсов, снижение рисков в подотраслях растениеводства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субсидируемых кредитов (займов) на развитие отрасли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1511,3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1022,8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1259,5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1.2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Удельный вес застрахованных посевных площадей в общей посевной площади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субсидируемых краткосрочных кредитов (займов) на развитие отрасли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1.2.1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субсидируемых инвестиционных кредитов (займов) на развитие отрасли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898,1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Площадь застрахованных посевных площадей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 xml:space="preserve">Мероприятие 1.2.2 "Государственная поддержка снижения рисков в подотраслях </w:t>
            </w:r>
            <w:r>
              <w:lastRenderedPageBreak/>
              <w:t>растениеводства"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lastRenderedPageBreak/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>Цель Подпрограммы - освоение внутреннего рынка сбыта за счет развития ресурсного потенциала отрасли животноводства, обеспечивающего рост инвестиционной привлекательности отрасли, повышение конкурентоспособности продукции животноводства и сохранение рабочих мест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Производство молока во всех категориях хозяйств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474,1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485,3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Подпрограммы 2 "Развитие подотрасли животноводства, переработки и реализации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Производство скота и птицы на убой в живом весе во всех категориях хозяйств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131,3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Удельный вес произведенной в регионе сельскохозяйственной продукции в общем объеме потребления (коэффициент самообеспечения): молоко и молокопродукты (в пересчете на молоко)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Мясо и мясопродукты (в пересчете на мясо)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1. Увеличение объемов производства и переработки основных видов продукции животноводства за счет наращивания поголовья, совершенствования племенных и продуктивных качеств сельскохозяйственных животных и реализации инвестиционных проектов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Валовое производство молока в сельскохозяйственных организациях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360,1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2.1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Производство скота и птицы на убой в живом весе в сельскохозяйственных организациях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Содержание племенного маточного поголовья сельскохозяйственных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усл.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2.1.1 "Поддержка развития племенного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мясного направления,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2.1.3.2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крупного рогатого скота мясного направления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быков-производителей живой массой свыше 400 кг организациями по искусственному осеменению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племенного молодняка КРС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Валовое производство молока в сельскохозяйственных организациях высшего сорта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292,7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202,1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2.1.2 "Поддержка развития молочного скотоводства"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Производство молока в </w:t>
            </w:r>
            <w:r>
              <w:lastRenderedPageBreak/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2.1.8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Условное поголовье овец, коз, маралов и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2.1.3 "Поддержка развития овцеводства, козоводства, оленеводства и коневодства"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Поголовье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2.1.4 "Поддержка развития мясного скотоводства"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2.1.12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Объем инвестиций в основной капитал сельхозтоваропроизводителей - </w:t>
            </w:r>
            <w:r>
              <w:lastRenderedPageBreak/>
              <w:t>участников мероприятия за счет всех источников финансирования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1520,0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689,6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1315,4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 xml:space="preserve">Мероприятие 2.1.5 "Поддержка экономически значимых </w:t>
            </w:r>
            <w:r>
              <w:lastRenderedPageBreak/>
              <w:t>программ по приоритетным отраслям животноводства"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Задача 2. Повышение доступности кредитных ресурсов, снижение рисков в подотраслях животноводства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субсидируемых кредитов (займов) на развитие отрасли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10514,9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6027,0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5424,9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2.2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Удельный вес застрахованных сельскохозяйственных животных в общем поголовье сельскохозяйственных животных в условном поголовье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субсидируемых краткосрочных кредитов (займов) на развитие отрасли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2491,6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1072,0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1460,6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2.2.1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субсидируемых инвестиционных кредитов (займов) на развитие отрасли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8023,3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4955,0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3964,3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2.2.4.1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голов КРС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2.2.4.2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молока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2.2.4.3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яиц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2.2.4.4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мяса птицы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2.2.4.5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голов КРС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2.2.4.6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мяса КРС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Поголовье застрахованных сельскохозяйственных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усл.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2.2.2 "Государственная поддержка снижения рисков в подотраслях животноводства"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3 "Поддержка малых форм хозяйствования"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>Цель Подпрограммы - 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сельскохозяйственной продукции, производимой крестьянскими (фермерскими) хозяйствами, в общем объеме производства сельскохозяйственной продукции в Пермском крае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Подпрограммы 3 "Поддержка малых форм хозяйствования"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 xml:space="preserve">Задача 1. Увеличение числа крестьянских (фермерских) хозяйств, индивидуальных предпринимателей, занимающихся сельскохозяйственным </w:t>
            </w:r>
            <w:r>
              <w:lastRenderedPageBreak/>
              <w:t>производством, сельскохозяйственных потребительских кооперативов, потребительских обществ, малых сельскохозяйственных организаций (с численностью работающих до 100 человек), модернизация материально-технической базы сельскохозяйственных потребительских кооперативов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Основное мероприятие 3.1 "Поддержка проектной деятельности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крестьянских (фермерских) хозяйств, осуществивших проекты создания и развития своих хозяйств с помощью государственной поддержки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3.1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2. Повышение доступности кредитных ресурсов для субъектов малых форм хозяйствования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субсидируемых кредитов, привлеченных крестьянскими (фермерскими) хозяйствами, личными подсобными хозяйствами, сельскохозяйственными потребительскими кооперативами и гражданами, проживающими в сельской местности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502,0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3.2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 xml:space="preserve">Задача 3. Создание условий для увеличения количества субъектов малых форм хозяйствования в сельской местности, реализующих проекты в </w:t>
            </w:r>
            <w:r>
              <w:lastRenderedPageBreak/>
              <w:t>сфере производства и переработки сельскохозяйственной продукции, и повышение эффективности использования земельных участков из земель сельскохозяйственного назначения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Основное мероприятие 3.3 "Развитие семейных животноводческих ферм, поддержка начинающих фермеров, поддержка иных мероприятий по развитию малых форм хозяйствования, реализуемых в рамках софинансирования муниципальных программ"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бюджетных средств муниципальных образований Пермского края, направляемых на реализацию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3.3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3.3.1 "Поддержка начинающих крестьянских (фермерских) хозяйств, развитие семейных животноводческих ферм на базе крестьянских (фермерских) хозяйств, компенсация расходов по оформлению земельных участков в собственность крестьянским (фермерским) хозяйствам"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Площадь земельных участков, оформленных в собственность крестьянских (фермерских) хозяйств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3,215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проведенных выставочно-ярмарочных мероприятий и ярмарок выходного дня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 xml:space="preserve">Мероприятие 3.3.2 "Поддержка сельскохозяйственных потребительских кооперативов и потребительских обществ, поддержка низкоэффективных сельскохозяйственных товаропроизводителей, прочие мероприятия по развитию личных подсобных хозяйств и крестьянских (фермерских) </w:t>
            </w:r>
            <w:r>
              <w:lastRenderedPageBreak/>
              <w:t>хозяйств, а также мероприятия по сбыту продукции от личных подсобных хозяйств и крестьянских (фермерских) хозяйств, развитию инфраструктуры и логистическому обеспечению"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реализованных субъектами малых форм хозяйствования проектов, связанных с производством и хранением сельскохозяйственной продукции,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lastRenderedPageBreak/>
              <w:t>Подпрограмма 4 "Техническая и технологическая модернизация, инновационное развитие"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>Цель Подпрограммы -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Степень износа основных производственных фондов в сельскохозяйственных организациях на конец года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Подпрограммы 4 "Техническая и технологическая модернизация, инновационное развитие"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1. Стимулирование приобретения сельскохозяйственными 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высокотехнологичных машин и оборудования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Количество приобретенных сельскохозяйственными 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Пермского края единиц техники, машин и оборудования с </w:t>
            </w:r>
            <w:r>
              <w:lastRenderedPageBreak/>
              <w:t>оказанием мер государственной поддержки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4.1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Задача 2. Развитие и внедрение в сельскохозяйственное производство инновационных и энергосберегающих технологий, производства альтернативных видов энергии, биотехнологий, включая переработку отходов животноводства, растениеводства, пищевых и перерабатывающих производств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4.2 "Реализация перспективных инновационных проектов в агропромышленном комплексе и развитие биотехнологий"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реализованных инновационных проектов с оказанием мер государственной поддержки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проектов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4.2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>Цель Подпрограммы - привлечение квалифицированных специалистов в отрасль, повышение качества трудовых ресурсов, укрепление положительного имиджа АПК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Укомплектованность сельскохозяйственных товаропроизводителей кадрами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Подпрограммы 5 "Развитие кадрового потенциала, информационное и организационное сопровождение развития отрасли"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1. Повышение качества агрообразовательного процесса, формирование и укрепление положительного имиджа АПК, сельскохозяйственных профессий и аграрного образования, повышение информированности сельского населения и сельскохозяйственных товаропроизводителей о достижениях в АПК, современных технологиях, мерах и механизмах государственной поддержки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5.1 "Развитие кадрового потенциала, информационное и организационное сопровождение деятельности сельхозтоваропроизводителей"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учащихся сельских школ, студентов, принявших участие в мероприятиях по развитию агрообразовательного процесса, и студентов учреждений начального, среднего, высшего профессионального образования аграрного профиля, прошедших практику на базе передовых сельскохозяйственных организаций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5.1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проведенных мероприятий, направленных на формирование и укрепление положительного имиджа сельского хозяйства Пермского края и продвижение товаров пермских сельхозтоваропроизводителей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работников АПК, прошедших повышение квалификации или практическое изучение передового опыта сельскохозяйственного производства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5.1.1 "Развитие системы сельскохозяйственного консультирования и повышения профессионального уровня работников АПК, развитие рынка высококвалифицированных услуг сельскохозяйственным товаропроизводителям на условиях аутсорсинга"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консультационных услуг, оказанных сельскохозяйственным товаропроизводителям и сельскому населению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Количество студентов учреждений начального, среднего, высшего профессионального образования аграрного профиля, прошедших практику на базе передовых </w:t>
            </w:r>
            <w:r>
              <w:lastRenderedPageBreak/>
              <w:t>сельскохозяйственных организаций Пермского края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5.1.2 "Создание учебно-производственных площадок на базе передовых сельскохозяйственных организаций"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5.1.6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учащихся сельских школ, студентов, принявших участие в мероприятиях по развитию агрообразовательного процесса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5.1.3 "Совершенствование агрообразовательного процесса"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проведенных мероприятий, направленных на формирование и укрепление положительного имиджа сельского хозяйства Пермского края и продвижение товаров пермских сельхозтоваропроизводителей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5.1.4 "Информационное и организационное сопровождение пермских товаропроизводителей, укрепление положительного имиджа сельского хозяйства Пермского края, развитие системы информационного обеспечения в Пермском крае"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2. Привлечение в отрасль молодых квалифицированных кадров и закрепление их в сельскохозяйственных организациях Пермского края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5.2 "Поддержка молодых специалистов, трудоустроившихся в сельскохозяйственные организации"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молодых специалистов, трудоустроившихся в сельскохозяйственные организации Пермского края и получивших государственную поддержку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5.2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>Цель Подпрограммы - обеспечение эпизоотического и ветеринарно-санитарного благополучия, ветеринарной безопасности на территории Пермского края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</w:pPr>
            <w:r>
              <w:lastRenderedPageBreak/>
              <w:t>Задачи:</w:t>
            </w:r>
          </w:p>
          <w:p w:rsidR="007B182B" w:rsidRDefault="007B182B">
            <w:pPr>
              <w:pStyle w:val="ConsPlusNormal"/>
              <w:jc w:val="both"/>
            </w:pPr>
            <w:r>
              <w:t>предоставление государственных услуг в области ветеринарии с целью профилактики возникновения заразных, в том числе особо опасных, болезней животных;</w:t>
            </w:r>
          </w:p>
          <w:p w:rsidR="007B182B" w:rsidRDefault="007B182B">
            <w:pPr>
              <w:pStyle w:val="ConsPlusNormal"/>
              <w:jc w:val="both"/>
            </w:pPr>
            <w:r>
              <w:t>обеспечение материально-техническими ресурсами государственных бюджетных учреждений ветеринарии края при предоставлении ими государственных услуг в области ветеринарии, а также для проведения мероприятий в случае возникновения угрозы и ликвидации эпизоотических очагов по заразным, в том числе особо опасным, болезням животных;</w:t>
            </w:r>
          </w:p>
          <w:p w:rsidR="007B182B" w:rsidRDefault="007B182B">
            <w:pPr>
              <w:pStyle w:val="ConsPlusNormal"/>
              <w:jc w:val="both"/>
            </w:pPr>
            <w:r>
              <w:t>оформление в собственность бесхозяйных скотомогильников (биотермических ям) с целью приведения их в дальнейшем в надлежащее ветеринарно-санитарное состояние;</w:t>
            </w:r>
          </w:p>
          <w:p w:rsidR="007B182B" w:rsidRDefault="007B182B">
            <w:pPr>
              <w:pStyle w:val="ConsPlusNormal"/>
              <w:jc w:val="both"/>
            </w:pPr>
            <w:r>
              <w:t>приведение в надлежащее ветеринарно-санитарное состояние скотомогильников (биотермических ям), оформленных в собственность Пермского края, в целях обеспечения их ветеринарной безопасности;</w:t>
            </w:r>
          </w:p>
          <w:p w:rsidR="007B182B" w:rsidRDefault="007B182B">
            <w:pPr>
              <w:pStyle w:val="ConsPlusNormal"/>
              <w:jc w:val="both"/>
            </w:pPr>
            <w:r>
              <w:t>регулирование численности безнадзорных животных на территории Пермского края и создание системы работы с безнадзорными животными в целях реализации полномочий субъектов Российской Федерации по предупреждению эпидемий и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случаев возникновения эпизоотических очагов по заразным болезням животных, в том числе особо опасным болезням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Подпрограммы 6 "Обеспечение ветеринарного благополучия на территории Пермского края"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6.1 "Проведение противоэпизоотических мероприятий"</w:t>
            </w:r>
          </w:p>
        </w:tc>
      </w:tr>
      <w:tr w:rsidR="007B182B">
        <w:tc>
          <w:tcPr>
            <w:tcW w:w="4819" w:type="dxa"/>
            <w:gridSpan w:val="2"/>
          </w:tcPr>
          <w:p w:rsidR="007B182B" w:rsidRDefault="007B182B">
            <w:pPr>
              <w:pStyle w:val="ConsPlusNormal"/>
            </w:pPr>
            <w:r>
              <w:t>Предоставление государственной услуги по проведению противоэпизоотических мероприятий против заразных болезней животных: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6.1.1 "Предоставление государственных услуг в области ветеринарии"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Профилактические вакцинации животных против заразных, в том числе особо опасных, болезней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407585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359682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260496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Отбор проб биологического (патологического) материала животных (трупов животных), кормов, смывов и </w:t>
            </w:r>
            <w:r>
              <w:lastRenderedPageBreak/>
              <w:t>т.д., взятие крови для исследования у животных на заразные, в том числе особо опасные, болезни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444815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447925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448127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6.1.3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Диагностические аллергические исследования животных на заразные, в том числе особо опасные, болезни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339849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348579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341069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Лабораторные диагностические серологические исследования животных на заразные, в том числе особо опасные, болезни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462887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461737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452667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Лабораторные диагностические бактериологические исследования животных на заразные, в том числе особо опасные, болезни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Лабораторные диагностические вирусологические исследования на заразные, в том числе особо опасные, болезни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8725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7775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8042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ветеринарного оборудования для отбора проб крови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 xml:space="preserve">Мероприятие 6.1.2 "Обеспечение материально-техническими ресурсами государственных бюджетных учреждений ветеринарии края для организации ими противоэпизоотических мероприятий по заразным, в том числе особо опасным, </w:t>
            </w:r>
            <w:r>
              <w:lastRenderedPageBreak/>
              <w:t>болезням животных, по которым могут устанавливаться ограничительные мероприятия (карантин)"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лабораторного оборудования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автотранспорта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крематоров: мобильных (передвижных), стационарных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6.1.11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средств индивидуальной защиты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6.1.12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Приобретение специальных дезинфицирующих и инсектоакарицидных средств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6.1.13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принятых в собственность Пермского края скотомогильников (биотермических ям)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6.1.3 "Оформление прав собственности на бесхозяйственные скотомогильники (биотермические ямы)"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6.1.14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сибиреязвенных скотомогильников, по которым проведен капитальный ремонт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6.1.4 "Приведение скотомогильников (биотермических ям), оформленных в собственность Пермского края, в надлежащее ветеринарно-санитарное состояние (проведение капитального ремонта)"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6.1.15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скотомогильников (биотермических ям), за исключением сибиреязвенных скотомогильников, по которым проведен капитальный ремонт в целях их консервации и прекращения дальнейшей эксплуатации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6.1.16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Отлов безнадзорных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особей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6.1.5 "Обеспечение санитарно-эпидемиологического благополучия в части ответственного обращения с безнадзорными животными на территории Пермского края"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7 "Устойчивое развитие сельских территорий"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Цели Подпрограммы: 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сельских сообществ в решении вопросов местного значения;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комплекса, на объекты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семей, улучшивших жилищные условия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Подпрограммы 7 "Устойчивое развитие сельских территорий"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Повышение уровня инженерного обустройства села:</w:t>
            </w:r>
          </w:p>
          <w:p w:rsidR="007B182B" w:rsidRDefault="007B182B">
            <w:pPr>
              <w:pStyle w:val="ConsPlusNormal"/>
            </w:pPr>
            <w:r>
              <w:t>уровень газификации</w:t>
            </w:r>
          </w:p>
        </w:tc>
        <w:tc>
          <w:tcPr>
            <w:tcW w:w="1417" w:type="dxa"/>
            <w:vAlign w:val="bottom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bottom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  <w:vAlign w:val="bottom"/>
          </w:tcPr>
          <w:p w:rsidR="007B182B" w:rsidRDefault="007B182B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64" w:type="dxa"/>
            <w:vAlign w:val="bottom"/>
          </w:tcPr>
          <w:p w:rsidR="007B182B" w:rsidRDefault="007B182B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850" w:type="dxa"/>
            <w:vAlign w:val="bottom"/>
          </w:tcPr>
          <w:p w:rsidR="007B182B" w:rsidRDefault="007B182B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Уровень обеспеченности сельского населения питьевой водой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1.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7.1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Общий объем ввода (приобретения) жилья - всего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7.1.1 "Предоставление социальных выплат на улучшение жилищных условий граждан"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Объем ввода (приобретения) жилья для молодых семей и молодых специалистов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7.1.2 "Предоставление социальных выплат молодым семьям и молодым специалистам"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Задача 2. Повышение уровня социально-инженерного обустройства села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Основное мероприятие 7.2 "Развитие социальной и инженерной инфраструктуры в сельской местности"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7.2.1 "Развитие газификации (строительство и реконструкция в сельской местности распределительных газовых сетей)"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7.2.2 "Развитие водоснабжения (строительство и реконструкция в сельской местности локальных водопроводов)"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действие общеобразовательных организаций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7.2.3 "Развитие на селе общего образования (строительство и реконструкция в сельской местности зданий общеобразовательных организаций)"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7.2.4 "Улучшение медицинского 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действие плоскостных спортивных сооружений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 xml:space="preserve">Мероприятие 7.2.5 "Создание условий для занятий физической культурой и спортом (строительство и реконструкция в сельской местности плоскостных </w:t>
            </w:r>
            <w:r>
              <w:lastRenderedPageBreak/>
              <w:t>спортивных сооружений)"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7.2.6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действие учреждений культурно-досугового типа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7.2.6 "Развитие культурно-досуговой деятельности в сельской местности (строительство и реконструкция учреждений культурно-досугового типа)"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7.2.7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МТ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7.2.7 "Развитие строительства и реконструкция автомобильных дорог в сельской местности"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7.3 "Поддержка комплексной компактной застройки сельских поселений"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7.3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7.4 "Грантовая поддержка местных инициатив сельских сообществ по улучшению условий жизнедеятельности"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7.4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8 "Обеспечение реализации государственной программы"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>Цели Программы - обеспечение эффективной деятельности органов государственной власти в сфере развития сельского хозяйства и устойчивого развития сельских территорий Пермского края; реализация полномочий по осуществлению регионального государственного ветеринарного надзора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Подпрограммы 8 "Обеспечение реализации государственной программы"</w:t>
            </w:r>
          </w:p>
        </w:tc>
      </w:tr>
      <w:tr w:rsidR="007B182B">
        <w:tc>
          <w:tcPr>
            <w:tcW w:w="10431" w:type="dxa"/>
            <w:gridSpan w:val="7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8.1 "Обеспечение выполнения функций государственными органами"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основного мероприятия 8.1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  <w:r>
              <w:t>Мероприятие 8.1.1 "Обеспечение выполнения функций Министерством сельского хозяйства и продовольствия Пермского края"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8.1.2 "Обеспечение выполнения функций Государственной ветеринарной инспекцией Пермского края"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 xml:space="preserve">Проведение плановых проверок в отношении юридических лиц и индивидуальных предпринимателей, в сельскохозяйственных организациях, крестьянских (фермерских) хозяйствах, включая индивидуальных </w:t>
            </w:r>
            <w:r>
              <w:lastRenderedPageBreak/>
              <w:t>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объектов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Проведение внеплановых проверок в отношении юридических лиц и индивидуальных предпринимателей, в сельскохозяйственных организациях, крестьянских (фермерских) хозяйствах, включая индивидуальных предпринимателей и личные подсобные хозяйства граждан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  <w:vMerge/>
          </w:tcPr>
          <w:p w:rsidR="007B182B" w:rsidRDefault="007B182B"/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8.2 "Администрирование отдельных государственных полномочий по поддержке сельскохозяйственного производства"</w:t>
            </w:r>
          </w:p>
        </w:tc>
      </w:tr>
      <w:tr w:rsidR="007B182B">
        <w:tc>
          <w:tcPr>
            <w:tcW w:w="13606" w:type="dxa"/>
            <w:gridSpan w:val="8"/>
          </w:tcPr>
          <w:p w:rsidR="007B182B" w:rsidRDefault="007B182B">
            <w:pPr>
              <w:pStyle w:val="ConsPlusNormal"/>
              <w:jc w:val="both"/>
            </w:pPr>
            <w:r>
              <w:t>Основное мероприятие 8.3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969" w:type="dxa"/>
          </w:tcPr>
          <w:p w:rsidR="007B182B" w:rsidRDefault="007B182B">
            <w:pPr>
              <w:pStyle w:val="ConsPlusNormal"/>
            </w:pPr>
            <w:r>
              <w:t>Доля освоения бюджетных средств, выделяемых на сопровождение, поддержку и развитие программного обеспечения объектов ИТ-инфраструктуры, автоматизацию бюджетных процессов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7B182B" w:rsidRDefault="007B182B">
            <w:pPr>
              <w:pStyle w:val="ConsPlusNormal"/>
            </w:pP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2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ПЕРЕЧЕНЬ</w:t>
      </w:r>
    </w:p>
    <w:p w:rsidR="007B182B" w:rsidRDefault="007B182B">
      <w:pPr>
        <w:pStyle w:val="ConsPlusNormal"/>
        <w:jc w:val="center"/>
      </w:pPr>
      <w:r>
        <w:t>целевых показателей государственной программы Пермского края</w:t>
      </w:r>
    </w:p>
    <w:p w:rsidR="007B182B" w:rsidRDefault="007B182B">
      <w:pPr>
        <w:pStyle w:val="ConsPlusNormal"/>
        <w:jc w:val="center"/>
      </w:pPr>
      <w:r>
        <w:t>на 2016-2020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1417"/>
        <w:gridCol w:w="1417"/>
        <w:gridCol w:w="850"/>
        <w:gridCol w:w="850"/>
        <w:gridCol w:w="850"/>
        <w:gridCol w:w="850"/>
        <w:gridCol w:w="850"/>
        <w:gridCol w:w="3402"/>
      </w:tblGrid>
      <w:tr w:rsidR="007B182B">
        <w:tc>
          <w:tcPr>
            <w:tcW w:w="850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50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  <w:vMerge/>
          </w:tcPr>
          <w:p w:rsidR="007B182B" w:rsidRDefault="007B182B"/>
        </w:tc>
        <w:tc>
          <w:tcPr>
            <w:tcW w:w="1417" w:type="dxa"/>
            <w:vMerge/>
          </w:tcPr>
          <w:p w:rsidR="007B182B" w:rsidRDefault="007B182B"/>
        </w:tc>
        <w:tc>
          <w:tcPr>
            <w:tcW w:w="1417" w:type="dxa"/>
            <w:vMerge/>
          </w:tcPr>
          <w:p w:rsidR="007B182B" w:rsidRDefault="007B182B"/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</w:tr>
      <w:tr w:rsidR="007B182B">
        <w:tc>
          <w:tcPr>
            <w:tcW w:w="11336" w:type="dxa"/>
            <w:gridSpan w:val="9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Для достижения целевых показателей используется весь комплекс мероприятий государственной программы</w:t>
            </w:r>
          </w:p>
        </w:tc>
      </w:tr>
      <w:tr w:rsidR="007B182B">
        <w:tc>
          <w:tcPr>
            <w:tcW w:w="850" w:type="dxa"/>
            <w:vMerge w:val="restart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Прибыль (убыток) до налогообложения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Доля прибыльных сельскохозяйственных организаций к общему количеству сельскохозяйственных организаций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Доля сельскохозяйственной продукции местного производства в расходах населения на продукты питания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Производительность труда, рассчитываемая как выручка от реализации на 1 занятого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Среднемесячная заработная плата работников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Фонд начисленной заработной платы в сельском хозяйстве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4780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5077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5393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Доля граждан, использующих механизм получения государственных услуг в электронной форме в сфере сельского хозяйства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Доля заявителей, удовлетворенных качеством предоставления государственных услуг Министерством сельского хозяйства и продовольствия Пермского края, Государственной ветеринарной инспекцией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Среднее число обращений представителей бизнес-сообщества в Министерство сельского хозяйства и продовольствия Пермского края, Государственную ветеринарную инспекцию Пермского края для получения одной государственной услуги, связанной со сферой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  <w:vMerge/>
          </w:tcPr>
          <w:p w:rsidR="007B182B" w:rsidRDefault="007B182B"/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Время ожидания в очереди при обращении заявителя в Министерство сельского хозяйства и продовольствия Пермского края, Государственную ветеринарную инспекцию Пермского края для получения государственных услуг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оборот".</w:t>
            </w:r>
          </w:p>
          <w:p w:rsidR="007B182B" w:rsidRDefault="007B182B">
            <w:pPr>
              <w:pStyle w:val="ConsPlusNormal"/>
            </w:pPr>
            <w:r>
              <w:t xml:space="preserve">Основное мероприятие 1.2.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</w:t>
            </w:r>
            <w:r>
              <w:lastRenderedPageBreak/>
              <w:t>растениеводства и управление рисками в подотраслях растениеводства"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Прирост объема производства сельскохозяйственной продукции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кормовых единиц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1,247</w:t>
            </w:r>
          </w:p>
        </w:tc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оборот".</w:t>
            </w:r>
          </w:p>
          <w:p w:rsidR="007B182B" w:rsidRDefault="007B182B">
            <w:pPr>
              <w:pStyle w:val="ConsPlusNormal"/>
            </w:pPr>
            <w:r>
              <w:t xml:space="preserve">Мероприятие 1.1.1 "Реализация мероприятий федеральной целевой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139,8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в эксплуатацию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0,776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Приведение государственных гидротехнических сооружений в безопасное в эксплуатации техническое состояние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Сохранение существующих и создание новых высокотехнологичных рабочих мест для сельскохозяйственных товаропроизводителей за счет </w:t>
            </w:r>
            <w:r>
              <w:lastRenderedPageBreak/>
              <w:t>увеличения продуктивности существующих и вовлечения в оборот новых сельскохозяйственных угодий в рамках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рабочих мест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Приобретение сельскохозяйственными товаропроизводителями единиц техники за счет реализации мероприятий по развитию мелиорации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  <w:vMerge/>
          </w:tcPr>
          <w:p w:rsidR="007B182B" w:rsidRDefault="007B182B"/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Доля площади, засеваемой элитными семенами, в общей площади посевов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Сохранение посевных площадей во всех категориях хозяйств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738,8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739,8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740,7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741,1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747,6</w:t>
            </w:r>
          </w:p>
        </w:tc>
        <w:tc>
          <w:tcPr>
            <w:tcW w:w="3402" w:type="dxa"/>
            <w:vAlign w:val="center"/>
          </w:tcPr>
          <w:p w:rsidR="007B182B" w:rsidRDefault="007B182B">
            <w:pPr>
              <w:pStyle w:val="ConsPlusNormal"/>
            </w:pPr>
            <w:r>
              <w:t xml:space="preserve">Основное мероприятие 1.1 "Поддержка доходов сельхозтоваропроизводителей и </w:t>
            </w:r>
            <w:r>
              <w:lastRenderedPageBreak/>
              <w:t>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Объем произведенного семенного картофеля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402" w:type="dxa"/>
            <w:vAlign w:val="center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Объем произведенных овощей открытого грунта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3402" w:type="dxa"/>
            <w:vAlign w:val="center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Объем реализованного семенного </w:t>
            </w:r>
            <w:r>
              <w:lastRenderedPageBreak/>
              <w:t>картофеля (собственного производства)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3402" w:type="dxa"/>
            <w:vAlign w:val="center"/>
          </w:tcPr>
          <w:p w:rsidR="007B182B" w:rsidRDefault="007B182B">
            <w:pPr>
              <w:pStyle w:val="ConsPlusNormal"/>
            </w:pPr>
            <w:r>
              <w:t xml:space="preserve">Основное мероприятие 1.1 </w:t>
            </w:r>
            <w:r>
              <w:lastRenderedPageBreak/>
              <w:t>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Объем реализованных овощей открытого грунта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7650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3402" w:type="dxa"/>
            <w:vAlign w:val="center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Объем субсидируемых кредитов (займов) на развитие отрасли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1214,2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1283,3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1283,3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1833,3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1924,2</w:t>
            </w:r>
          </w:p>
        </w:tc>
        <w:tc>
          <w:tcPr>
            <w:tcW w:w="3402" w:type="dxa"/>
            <w:vAlign w:val="center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Застрахованные площади посевов (посадок) сельскохозяйственных культур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224,3</w:t>
            </w:r>
          </w:p>
        </w:tc>
        <w:tc>
          <w:tcPr>
            <w:tcW w:w="3402" w:type="dxa"/>
            <w:vAlign w:val="center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животноводства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животноводства".</w:t>
            </w:r>
          </w:p>
          <w:p w:rsidR="007B182B" w:rsidRDefault="007B182B">
            <w:pPr>
              <w:pStyle w:val="ConsPlusNormal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Производство молока в сельскохозяйственных </w:t>
            </w:r>
            <w:r>
              <w:lastRenderedPageBreak/>
              <w:t>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388,6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2.1 "Развитие приоритетных </w:t>
            </w:r>
            <w:r>
              <w:lastRenderedPageBreak/>
              <w:t>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условных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1,133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крупного рогатого скота мясного направления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1,157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Численность племенного маточного поголовья крупного рогатого скота молочного направления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right"/>
            </w:pPr>
            <w:r>
              <w:t>31,249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Поголовье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мощностей животноводческих комплексов молочного направления (молочных ферм)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ското-мест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голов КРС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</w:t>
            </w:r>
            <w:r>
              <w:lastRenderedPageBreak/>
              <w:t>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молока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млн. яиц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мяса птицы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</w:t>
            </w:r>
            <w:r>
              <w:lastRenderedPageBreak/>
              <w:t>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в год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Застрахованное поголовье сельскохозяйственных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усл. голов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2.2 "Государственная поддержка кредитования подотрасли животноводства, переработки ее продукции, стимулирования </w:t>
            </w:r>
            <w:r>
              <w:lastRenderedPageBreak/>
              <w:t>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lastRenderedPageBreak/>
              <w:t>Подпрограмма 3 "Поддержка малых форм хозяйствования"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Доля сельскохозяйственной продукции, производимой крестьянскими (фермерскими) хозяйствами, в общем объеме производства сельскохозяйственной продукции в Пермском крае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организаций".</w:t>
            </w:r>
          </w:p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крестьянских (фермерских) хозяйств, осуществивших проекты создания и развития своих хозяйств с помощью государственной поддержки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3.1 "Поддержка крестьянских (фермерских) хозяйств, индивидуальных предпринимателей, занимающихся сельскохозяйственным </w:t>
            </w:r>
            <w:r>
              <w:lastRenderedPageBreak/>
              <w:t>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крестьянских (фермерских) хозяйств,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семейных животноводческих ферм, осуществивших развитие своих хозяйств за счет грантовой поддержки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Объем субсидируемых кредитов, привлеченных крестьянскими (фермерскими) хозяйствами, личными подсобными хозяйствами, сельскохозяйственными </w:t>
            </w:r>
            <w:r>
              <w:lastRenderedPageBreak/>
              <w:t>потребительскими кооперативами и гражданами, проживающими в сельской местности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624,8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624,8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lastRenderedPageBreak/>
              <w:t>Подпрограмма 4 "Техническая и технологическая модернизация, инновационное развитие"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приобретенных сельскохозяйственными 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Пермского края единиц техники, машин и оборудования с оказанием мер государственной поддержки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Укомплектованность сельскохозяйственных товаропроизводителей кадрами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5.1 "Развитие кадрового потенциала, информационное и организационное сопровождение деятельности сельхозтоваропроизводителей"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Количество проведенных мероприятий, направленных на формирование и укрепление положительного имиджа сельского хозяйства Пермского </w:t>
            </w:r>
            <w:r>
              <w:lastRenderedPageBreak/>
              <w:t>края и продвижение товаров пермских сельхозтоваропроизводителей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5.1 "Развитие кадрового потенциала, информационное и организационное сопровождение деятельности </w:t>
            </w:r>
            <w:r>
              <w:lastRenderedPageBreak/>
              <w:t>сельхозтоваропроизводителей"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молодых специалистов, трудоустроившихся в сельскохозяйственные организации Пермского края и получивших государственную поддержку в рамках мероприятия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5.2 "Поддержка молодых специалистов, трудоустроившихся в сельскохозяйственные организации"</w:t>
            </w:r>
          </w:p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случаев возникновения эпизоотических очагов по заразным болезням животных, в том числе особо опасным болезням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отловленных безнадзорных животных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особей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6.2 "Обеспечение санитарно-эпидемиологического благополучия в части ответственного обращения с безнадзорными животными на территории Пермского края"</w:t>
            </w:r>
          </w:p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7 "Устойчивое развитие сельских территорий"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Общий объем ввода (приобретения) жилья - всего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</w:t>
            </w:r>
            <w:r>
              <w:lastRenderedPageBreak/>
              <w:t>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Объем ввода (приобретения) жилья для молодых семей и молодых специалистов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в действие общеобразовательных организаций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7.1 "Развитие социальной и инженерной инфраструктуры в сельской местности, улучшение </w:t>
            </w:r>
            <w:r>
              <w:lastRenderedPageBreak/>
              <w:t>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в действие плоскостных спортивных сооружений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12035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21700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Ввод в действие учреждений культурно-досугового типа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Количество населенных пунктов, расположенных в сельской </w:t>
            </w:r>
            <w:r>
              <w:lastRenderedPageBreak/>
              <w:t>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</w:pP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7.1 "Развитие социальной и </w:t>
            </w:r>
            <w:r>
              <w:lastRenderedPageBreak/>
              <w:t>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7.10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14738" w:type="dxa"/>
            <w:gridSpan w:val="10"/>
          </w:tcPr>
          <w:p w:rsidR="007B182B" w:rsidRDefault="007B182B">
            <w:pPr>
              <w:pStyle w:val="ConsPlusNormal"/>
              <w:jc w:val="center"/>
              <w:outlineLvl w:val="4"/>
            </w:pPr>
            <w:r>
              <w:t>Подпрограмма 8 "Обеспечение реализации государственной программы"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ПК, 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8.1 "Обеспечение выполнения функций государственными органами"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Уровень проведенных контрольных (надзорных) мероприятий по соблюдению требований законодательства Российской Федерации в области ветеринарии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8.1 "Обеспечение выполнения функций государственными органами"</w:t>
            </w:r>
          </w:p>
        </w:tc>
      </w:tr>
      <w:tr w:rsidR="007B182B"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Уровень освоения бюджетных средств, выделяемых на сопровождение, поддержку и развитие программного обеспечения объектов ИТ-</w:t>
            </w:r>
            <w:r>
              <w:lastRenderedPageBreak/>
              <w:t>инфраструктуры, автоматизацию бюджетных процессов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</w:tcPr>
          <w:p w:rsidR="007B182B" w:rsidRDefault="007B182B">
            <w:pPr>
              <w:pStyle w:val="ConsPlusNormal"/>
              <w:jc w:val="center"/>
            </w:pPr>
            <w:r>
              <w:t>МСХиП ПК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8.2 "Сопровождение, поддержка и развитие программного обеспечения объектов ИТ-инфраструктуры, автоматизации </w:t>
            </w:r>
            <w:r>
              <w:lastRenderedPageBreak/>
              <w:t>бюджетных процессов"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bookmarkStart w:id="7" w:name="P4000"/>
      <w:bookmarkEnd w:id="7"/>
      <w:r>
        <w:t>Приложение 11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1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ПЕРЕЧЕНЬ</w:t>
      </w:r>
    </w:p>
    <w:p w:rsidR="007B182B" w:rsidRDefault="007B182B">
      <w:pPr>
        <w:pStyle w:val="ConsPlusNormal"/>
        <w:jc w:val="center"/>
      </w:pPr>
      <w:r>
        <w:t>мероприятий государственной программы Пермского края</w:t>
      </w:r>
    </w:p>
    <w:p w:rsidR="007B182B" w:rsidRDefault="007B182B">
      <w:pPr>
        <w:pStyle w:val="ConsPlusNormal"/>
        <w:jc w:val="center"/>
      </w:pPr>
      <w:r>
        <w:t>на 2014-2015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2268"/>
        <w:gridCol w:w="1361"/>
        <w:gridCol w:w="1361"/>
        <w:gridCol w:w="4819"/>
      </w:tblGrid>
      <w:tr w:rsidR="007B182B">
        <w:tc>
          <w:tcPr>
            <w:tcW w:w="624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2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819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819" w:type="dxa"/>
            <w:vMerge/>
          </w:tcPr>
          <w:p w:rsidR="007B182B" w:rsidRDefault="007B182B"/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</w:tr>
      <w:tr w:rsidR="007B182B">
        <w:tc>
          <w:tcPr>
            <w:tcW w:w="3572" w:type="dxa"/>
            <w:gridSpan w:val="2"/>
          </w:tcPr>
          <w:p w:rsidR="007B182B" w:rsidRDefault="007B182B">
            <w:pPr>
              <w:pStyle w:val="ConsPlusNormal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индекса производства продукции растениеводства в 2015 году на 4,1% к предыдущему году;</w:t>
            </w:r>
          </w:p>
          <w:p w:rsidR="007B182B" w:rsidRDefault="007B182B">
            <w:pPr>
              <w:pStyle w:val="ConsPlusNormal"/>
            </w:pPr>
            <w:r>
              <w:t>увеличение индекса производства продукции животноводства к 2015 году на 2,7% к предыдущему году;</w:t>
            </w:r>
          </w:p>
          <w:p w:rsidR="007B182B" w:rsidRDefault="007B182B">
            <w:pPr>
              <w:pStyle w:val="ConsPlusNormal"/>
            </w:pPr>
            <w:r>
              <w:t>увеличение доли сельскохозяйственной продукции местного производства в расходах населения на продукты питания с 11,5% в 2013 году до 12,5% в 2015 году;</w:t>
            </w:r>
          </w:p>
          <w:p w:rsidR="007B182B" w:rsidRDefault="007B182B">
            <w:pPr>
              <w:pStyle w:val="ConsPlusNormal"/>
            </w:pPr>
            <w:r>
              <w:lastRenderedPageBreak/>
              <w:t>привлечение не менее 4 инвесторов из числа мировых и российских лидеров, в частности в сфере семеноводства, племенного дела, производства и переработки растениеводческой и животноводческой продукции;</w:t>
            </w:r>
          </w:p>
          <w:p w:rsidR="007B182B" w:rsidRDefault="007B182B">
            <w:pPr>
              <w:pStyle w:val="ConsPlusNormal"/>
            </w:pPr>
            <w:r>
              <w:t>увеличение доли пищевой, перерабатывающей промышленности местного производства в расходах населения с 25% в 2013 году до 26% в 2015 году;</w:t>
            </w:r>
          </w:p>
          <w:p w:rsidR="007B182B" w:rsidRDefault="007B182B">
            <w:pPr>
              <w:pStyle w:val="ConsPlusNormal"/>
            </w:pPr>
            <w:r>
              <w:t>конкурентоспособности - с 70% в 2013 году до 85% к 2015 году;</w:t>
            </w:r>
          </w:p>
          <w:p w:rsidR="007B182B" w:rsidRDefault="007B182B">
            <w:pPr>
              <w:pStyle w:val="ConsPlusNormal"/>
            </w:pPr>
            <w:r>
              <w:t>сохранение уровня рентабельности в отрасли не менее 9%;</w:t>
            </w:r>
          </w:p>
          <w:p w:rsidR="007B182B" w:rsidRDefault="007B182B">
            <w:pPr>
              <w:pStyle w:val="ConsPlusNormal"/>
            </w:pPr>
            <w:r>
              <w:t>повышение производительности труда в отрасли с 644 тыс. руб. в 2013 году до 733 тыс. руб. в 2015 году;</w:t>
            </w:r>
          </w:p>
          <w:p w:rsidR="007B182B" w:rsidRDefault="007B182B">
            <w:pPr>
              <w:pStyle w:val="ConsPlusNormal"/>
            </w:pPr>
            <w:r>
              <w:t>рост уровня среднемесячной заработной платы с 11,9 тыс. руб. в 2013 году до 13 тыс. руб. в 2015 году;</w:t>
            </w:r>
          </w:p>
          <w:p w:rsidR="007B182B" w:rsidRDefault="007B182B">
            <w:pPr>
              <w:pStyle w:val="ConsPlusNormal"/>
            </w:pPr>
            <w:r>
              <w:t>увеличение фонда начисленной заработной платы с 3525 млн. руб. в 2013 году до 3907 млн. руб. в 2015 году;</w:t>
            </w:r>
          </w:p>
          <w:p w:rsidR="007B182B" w:rsidRDefault="007B182B">
            <w:pPr>
              <w:pStyle w:val="ConsPlusNormal"/>
            </w:pPr>
            <w:r>
              <w:t>повышение доли граждан, использующих механизм получения государственных услуг в электронной форме в сфере сельского хозяйства, в 2015 году до 40%;</w:t>
            </w:r>
          </w:p>
          <w:p w:rsidR="007B182B" w:rsidRDefault="007B182B">
            <w:pPr>
              <w:pStyle w:val="ConsPlusNormal"/>
            </w:pPr>
            <w:r>
              <w:t xml:space="preserve">повышение доли заявителей, удовлетворенных качеством предоставления государственных услуг Министерством сельского хозяйства и продовольствия Пермского края, Государственной ветеринарной инспекцией Пермского края, от общего числа заявителей, обратившихся за получением государственных </w:t>
            </w:r>
            <w:r>
              <w:lastRenderedPageBreak/>
              <w:t>услуг, в 2015 году до 70%;</w:t>
            </w:r>
          </w:p>
          <w:p w:rsidR="007B182B" w:rsidRDefault="007B182B">
            <w:pPr>
              <w:pStyle w:val="ConsPlusNormal"/>
            </w:pPr>
            <w:r>
              <w:t>достижение среднего числа обращений представителей бизнес-сообщества в Министерство сельского хозяйства и продовольствия Пермского края, Государственную ветеринарную инспекцию Пермского края для получения одной государственной услуги, связанной со сферой предпринимательской деятельности, в 2015 году не более 2;</w:t>
            </w:r>
          </w:p>
          <w:p w:rsidR="007B182B" w:rsidRDefault="007B182B">
            <w:pPr>
              <w:pStyle w:val="ConsPlusNormal"/>
            </w:pPr>
            <w:r>
              <w:t>достижение времени ожидания в очереди при обращении заявителя в Министерство сельского хозяйства и продовольствия Пермского края, Государственную ветеринарную инспекцию Пермского края для получения государственных услуг в 2015 году не более 15 минут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Прирост объема производства сельскохозяйственной продукции за счет реализации мероприятий по развитию мелиорации составит не менее 0,743 тыс. тонн кормовых единиц.</w:t>
            </w:r>
          </w:p>
          <w:p w:rsidR="007B182B" w:rsidRDefault="007B182B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по развитию мелиорации за период 2014-2015 годов на 15,6%;</w:t>
            </w:r>
          </w:p>
          <w:p w:rsidR="007B182B" w:rsidRDefault="007B182B">
            <w:pPr>
              <w:pStyle w:val="ConsPlusNormal"/>
            </w:pPr>
            <w:r>
              <w:t>ввод в эксплуатацию 0,188 тыс. гектаров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за период 2014-</w:t>
            </w:r>
            <w:r>
              <w:lastRenderedPageBreak/>
              <w:t>2015 годов;</w:t>
            </w:r>
          </w:p>
          <w:p w:rsidR="007B182B" w:rsidRDefault="007B182B">
            <w:pPr>
              <w:pStyle w:val="ConsPlusNormal"/>
            </w:pPr>
            <w:r>
              <w:t>сохранение существующих и создание 0,419 тыс.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рамках реализации мероприятий по развитию мелиорации за период 2014-2015 годов;</w:t>
            </w:r>
          </w:p>
          <w:p w:rsidR="007B182B" w:rsidRDefault="007B182B">
            <w:pPr>
              <w:pStyle w:val="ConsPlusNormal"/>
            </w:pPr>
            <w:r>
              <w:t>оформление в собственность сельскохозяйственными товаропроизводителями бесхозяйных мелиоративных систем 0,047 тыс. га к 2015 году;</w:t>
            </w:r>
          </w:p>
          <w:p w:rsidR="007B182B" w:rsidRDefault="007B182B">
            <w:pPr>
              <w:pStyle w:val="ConsPlusNormal"/>
            </w:pPr>
            <w:r>
              <w:t>вовлечение в оборот 0,278 тыс. гектаров выбывших сельскохозяйственных угодий за счет проведения культуртехнических работ за период 2014-2015 годов;</w:t>
            </w:r>
          </w:p>
          <w:p w:rsidR="007B182B" w:rsidRDefault="007B182B">
            <w:pPr>
              <w:pStyle w:val="ConsPlusNormal"/>
            </w:pPr>
            <w:r>
              <w:t>приобретение сельскохозяйственными товаропроизводителями 10 единиц техники за счет реализации мероприятий по развитию мелиорации за период 2014-2015 годов.</w:t>
            </w:r>
          </w:p>
          <w:p w:rsidR="007B182B" w:rsidRDefault="007B182B">
            <w:pPr>
              <w:pStyle w:val="ConsPlusNormal"/>
            </w:pPr>
            <w:r>
              <w:t>Увеличение объемов производства продукции растениеводства:</w:t>
            </w:r>
          </w:p>
          <w:p w:rsidR="007B182B" w:rsidRDefault="007B182B">
            <w:pPr>
              <w:pStyle w:val="ConsPlusNormal"/>
            </w:pPr>
            <w:r>
              <w:t>зерновых и зернобобовых культур - с 330 тыс. тонн в 2013 году до 518 тыс. тонн в 2015 году;</w:t>
            </w:r>
          </w:p>
          <w:p w:rsidR="007B182B" w:rsidRDefault="007B182B">
            <w:pPr>
              <w:pStyle w:val="ConsPlusNormal"/>
            </w:pPr>
            <w:r>
              <w:t>картофеля - с 430 тыс. тонн в 2013 году до 733 тыс. тонн в 2015 году;</w:t>
            </w:r>
          </w:p>
          <w:p w:rsidR="007B182B" w:rsidRDefault="007B182B">
            <w:pPr>
              <w:pStyle w:val="ConsPlusNormal"/>
            </w:pPr>
            <w:r>
              <w:t>овощей - с 190 тыс. тонн в 2013 году до 262 тыс. тонн в 2015 году;</w:t>
            </w:r>
          </w:p>
          <w:p w:rsidR="007B182B" w:rsidRDefault="007B182B">
            <w:pPr>
              <w:pStyle w:val="ConsPlusNormal"/>
            </w:pPr>
            <w:r>
              <w:t>рост удельного веса произведенной в регионе сельскохозяйственной продукции в общем объеме потребления (коэффициент самообеспечения):</w:t>
            </w:r>
          </w:p>
          <w:p w:rsidR="007B182B" w:rsidRDefault="007B182B">
            <w:pPr>
              <w:pStyle w:val="ConsPlusNormal"/>
            </w:pPr>
            <w:r>
              <w:lastRenderedPageBreak/>
              <w:t>по зерну - с 43% в 2013 году до 55% в 2015 году;</w:t>
            </w:r>
          </w:p>
          <w:p w:rsidR="007B182B" w:rsidRDefault="007B182B">
            <w:pPr>
              <w:pStyle w:val="ConsPlusNormal"/>
            </w:pPr>
            <w:r>
              <w:t>по картофелю - с 78% в 2013 году до 140% в 2015 году;</w:t>
            </w:r>
          </w:p>
          <w:p w:rsidR="007B182B" w:rsidRDefault="007B182B">
            <w:pPr>
              <w:pStyle w:val="ConsPlusNormal"/>
            </w:pPr>
            <w:r>
              <w:t>по овощам - с 60,0% в 2013 году до 80,8%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Рост доли обрабатываемой пашни в общей площади пашни с 45% в 2013 году до 47,8% к 2015 году;</w:t>
            </w:r>
          </w:p>
          <w:p w:rsidR="007B182B" w:rsidRDefault="007B182B">
            <w:pPr>
              <w:pStyle w:val="ConsPlusNormal"/>
            </w:pPr>
            <w:r>
              <w:t>увеличение площади земель, приобретенных сельскохозяйственными товаропроизводителями в собственность, с 230 тыс. га в 2013 году до 400 тыс. га в 2015 году.</w:t>
            </w:r>
          </w:p>
          <w:p w:rsidR="007B182B" w:rsidRDefault="007B182B">
            <w:pPr>
              <w:pStyle w:val="ConsPlusNormal"/>
            </w:pPr>
            <w:r>
              <w:t>Повышение урожайности зерна, картофеля и овощей в сельскохозяйственных организациях в условном зерне с 15 ц/га в 2013 году до 21,4 ц/га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1.1.2 "Поддержка доходов сельскохозяйственных производителей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посевных площадей в сельскохозяйственных организациях с 659,7 тыс. га в 2013 году до 716,5 тыс. га в 2015 году и зернобобовыми с 249,5 тыс. га в 2013 году до 279,6 тыс. га в 2015 году.</w:t>
            </w:r>
          </w:p>
          <w:p w:rsidR="007B182B" w:rsidRDefault="007B182B">
            <w:pPr>
              <w:pStyle w:val="ConsPlusNormal"/>
            </w:pPr>
            <w:r>
              <w:t>Сохранение посевных площадей во всех категориях хозяйства в 2015 году на уровне 738,1 тыс. га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1.1.3 "Развитие элитного семеноводства"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площади под элитными семенами с 27,3 тыс. га в 2013 году до 28,3 тыс. га в 2015 году.</w:t>
            </w:r>
          </w:p>
          <w:p w:rsidR="007B182B" w:rsidRDefault="007B182B">
            <w:pPr>
              <w:pStyle w:val="ConsPlusNormal"/>
            </w:pPr>
            <w:r>
              <w:t xml:space="preserve">Достижение доли площади, засеваемой </w:t>
            </w:r>
            <w:r>
              <w:lastRenderedPageBreak/>
              <w:t>элитными семенами, в 2015 году - 3,1%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кредитов с 1511,3 млн. руб. в 2013 году до 1259,5 млн. руб. в 2015 году;</w:t>
            </w:r>
          </w:p>
          <w:p w:rsidR="007B182B" w:rsidRDefault="007B182B">
            <w:pPr>
              <w:pStyle w:val="ConsPlusNormal"/>
            </w:pPr>
            <w:r>
              <w:t>рост удельного веса застрахованных посевных площадей в общей площади с 1,0% в 2013 году до 13,9%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1.2.1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краткосрочных кредитов на развитие отрасли растениеводства, переработки и реализации продукции с 613,2 млн. руб. в 2013 году до 795,2 млн. руб. в 2015 году, а также увеличение объема субсидируемых инвестиционных кредитов с 898,1 млн. в 2013 году руб. до 464,3 млн. руб.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1.2.2 "Государственная поддержка снижения рисков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Повышение доли застрахованных посевных площадей с 7 тыс. га в 2013 году до 99,6 тыс. га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Подпрограмма 2 "Развитие </w:t>
            </w:r>
            <w:r>
              <w:lastRenderedPageBreak/>
              <w:t>подотрасли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 xml:space="preserve">Увеличение производства молока во всех </w:t>
            </w:r>
            <w:r>
              <w:lastRenderedPageBreak/>
              <w:t>категориях хозяйств с 474,1 тыс. тонн в 2013 году до 503,8 тыс. тонн в 2015 году;</w:t>
            </w:r>
          </w:p>
          <w:p w:rsidR="007B182B" w:rsidRDefault="007B182B">
            <w:pPr>
              <w:pStyle w:val="ConsPlusNormal"/>
            </w:pPr>
            <w:r>
              <w:t>увеличение производства скота и птицы на убой в живом весе во всех категориях хозяйств с 114,6 тыс. тонн в 2013 году до 136,8 тыс. тонн в 2015 году;</w:t>
            </w:r>
          </w:p>
          <w:p w:rsidR="007B182B" w:rsidRDefault="007B182B">
            <w:pPr>
              <w:pStyle w:val="ConsPlusNormal"/>
            </w:pPr>
            <w:r>
              <w:t>рост удельного веса в общем объеме потребления молока и молочных продуктов с 70,4% в 2013 году до 74,1% в 2015 году; мяса и мясопродуктов с 48,3% в 2013 году до 59,1%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Валовое производство молока увеличится с 340 тыс. тонн в 2013 году до 360,1 тыс. тонн в 2015 году;</w:t>
            </w:r>
          </w:p>
          <w:p w:rsidR="007B182B" w:rsidRDefault="007B182B">
            <w:pPr>
              <w:pStyle w:val="ConsPlusNormal"/>
            </w:pPr>
            <w:r>
              <w:t>увеличение производства скота и птицы на убой в живом весе с 83,5 тыс. тонн в 2013 году до 101,2 тыс. тонн в 2015 году</w:t>
            </w:r>
          </w:p>
        </w:tc>
      </w:tr>
      <w:tr w:rsidR="007B182B">
        <w:tc>
          <w:tcPr>
            <w:tcW w:w="624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948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2.1.1 "Поддержка развития племенного животноводства"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Содержание племенного маточного поголовья:</w:t>
            </w:r>
          </w:p>
          <w:p w:rsidR="007B182B" w:rsidRDefault="007B182B">
            <w:pPr>
              <w:pStyle w:val="ConsPlusNormal"/>
            </w:pPr>
            <w:r>
              <w:t>в 2013 году - 32,2 тыс. усл. голов,</w:t>
            </w:r>
          </w:p>
          <w:p w:rsidR="007B182B" w:rsidRDefault="007B182B">
            <w:pPr>
              <w:pStyle w:val="ConsPlusNormal"/>
            </w:pPr>
            <w:r>
              <w:t>в 2015 году - 33,8 тыс. усл. голов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Достижение численности племенного маточного поголовья сельскохозяйственных животных, за исключением племенного маточного поголовья крупного рогатого скота мясного направления, в сельскохозяйственных организациях, крестьянских (фермерских) хозяйствах, включая индивидуальных предпринимателей, в 2015 году - 27,3 тыс. гол.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Достижение численности племенного маточного поголовья крупного рогатого скота мясного направления в сельскохозяйственных организациях, крестьянских (фермерских) хозяйствах, включая индивидуальных предпринимателей, в 2015 году - 0,801 тыс. гол.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Приобретение племенного молодняка КРС: в 2013 году с 2,2 тыс. голов, за 2014-2015 годы - 4,1 тыс. голов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Приобретение быков-производителей за 2014-2020 годы до 20 голов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2.1.2 "Поддержка развития молочного скотоводства"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валового производства молока высшего сорта увеличится с 120,0 тыс. тонн в 2013 году до 202,1 тыс. тонн в 2015 году;</w:t>
            </w:r>
          </w:p>
          <w:p w:rsidR="007B182B" w:rsidRDefault="007B182B">
            <w:pPr>
              <w:pStyle w:val="ConsPlusNormal"/>
            </w:pPr>
            <w:r>
              <w:t>получение производства молока в сельскохозяйственных организациях, крестьянских (фермерских) хозяйствах, включая индивидуальных предпринимателей, в 2015 году 352,2 тыс. тонн</w:t>
            </w:r>
          </w:p>
        </w:tc>
      </w:tr>
      <w:tr w:rsidR="007B182B">
        <w:tc>
          <w:tcPr>
            <w:tcW w:w="624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948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2.1.3 "Поддержка развития овцеводства, козоводства, оленеводства и коневодства"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условного поголовья овец, коз, маралов и лошадей в сельскохозяйственных организациях, крестьянских (фермерских) хозяйствах, включая индивидуальных предпринимателей, с 1,7 тыс. гол. в 2013 году до 2,0 тыс. гол. в 2015 году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предпринимателей, в 2015 году до 5 тыс. голов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поголовья маралов в сельскохозяйственных организациях, крестьянских (фермерских) хозяйствах, включая индивидуальных предпринимателей, в 2015 году до 0,83 тыс. голов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2.1.4 "Поддержка развития мясного скотоводства"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поголовья крупного рогатого скота с 9,1 тыс. голов в 2013 году до 14,1 тыс. голов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2.1.5 "Поддержка экономически значимых программ по приоритетным отраслям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Направление 2,0 млрд. руб. инвестиций по экономически значимым программам в приоритетные отрасли животноводства участниками мероприятия за период 2014-2015 годов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объемов субсидируемых кредитов с 10514,9 млн. руб. в 2013 году до 5424,9 млн. руб. в 2015 году;</w:t>
            </w:r>
          </w:p>
          <w:p w:rsidR="007B182B" w:rsidRDefault="007B182B">
            <w:pPr>
              <w:pStyle w:val="ConsPlusNormal"/>
            </w:pPr>
            <w:r>
              <w:t>рост удельного веса застрахованных сельскохозяйственных животных в общем поголовье сельскохозяйственных животных в условном поголовье с 1,2% в 2013 году до 10,7%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2.2.1 "Государственная поддержка кредитования подотрасли </w:t>
            </w:r>
            <w:r>
              <w:lastRenderedPageBreak/>
              <w:t>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объемов субсидируемых краткосрочных кредитов с 2491,6 млн. руб. в 2013 году до 1460,6 млн. руб. в 2015 году;</w:t>
            </w:r>
          </w:p>
          <w:p w:rsidR="007B182B" w:rsidRDefault="007B182B">
            <w:pPr>
              <w:pStyle w:val="ConsPlusNormal"/>
            </w:pPr>
            <w:r>
              <w:lastRenderedPageBreak/>
              <w:t>рост объемов субсидируемых инвестиционных кредитов с 8023,3 млн. руб. в 2013 году до 3964,3 млн. руб. в 2015 году.</w:t>
            </w:r>
          </w:p>
          <w:p w:rsidR="007B182B" w:rsidRDefault="007B182B">
            <w:pPr>
              <w:pStyle w:val="ConsPlusNormal"/>
            </w:pPr>
            <w:r>
              <w:t>В 2015 году в молочном скотоводстве увеличить количество поголовья КРС на 500 голов, повысить производство молока на 2,5 тыс. тонн.</w:t>
            </w:r>
          </w:p>
          <w:p w:rsidR="007B182B" w:rsidRDefault="007B182B">
            <w:pPr>
              <w:pStyle w:val="ConsPlusNormal"/>
            </w:pPr>
            <w:r>
              <w:t>В 2015 году в птицеводстве увеличить производство яиц на 0,03 млн. штук, мяса птицы - на 2,5 тыс. тонн.</w:t>
            </w:r>
          </w:p>
          <w:p w:rsidR="007B182B" w:rsidRDefault="007B182B">
            <w:pPr>
              <w:pStyle w:val="ConsPlusNormal"/>
            </w:pPr>
            <w:r>
              <w:t>В 2015 году в мясном скотоводстве увеличить поголовье на 1500 голов КРС, повысить производство мяса КРС на 0,15 тыс. тонн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2.2.2 "Государственная поддержка снижения рисков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Рост поголовья застрахованных сельскохозяйственных животных с 2,3 тыс. голов в 2013 году до 21,1 тыс. голов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Подпрограмма 3 "Поддержка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Рост доли сельскохозяйственной продукции, произведенной крестьянскими (фермерскими) хозяйствами, в общем объеме производства с 2,8% в 2013 году до 3,2%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3.1 "Поддержка проектной деятельности крестьянских (фермерских) хозяйств, индивидуальных предпринимателей, занимающихся сельскохозяйственным производством, сельскохозяйственных </w:t>
            </w:r>
            <w:r>
              <w:lastRenderedPageBreak/>
              <w:t>потребительских кооперативов, потребительских обществ, малых сельскохозяйственных 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крестьянских хозяйств, осуществивших проекты создания и развития своих хозяйств с помощью государственной поддержки в рамках мероприятия, - 79 ед. за 2014-2015 годы.</w:t>
            </w:r>
          </w:p>
          <w:p w:rsidR="007B182B" w:rsidRDefault="007B182B">
            <w:pPr>
              <w:pStyle w:val="ConsPlusNormal"/>
            </w:pPr>
            <w:r>
              <w:t>Количество крестьянских (фермерских) хозяйств, осуществивших проекты создания и развития своих хозяйств с помощью государственной поддержки в рамках мероприятия, - 183 ед. за 2014-2015 годы.</w:t>
            </w:r>
          </w:p>
          <w:p w:rsidR="007B182B" w:rsidRDefault="007B182B">
            <w:pPr>
              <w:pStyle w:val="ConsPlusNormal"/>
            </w:pPr>
            <w:r>
              <w:lastRenderedPageBreak/>
              <w:t>Количество кооперативов, получивших грант на развитие материально-технической базы с помощью государственной поддержки в рамках мероприятия, - 8 ед.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кредитов, привлеченных крестьянскими (фермерскими) хозяйствами, личными подсобными хозяйствами, сельскохозяйственными потребительскими кооперативами и гражданами, проживающими в сельской местности, с 502,0 млн. руб. в 2013 году до 557,7 млн. руб.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3.3 "Развитие семейных животноводческих ферм, поддержка начинающих фермеров, поддержка иных мероприятий по развитию малых форм хозяйствования, реализуемых в рамках софинансирования муниципальных программ"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Создание 30 семейных животноводческих ферм.</w:t>
            </w:r>
          </w:p>
          <w:p w:rsidR="007B182B" w:rsidRDefault="007B182B">
            <w:pPr>
              <w:pStyle w:val="ConsPlusNormal"/>
            </w:pPr>
            <w:r>
              <w:t>Оказание государственной поддержки 153 начинающим фермерам.</w:t>
            </w:r>
          </w:p>
          <w:p w:rsidR="007B182B" w:rsidRDefault="007B182B">
            <w:pPr>
              <w:pStyle w:val="ConsPlusNormal"/>
            </w:pPr>
            <w:r>
              <w:t>Оформление в собственность крестьянскими (фермерскими) хозяйствами 6,3 тыс. га площадей земельных участков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3.3.1 "Поддержка начинающих крестьянских (фермерских) хозяйств, развитие семейных животноводческих ферм на базе крестьянских (фермерских) хозяйств, компенсация расходов по </w:t>
            </w:r>
            <w:r>
              <w:lastRenderedPageBreak/>
              <w:t>оформлению земельных участков в собственность крестьянским (фермерским) хозяйствам"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Создание 30 семейных животноводческих ферм.</w:t>
            </w:r>
          </w:p>
          <w:p w:rsidR="007B182B" w:rsidRDefault="007B182B">
            <w:pPr>
              <w:pStyle w:val="ConsPlusNormal"/>
            </w:pPr>
            <w:r>
              <w:t>Оказание государственной поддержки 153 начинающим фермерам.</w:t>
            </w:r>
          </w:p>
          <w:p w:rsidR="007B182B" w:rsidRDefault="007B182B">
            <w:pPr>
              <w:pStyle w:val="ConsPlusNormal"/>
            </w:pPr>
            <w:r>
              <w:t>Оформление в собственность крестьянскими (фермерскими) хозяйствами 6,3 тыс. га площадей земельных участков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Подпрограмма 4 "Техническая и технологическая модернизация, инновационное развитие"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Снижение степени износа основных производительных фондов сократится с 38% в 2013 году до 35,7%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Приобретение сельхозтоваропроизводителями,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100 единиц техники с оказанием мер государственной поддержки в рамках мероприятия за период 2014-2015 годов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укомплектованности сельскохозяйственных товаропроизводителей кадрами с 94,6% в 2013 году до 95%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5.1 "Развитие кадрового потенциала, информационное и организационное сопровождение деятельности сельхозтоваропроизводителе</w:t>
            </w:r>
            <w:r>
              <w:lastRenderedPageBreak/>
              <w:t>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учащихся сельских школ, принявших участие в мероприятиях по развитию агрообразовательного процесса, и студентов учреждений начального, среднего, высшего профессионального образования аграрного профиля - 2630 чел.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5.1.1 "Развитие системы сельскохозяйственного консультирования и повышения профессионального уровня работников АПК, развитие рынка высококвалифицированных услуг сельскохозяйственным товаропроизводителям на условиях аутсорсинга"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работников АПК, прошедших повышение профессионального уровня, - 1120 чел. за 2014-2020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5.1.2 "Создание учебно-производственных площадок на базе передовых сельскохозяйственных 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студентов учреждений начального, среднего, высшего профессионального образования аграрного профиля, прошедших практику на базе передовых сельскохозяйственных предприятий, - 1870 чел.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5.1.3 "Совершенствование агрообразовательного процесса"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учащихся сельских школ, студентов, преподавателей, принявших участие в мероприятиях по развитию агрообразовательного процесса, - 760 чел.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5.1.4 "Информационное сопровождение пермских товаропроизводителей, укрепление положительного имиджа сельского хозяйства </w:t>
            </w:r>
            <w:r>
              <w:lastRenderedPageBreak/>
              <w:t>Пермского края, развитие системы информационного обеспечения в 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Проведение 17 мероприятий, направленных на формирование и укрепление положительного имиджа сельского хозяйства Пермского края,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5.2 "Поддержка молодых специалистов, трудоустроившихся в сельскохозяйственные организации"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молодых специалистов, трудоустроившихся в сельскохозяйственные организации Пермского края и получивших поддержку в рамках мероприятия, - 167 чел. за 2014-2015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Обеспечение стабильного эпизоотического и эпидемиологического благополучия по заразным болезням животных, в том числе особо опасным болезням животных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Снижение случаев возникновения эпизоотических очагов по заразным болезням животных, в том числе особо опасным болезням животных, с 53 ед. в 2013 году до 45 ед.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6.1.1 "Предоставление государственных услуг в области ветеринарии"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Профилактические вакцинации животных против заразных, в том числе особо опасных, болезней животных: 407585 ед. - в 2013 году, 260496 ед. - в 2015 году;</w:t>
            </w:r>
          </w:p>
          <w:p w:rsidR="007B182B" w:rsidRDefault="007B182B">
            <w:pPr>
              <w:pStyle w:val="ConsPlusNormal"/>
            </w:pPr>
            <w:r>
              <w:t>отбор проб биологического (патологического) материала животных (трупов животных), кормов, смывов и т.п., взятие крови для исследования у животных на заразные, в том числе особо опасные, болезни животных: 444815 ед. - в 2013 году, 448127 ед. - в 2015 году;</w:t>
            </w:r>
          </w:p>
          <w:p w:rsidR="007B182B" w:rsidRDefault="007B182B">
            <w:pPr>
              <w:pStyle w:val="ConsPlusNormal"/>
            </w:pPr>
            <w:r>
              <w:t xml:space="preserve">диагностические аллергические исследования </w:t>
            </w:r>
            <w:r>
              <w:lastRenderedPageBreak/>
              <w:t>животных на заразные, в том числе особо опасные, болезни животных: 339849 ед. - в 2013 году, 341069 ед. - в 2015 году;</w:t>
            </w:r>
          </w:p>
          <w:p w:rsidR="007B182B" w:rsidRDefault="007B182B">
            <w:pPr>
              <w:pStyle w:val="ConsPlusNormal"/>
            </w:pPr>
            <w:r>
              <w:t>лабораторные диагностические серологические исследования животных на заразные, в том числе особо опасные, болезни животных: 462887 ед. - в 2013 году; 452667 ед. - в 2015 году;</w:t>
            </w:r>
          </w:p>
          <w:p w:rsidR="007B182B" w:rsidRDefault="007B182B">
            <w:pPr>
              <w:pStyle w:val="ConsPlusNormal"/>
            </w:pPr>
            <w:r>
              <w:t>лабораторные диагностические бактериологические исследования животных на заразные, в том числе особо опасные, болезни животных: 188 ед. - в 2013 году, 104 ед. - в 2015 году;</w:t>
            </w:r>
          </w:p>
          <w:p w:rsidR="007B182B" w:rsidRDefault="007B182B">
            <w:pPr>
              <w:pStyle w:val="ConsPlusNormal"/>
            </w:pPr>
            <w:r>
              <w:t>лабораторные диагностические вирусологические исследования на заразные, в том числе особо опасные, болезни животных: 8725 ед. - в 2013 году, 8042 ед. - в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6.1.2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6.1.2 "Обеспечение материально-техническими ресурсами государственных бюджетных учреждений ветеринарии Пермского края для организации ими противоэпизоотических мероприятий по заразным, в том числе особо опасным, болезням животных, по которым могут устанавливаться ограничительные мероприятия (карантин)"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Обеспечение материально-техническими ресурсами, необходимыми для реализации проведения противоэпизоотических мероприятий:</w:t>
            </w:r>
          </w:p>
          <w:p w:rsidR="007B182B" w:rsidRDefault="007B182B">
            <w:pPr>
              <w:pStyle w:val="ConsPlusNormal"/>
            </w:pPr>
            <w:r>
              <w:t>приобретение ветеринарного и лабораторного оборудования, используемого при предоставлении государственных услуг в области ветеринарии;</w:t>
            </w:r>
          </w:p>
          <w:p w:rsidR="007B182B" w:rsidRDefault="007B182B">
            <w:pPr>
              <w:pStyle w:val="ConsPlusNormal"/>
            </w:pPr>
            <w:r>
              <w:t>приобретение автотранспорта не менее 1-2 ед. 1 раз в 5 лет на каждое учреждение ветеринарии края;</w:t>
            </w:r>
          </w:p>
          <w:p w:rsidR="007B182B" w:rsidRDefault="007B182B">
            <w:pPr>
              <w:pStyle w:val="ConsPlusNormal"/>
            </w:pPr>
            <w:r>
              <w:t>приобретение крематоров: мобильных (передвижных), стационарных, обеспечивающих утилизацию до 100% полученных биологических отходов на территории края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6.1.3 </w:t>
            </w:r>
            <w:r>
              <w:lastRenderedPageBreak/>
              <w:t>"Обеспечение санитарно-эпидемиологического благополучия в части организации и содержания сибиреязвенных скотомогильников и биотермических ям, принятия мер по обеспечению их безопасности, консервации биотермических ям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r>
              <w:lastRenderedPageBreak/>
              <w:t>ветеринарная инспекция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 xml:space="preserve">Принятие в собственность Пермского края всех </w:t>
            </w:r>
            <w:r>
              <w:lastRenderedPageBreak/>
              <w:t>бесхозяйных скотомогильников (биотермических ям) на период 2014-2015 годов и обеспечение их ветеринарной безопасности до 100% имеющихся;</w:t>
            </w:r>
          </w:p>
          <w:p w:rsidR="007B182B" w:rsidRDefault="007B182B">
            <w:pPr>
              <w:pStyle w:val="ConsPlusNormal"/>
            </w:pPr>
            <w:r>
              <w:t>капитальный ремонт 31 сибиреязвенного скотомогильника 1 раз в 5 лет в период 2014-2020 годов;</w:t>
            </w:r>
          </w:p>
          <w:p w:rsidR="007B182B" w:rsidRDefault="007B182B">
            <w:pPr>
              <w:pStyle w:val="ConsPlusNormal"/>
            </w:pPr>
            <w:r>
              <w:t>полная консервация (закрытие) обычных скотомогильников (биотермических ям) с постепенной заменой на применение крематоров для утилизации биологических отходов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6.1.5 "Обеспечение санитарно-эпидемиологического благополучия в части ответственного обращения с безнадзорными животными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Снижение количества безнадзорных животных на территории Пермского края с целью минимизации риска заражения сельскохозяйственных животных опасными заболеваниями от безнадзорных животных, заразными, в том числе особо опасными, болезнями, общими для человека и животных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Улучшение жилищных условий 382 сельских семей. Рост уровня инженерного обустройства села с 31,8% в 2013 году до 35,4% к 2015 году. Рост уровня обеспеченности сельского населения питьевой водой увеличится с 67,7% в 2013 году до 69,1% к 2015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7.1 "Улучшение жилищных условий граждан, проживающих в сельской местности, в том числе </w:t>
            </w:r>
            <w:r>
              <w:lastRenderedPageBreak/>
              <w:t>молодых семей и молодых специалистов"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и приобретение жилья для граждан - 44,33 тыс. кв. м, в том числе для молодых семей и молодых специалистов - 15,69 тыс. кв. м, что позволит улучшить жилищные условия 464 сельских семей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7.1.1 "Предоставление социальных выплат на улучшение жилищных условий граждан"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и приобретение жилья для граждан - 28,64 тыс. кв. 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7.1.2 "Предоставление социальных выплат молодым семьям и молодым специалистам"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и приобретение жилья для молодых семей и молодых специалистов - 15,69 тыс. кв. 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7.2 "Развитие социальной и инженерной инфраструктуры в 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Повышение уровня инженерного обустройства села: газом - до 35,4%, водой - 69,1% за счет реализации данной Программы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7.2.1 "Развитие газификации (строительство и реконструкция в сельской местности распределительных газовых сетей)"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Строительство и реконструкция распределительных газовых сетей - 366,1 км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7.2.2 "Развитие водоснабжения (строительство и реконструкция в сельской местности локальных водопроводов)"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Строительство и реконструкция локальных водопроводов - 80,3 км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7.2.3 "Развитие на селе общего образования (строительство и </w:t>
            </w:r>
            <w:r>
              <w:lastRenderedPageBreak/>
              <w:t>реконструкция в сельской местности зданий общеобразовательных 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в действие общеобразовательных организаций на 650,0 ученических мест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7.2.4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7.2.4 "Улучшение медицинского 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Расширение сети фельдшерско-акушерских пунктов и (или) офисов врачей общей практики на 4 ед.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7.2.5 "Создание условий для занятий физической культурой и спортом (строительство и реконструкция в сельской местности плоскостных спортивных сооружений)"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Привлечение к занятиям физической культурой и спортом сельских жителей, прежде всего молодежи, путем расширения сети плоскостных спортивных сооружений на 5,88 тыс. кв. 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7.2.7 "Развитие строительства и реконструкция автомобильных дорог в 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края, Министерство транспорта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к 2015 году общей протяженностью 41,3 км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7.4 "Грантовая поддержка </w:t>
            </w:r>
            <w:r>
              <w:lastRenderedPageBreak/>
              <w:t>местных инициатив сельских сообществ по улучшению условий жизнедеятельности"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 xml:space="preserve">Повышение гражданской активности сельских жителей, активизация их участия в решении </w:t>
            </w:r>
            <w:r>
              <w:lastRenderedPageBreak/>
              <w:t>вопросов местного значения путем поддержки местных инициатив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Подпрограмма 8 "Обеспечение реализации государственной программы"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 - 100%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8.1 "Обеспечение выполнения функций государственными органами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 - 100%. Повышение качества выполнения функций исполнительными органами власти Пермского края в сфере развития сельского хозяйства, ветеринарного благополучия и устойчивого развития сельских территорий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8.2 "Администрирование отдельных государственных полномочий по поддержке сельскохозяйственного производства"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Реализация органами местного самоуправления городских округов и муниципальных районов отдельных государственных полномочий по поддержке сельскохозяйственного производства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8.3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Уровень исполнения целевых показателей - 100%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2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ПЕРЕЧЕНЬ</w:t>
      </w:r>
    </w:p>
    <w:p w:rsidR="007B182B" w:rsidRDefault="007B182B">
      <w:pPr>
        <w:pStyle w:val="ConsPlusNormal"/>
        <w:jc w:val="center"/>
      </w:pPr>
      <w:r>
        <w:lastRenderedPageBreak/>
        <w:t>мероприятий государственной программы Пермского края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2268"/>
        <w:gridCol w:w="1361"/>
        <w:gridCol w:w="1361"/>
        <w:gridCol w:w="4819"/>
      </w:tblGrid>
      <w:tr w:rsidR="007B182B">
        <w:tc>
          <w:tcPr>
            <w:tcW w:w="624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2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819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819" w:type="dxa"/>
            <w:vMerge/>
          </w:tcPr>
          <w:p w:rsidR="007B182B" w:rsidRDefault="007B182B"/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индекса производства продукции растениеводства на 3,5-4% ежегодно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1.1.1 "Реализация мероприятий федеральной целевой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</w:t>
            </w:r>
            <w:r>
              <w:lastRenderedPageBreak/>
              <w:t>2020 годы"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Прирост объема производства сельскохозяйственной продукции за счет реализации мероприятий по развитию мелиорации составит не менее 3,188 тыс. тонн кормовых единиц;</w:t>
            </w:r>
          </w:p>
          <w:p w:rsidR="007B182B" w:rsidRDefault="007B182B">
            <w:pPr>
              <w:pStyle w:val="ConsPlusNormal"/>
            </w:pPr>
            <w:r>
              <w:t xml:space="preserve">прирост объема производства продукции растениеводства на землях </w:t>
            </w:r>
            <w:r>
              <w:lastRenderedPageBreak/>
              <w:t>сельскохозяйственного назначения за счет реализации мероприятий по развитию мелиорации за период 2016-2020 годов на 139,8%;</w:t>
            </w:r>
          </w:p>
          <w:p w:rsidR="007B182B" w:rsidRDefault="007B182B">
            <w:pPr>
              <w:pStyle w:val="ConsPlusNormal"/>
            </w:pPr>
            <w:r>
              <w:t>ввод в эксплуатацию 0,966 тыс. гектаров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за период 2016-2020 годов;</w:t>
            </w:r>
          </w:p>
          <w:p w:rsidR="007B182B" w:rsidRDefault="007B182B">
            <w:pPr>
              <w:pStyle w:val="ConsPlusNormal"/>
            </w:pPr>
            <w:r>
              <w:t>приведение 3 единиц государственных гидротехнических сооружений в безопасное в эксплуатации техническое состояние к 2020 году;</w:t>
            </w:r>
          </w:p>
          <w:p w:rsidR="007B182B" w:rsidRDefault="007B182B">
            <w:pPr>
              <w:pStyle w:val="ConsPlusNormal"/>
            </w:pPr>
            <w:r>
              <w:t>сохранение существующих и создание 1,428 тыс.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новых;</w:t>
            </w:r>
          </w:p>
          <w:p w:rsidR="007B182B" w:rsidRDefault="007B182B">
            <w:pPr>
              <w:pStyle w:val="ConsPlusNormal"/>
            </w:pPr>
            <w:r>
              <w:t>вовлечение в оборот 0,449 тыс. гектаров выбывших сельскохозяйственных угодий за счет проведения культуртехнических работ за период 2016-2020 годов;</w:t>
            </w:r>
          </w:p>
          <w:p w:rsidR="007B182B" w:rsidRDefault="007B182B">
            <w:pPr>
              <w:pStyle w:val="ConsPlusNormal"/>
            </w:pPr>
            <w:r>
              <w:t>приобретение сельскохозяйственными товаропроизводителями 46 единиц техники за счет реализации мероприятий по развитию мелиорации за период 2016-2020 годов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1.1.2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посевных площадей во всех категориях хозяйств с 738,8 тыс. га в 2016 году до 747,6 тыс. га в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1.1.3 "Возмещение части затрат на приобретение элитных семян"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доли площади, засеваемой элитными семенами, в общей площади посевов с 3,5% в 2016 году до 3,8% в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1.1.4 "Поддержка экономически значимых региональных программ по приоритетным отраслям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Направление 0,1 млрд. руб. инвестиций по экономически значимым программам в приоритетные отрасли растениеводства участниками мероприятия, в том числе по годам:</w:t>
            </w:r>
          </w:p>
          <w:p w:rsidR="007B182B" w:rsidRDefault="007B182B">
            <w:pPr>
              <w:pStyle w:val="ConsPlusNormal"/>
            </w:pPr>
            <w:r>
              <w:t>за 2016 год - 83,6 млн. руб., 2017 год - 16,7 млн. руб., 2018 год - 16,7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1.1.5 "Возмещение части прямых понесенных затрат на создание и модернизацию объектов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инвестиционных затрат производителей, реализующих инвестиционные проекты, с 73,3 млн. рублей в 2016 году до 177,3 млн. рублей в 2020 году, в том числе по годам: в 2016 году - 73,3 млн. руб., в 2017 году - 125,7 млн. руб., в 2018 году - 125,7 млн. руб., в 2019 году - 231,7 млн. руб., в 2020 году - 177,3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кредитов (займов) на развитие отрасли растениеводства, переработки и развития инфраструктуры и логистического обеспечения рынков продукции растениеводства с 1214,2 млн. рублей в 2016 году до 1924,2 млн. рублей в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- 1214,2 млн. руб., в 2017 году - 1283,3 млн. руб., в 2018 году - 1283,3 млн. руб., в 2019 году - 1833,3 млн. руб., в 2020 году - 1924,2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1.2.1 "Возмещение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краткосрочных кредитов (займов) на развитие отрасли растениеводства с 716,4 млн. руб. в 2016 году до 1047,2 млн. руб. в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- 716,4 млн. руб., в 2017 году - 745,4 млн. руб.; в 2018 году - 745,4 млн. руб., в 2019 году - 956,3 млн. руб., в 2020 году - 1047,2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1.2.2 "Возмещение части процентной ставки по инвестиционным кредитам (займам) на развитие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инвестиционных кредитов (займов) на развитие отрасли растениеводства с 483,3 млн. руб. в 2016 году до 850,0 млн. руб. в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- 483,3 млн. руб., в 2017 году - 523,3 млн. руб.; в 2018 году - 523,4 млн. руб., в 2019 году - 850,0 млн. руб., в 2020 году - 850,0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1.2.3 "Возмещение части процентной ставки по кредитам, включенным в состав лизингового платежа по договорам финансовой аренды (лизинга), заключенным с российскими лизинговыми компаниями на приобретение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Объем субсидируемых инвестиционных кредитов в 2016 году с 14,5 млн. руб. до 27,0 млн. руб. в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- 14,5 млн. руб., в 2017 году - 14,5 млн. руб.; в 2018 году - 14,5 млн. руб., в 2019 году - 27,0 млн. руб., в 2020 году - 27,0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1.2.4 </w:t>
            </w:r>
            <w:r>
              <w:lastRenderedPageBreak/>
              <w:t>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 xml:space="preserve">Увеличение площади застрахованных посевных </w:t>
            </w:r>
            <w:r>
              <w:lastRenderedPageBreak/>
              <w:t>площадей с 104,7 тыс. га в 2016 году до 224,3 тыс. га в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индекса производства продукции животноводства с 2016 года к 2020 году на 2-3% ежегодно к предыдущему году</w:t>
            </w:r>
          </w:p>
        </w:tc>
      </w:tr>
      <w:tr w:rsidR="007B182B">
        <w:tc>
          <w:tcPr>
            <w:tcW w:w="624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948" w:type="dxa"/>
            <w:vMerge w:val="restart"/>
          </w:tcPr>
          <w:p w:rsidR="007B182B" w:rsidRDefault="007B182B">
            <w:pPr>
              <w:pStyle w:val="ConsPlusNormal"/>
            </w:pPr>
            <w:r>
              <w:t>Мероприятие 2.1.1 "Поддержка развития племенного животноводства"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крупного рогатого скота молочного направления в сельхозорганизациях, крестьянских (фермерских) хозяйствах, включая индивидуальных предпринимателей, в 2016 году - 32,5 тыс. голов, к 2020 году - 34,0 тыс. голов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Приобретение быков-производителей живой массой свыше 400 кг организациями по искусственному осеменению за 2016-2020 годы - по 10 голов ежегодно</w:t>
            </w:r>
          </w:p>
        </w:tc>
      </w:tr>
      <w:tr w:rsidR="007B182B">
        <w:tc>
          <w:tcPr>
            <w:tcW w:w="624" w:type="dxa"/>
            <w:vMerge/>
          </w:tcPr>
          <w:p w:rsidR="007B182B" w:rsidRDefault="007B182B"/>
        </w:tc>
        <w:tc>
          <w:tcPr>
            <w:tcW w:w="294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1361" w:type="dxa"/>
            <w:vMerge/>
          </w:tcPr>
          <w:p w:rsidR="007B182B" w:rsidRDefault="007B182B"/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Приобретение племенного молодняка КРС за 2016-2020 годы - 7,5 тыс. голов, в том числе по годам:</w:t>
            </w:r>
          </w:p>
          <w:p w:rsidR="007B182B" w:rsidRDefault="007B182B">
            <w:pPr>
              <w:pStyle w:val="ConsPlusNormal"/>
            </w:pPr>
            <w:r>
              <w:lastRenderedPageBreak/>
              <w:t>в 2016 году - 1,3 тыс. голов, в 2017 году - 1,4 тыс. голов, в 2018 году - 1,2 тыс. голов, в 2019 году - 1,6 тыс. голов, в 2020 году - 2,0 тыс. голов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2.1.2 "Поддержка племенного крупного рогатого скота мясного направления"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крупного рогатого скота мясного направления в сельхозорганизациях, крестьянских (фермерских) хозяйствах, включая индивидуальных предпринимателей, в 2016 году - 1,157 тыс. голов, к 2020 году - 1,4 тыс. голов.</w:t>
            </w:r>
          </w:p>
          <w:p w:rsidR="007B182B" w:rsidRDefault="007B182B">
            <w:pPr>
              <w:pStyle w:val="ConsPlusNormal"/>
            </w:pPr>
            <w:r>
              <w:t>Приобретение племенного молодняка КРС за 2016-2020 годы - 2,77 тыс. гол.,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- 0,66 тыс. голов, в 2017 году - 0,61 тыс. голов, в 2018 году - 0,57 тыс. голов, в 2019 году - 0,48 тыс. голов, в 2020 году - 0,45 тыс. голов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2.1.3 "Возмещение части затрат на 1 килограмм реализованного и (или) отгруженного на собственную переработку молока"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валового производства молока в сельхозорганизациях, крестьянских (фермерских) хозяйствах, включая индивидуальных предпринимателей, с 358,7 тыс. тонн в 2016 году до 388,6 тыс. тонн к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2.1.4 "Возмещение части затрат на содержание маточного поголовья овец, коз, общего поголовья маралов, лошадей"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маточного поголовья овец, коз в сельскохозяйственных организациях, крестьянских (фермерских) хозяйствах, включая индивидуальных предпринимателей, с 6,6 тыс. гол. в 2016 году до 7,1 тыс. гол. в 2020 году.</w:t>
            </w:r>
          </w:p>
          <w:p w:rsidR="007B182B" w:rsidRDefault="007B182B">
            <w:pPr>
              <w:pStyle w:val="ConsPlusNormal"/>
            </w:pPr>
            <w:r>
              <w:t xml:space="preserve">Общего поголовья маралов в сельскохозяйственных организациях, крестьянских (фермерских) хозяйствах, включая индивидуальных предпринимателей, - с 1,05 тыс. </w:t>
            </w:r>
            <w:r>
              <w:lastRenderedPageBreak/>
              <w:t>гол. в 2016 году до 1,09 тыс. гол. в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2.1.5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2.1.5 "Возмещение части затрат на содержание маточного поголовья мясных коров и коров, используемых для получения помесного скота"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поголовья крупного рогатого скота с 15,4 тыс. голов в 2016 году до 36,9 тыс. голов к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- 15,4 тыс. голов, в 2017 году - 17,9 тыс. голов, в 2018 году - 28,2 тыс. голов, в 2019 году - 32,6 тыс. голов, в 2020 году - 36,9 тыс. голов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2.1.6 "Поддержка экономически значимых программ по приоритетным отраслям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Направление 5,2 млрд. руб. инвестиций по экономически значимым программам в приоритетные отрасли животноводства участниками мероприятия за период 2016-2020 годов,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- 269,3 млн. руб., в 2017 году - 373,7 млн. руб.; в 2018 году - 373,7 млн. руб., в 2019 году - 1910,0 млн. руб., в 2020 году - 2252,9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2.1.7 "Возмещение части прямых понесенных затрат на создание и модернизацию объектов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ввода мощностей животноводческих комплексов молочного направления (молочных ферм) в 2016-2020 годах на 400 ското-мест ежегодно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</w:t>
            </w:r>
            <w:r>
              <w:lastRenderedPageBreak/>
              <w:t>рынков продукции животноводства и управление рисками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в молочном скотоводстве количества поголовья КРС с 1800 голов в 2016 году до 2000 голов к 2020 году, повышение производства молока на 7,1 тыс. тонн в 2016 году и ежегодно на 2,5 тыс. тонн к 2020 году;</w:t>
            </w:r>
          </w:p>
          <w:p w:rsidR="007B182B" w:rsidRDefault="007B182B">
            <w:pPr>
              <w:pStyle w:val="ConsPlusNormal"/>
            </w:pPr>
            <w:r>
              <w:t>увеличение в отрасли птицеводства к 2020 году производства яиц на 0,09 млн. штук ежегодно, мяса птицы - на 0,02 тыс. тонн ежегодно;</w:t>
            </w:r>
          </w:p>
          <w:p w:rsidR="007B182B" w:rsidRDefault="007B182B">
            <w:pPr>
              <w:pStyle w:val="ConsPlusNormal"/>
            </w:pPr>
            <w:r>
              <w:lastRenderedPageBreak/>
              <w:t>увеличение в мясном скотоводстве поголовье КРС с 2500 голов в 2016 году до 2700 к 2020 году, повышение производства мяса КРС к 2020 году на 0,2 тыс. тонн ежегодно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2.2.1 "Возмещение части процентной ставки по краткосрочным кредитам (займам) на развитие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краткосрочных кредитов (займов) на развитие отрасли животноводства с 813,6 млн. руб. в 2016 году до 2017,1 млн. руб. в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- 813,6 млн. руб., в 2017 году - 1775,5 млн. руб.; в 2018 году - 1775,5 млн. руб., в 2019 году - 1936,3 млн. руб., в 2020 году - 2017,1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2.2.2 "Возмещение части процентной ставки по инвестиционным кредитам (займам) на развитие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инвестиционных кредитов (займов) на развитие отрасли растениеводства с 1939,3 млн. руб. в 2016 году до 5190 млн. руб. в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- 1939,3 млн. руб., в 2017 году - 4576,6 млн. руб.; в 2018 году - 4576,6 млн. руб., в 2019 году - 4953,3 млн. руб., в 2020 году - 5190,0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2.2.3 "Возмещение части процентной ставки по кредитам, включенным в состав лизингового платежа по договорам финансовой аренды (лизинга), заключенным с российскими </w:t>
            </w:r>
            <w:r>
              <w:lastRenderedPageBreak/>
              <w:t>лизинговыми компаниями на приобретение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Объем субсидируемых инвестиционных кредитов в 2016-2020 годах - 58,2 млн. руб. ежегодно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2.2.4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2.2.4 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Ежегодное страхование сельскохозяйственных животных к 2020 году - 6,8 тыс. усл. голов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3 "Поддержка малых форм хозяйствования"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Рост доли сельскохозяйственной продукции, произведенной крестьянскими (фермерскими) хозяйствами, в общем объеме производства с 3,5% в 2016 году до 5,0% к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- 3,5%, в 2017 году - 3,8%; в 2018 году - 4,1%, в 2019 году - 4,5%, в 2020 году - 5,0%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3.1.1 "Возмещение части затрат, </w:t>
            </w:r>
            <w:r>
              <w:lastRenderedPageBreak/>
              <w:t>связанных с реализацией проектной деятельности малыми формами хозяйствования в агропромышленном комплексе"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 xml:space="preserve">Количество крестьянских хозяйств, осуществивших проекты создания и развития </w:t>
            </w:r>
            <w:r>
              <w:lastRenderedPageBreak/>
              <w:t>своих хозяйств с помощью государственной поддержки в рамках мероприятия, - 130 ед. за 2016-2020 годы,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- 14 ед., в 2017 году - 27 ед., в 2018 году - 27 ед., в 2019 году - 29 ед., в 2020 году - 33 ед.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3.1.2 "Грантовая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кооперативов, получивших грант, с 6 ед. в 2016 году до 34 ед. к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3.1.3 "Поддержка начинающих фермеров"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Оказание государственной поддержки 315 начинающим фермерам в 2016-2020 годах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3.1.4 "Развитие семейных животноводческих ферм"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Создание 72 семейных животноводческих ферм в 2016-2020 годах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3.1.5 "Возмещение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</w:t>
            </w:r>
            <w:r>
              <w:lastRenderedPageBreak/>
              <w:t>земель сельскохозяйственного назначения"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Оформление в собственность крестьянскими (фермерскими) хозяйствами 16 тыс. га площадей земельных участков за 2016-2020 годы,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- 1 тыс. га, в 2017 году - 3,5 тыс. га; в 2018 году - 3,5 тыс. га, в 2019 году - 3,9 тыс. га, в 2020 году - 4,1 тыс. га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в малых формах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объема субсидируемых кредитов, привлеченных крестьянскими (фермерскими) хозяйствами, личными подсобными хозяйствами, сельскохозяйственными потребительскими кооперативами и гражданами, проживающими в сельской местности, с 598,2 млн. руб. в 2016 году до 690,3 млн. руб. к 2020 году,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- 598,2 млн. руб., в 2017 году - 624,8 млн. руб.; в 2018 году - 624,8 млн. руб., в 2019 году - 659,9 млн. руб., в 2020 году - 690,3 млн. руб.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4 "Техническая и технологическая модернизация, инновационное развитие"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Приобретение сельхозтоваропроизводителями,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294 единиц техники с оказанием мер государственной поддержки в рамках мероприятия за период 2016-2020 годов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5.1 "Развитие кадрового потенциала, информационное и организационное сопровождение </w:t>
            </w:r>
            <w:r>
              <w:lastRenderedPageBreak/>
              <w:t>деятельности сельхозтоваропроизводителей"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укомплектованности сельскохозяйственных товаропроизводителей кадрами с 95% в 2016 году до 96,0% к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5.1.1 "Развитие системы сельскохозяйственного консультирования и повышения профессионального уровня работников АПК, развитие рынка высококвалифицированных услуг сельскохозяйственным товаропроизводителям на условиях аутсорсинга"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работников АПК, прошедших повышение профессионального уровня за 2016-2020 годы, по 560 чел. ежегодно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5.1.2 "Создание учебно-производственных площадок на базе передовых сельскохозяйственных 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студентов учреждений начального, среднего, высшего профессионального образования аграрного профиля, прошедших практику на базе передовых сельскохозяйственных предприятий, - 4910 чел. за 2016-2020 годы,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- 950 чел., в 2017 году - 980 чел.; в 2018 году - 980 чел. в 2019 году - 1000 чел., в 2020 году - 1000 чел.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5.1.3 "Совершенствование агрообразовательного процесса"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учащихся сельских школ, студентов, преподавателей, принявших участие в мероприятиях по развитию агрообразовательного процесса, - 2160 чел. за 2016-2020 годы, в том числе по годам:</w:t>
            </w:r>
          </w:p>
          <w:p w:rsidR="007B182B" w:rsidRDefault="007B182B">
            <w:pPr>
              <w:pStyle w:val="ConsPlusNormal"/>
            </w:pPr>
            <w:r>
              <w:t xml:space="preserve">в 2016 году - 400 чел., в 2017 году - 430 чел.; в 2018 году - 430 чел., в 2019 году - 450 чел., в 2020 </w:t>
            </w:r>
            <w:r>
              <w:lastRenderedPageBreak/>
              <w:t>году - 450 чел.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5.1.4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5.1.4 "Информационное сопровождение пермских товаропроизводителей, укрепление положительного имиджа сельского хозяйства Пермского края, развитие системы информационного обеспечения в 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Проведение 42 мероприятий, направленных на формирование и укрепление положительного имиджа сельского хозяйства Пермского края, за 2016-2020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5.2 "Поддержка молодых специалистов, трудоустроившихся в сельскохозяйственные организации"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Количество молодых специалистов, трудоустроившихся в сельскохозяйственные организации Пермского края и получивших поддержку в рамках мероприятия, - 567 чел. за 2016-2020 годы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Обеспечение стабильного эпизоотического и эпидемиологического благополучия по заразным болезням животных, в том числе особо опасным болезням животных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6.1.1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Предоставление государственных услуг в области ветеринарии:</w:t>
            </w:r>
          </w:p>
          <w:p w:rsidR="007B182B" w:rsidRDefault="007B182B">
            <w:pPr>
              <w:pStyle w:val="ConsPlusNormal"/>
            </w:pPr>
            <w:r>
              <w:t>проведение плановых диагностических мероприятий на особо опасные болезни животных (птиц) и болезни, общие для человека и животных (птиц), за 2016-2020 годы - 342380 ед. ежегодно;</w:t>
            </w:r>
          </w:p>
          <w:p w:rsidR="007B182B" w:rsidRDefault="007B182B">
            <w:pPr>
              <w:pStyle w:val="ConsPlusNormal"/>
            </w:pPr>
            <w:r>
              <w:t xml:space="preserve">взятие проб при проведении плановых </w:t>
            </w:r>
            <w:r>
              <w:lastRenderedPageBreak/>
              <w:t>диагностических мероприятий на особо опасные болезни животных (птиц) и болезни, общие для человека и животных (птиц), за 2016-2020 годы - 443156 ед. ежегодно;</w:t>
            </w:r>
          </w:p>
          <w:p w:rsidR="007B182B" w:rsidRDefault="007B182B">
            <w:pPr>
              <w:pStyle w:val="ConsPlusNormal"/>
            </w:pPr>
            <w:r>
              <w:t>проведение плановых профилактических вакцинаций животных (птиц), против особо опасных болезней животных и болезней, общих для человека и животных (птиц) за 2016-2020 годы - 294761 ед. ежегодно;</w:t>
            </w:r>
          </w:p>
          <w:p w:rsidR="007B182B" w:rsidRDefault="007B182B">
            <w:pPr>
              <w:pStyle w:val="ConsPlusNormal"/>
            </w:pPr>
            <w:r>
              <w:t>проведение плановых лабораторных исследований на особо опасные болезни животных (птиц), болезни, общие для человека и животных (птиц), включая отбор проб и их транспортировку, за 2016-2020 годы - 453497 ед. ежегодно;</w:t>
            </w:r>
          </w:p>
          <w:p w:rsidR="007B182B" w:rsidRDefault="007B182B">
            <w:pPr>
              <w:pStyle w:val="ConsPlusNormal"/>
            </w:pPr>
            <w:r>
              <w:t>оформление документов при проведении плановых диагностических мероприятий, профилактических вакцинаций, лабораторных исследований на особо опасные болезни животных (птиц) и болезни, общие для человека и животных (птиц), за 2016-2020 годы - 1533794 шт.;</w:t>
            </w:r>
          </w:p>
          <w:p w:rsidR="007B182B" w:rsidRDefault="007B182B">
            <w:pPr>
              <w:pStyle w:val="ConsPlusNormal"/>
            </w:pPr>
            <w:r>
              <w:t>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применения, за 2016-2020 годы - 273 шт. ежегодно;</w:t>
            </w:r>
          </w:p>
          <w:p w:rsidR="007B182B" w:rsidRDefault="007B182B">
            <w:pPr>
              <w:pStyle w:val="ConsPlusNormal"/>
            </w:pPr>
            <w:r>
              <w:t>оформление и выдача ветеринарных сопроводительных документов за 2016-2020 годы - 769440 шт. ежегодно;</w:t>
            </w:r>
          </w:p>
          <w:p w:rsidR="007B182B" w:rsidRDefault="007B182B">
            <w:pPr>
              <w:pStyle w:val="ConsPlusNormal"/>
            </w:pPr>
            <w:r>
              <w:t xml:space="preserve">взятие проб при проведении ветеринарно-санитарной экспертизы сырья и продукции животного происхождения на трихинеллез за </w:t>
            </w:r>
            <w:r>
              <w:lastRenderedPageBreak/>
              <w:t>2016-2020 годы - 172500 ед. ежегодно;</w:t>
            </w:r>
          </w:p>
          <w:p w:rsidR="007B182B" w:rsidRDefault="007B182B">
            <w:pPr>
              <w:pStyle w:val="ConsPlusNormal"/>
            </w:pPr>
            <w:r>
              <w:t>оформление лабораторных исследований при проведении ветеринарно-санитарной экспертизы сырья и продукции животного происхождения на трихинеллез за 2016-2020 годы - 172575 ед. ежегодно;</w:t>
            </w:r>
          </w:p>
          <w:p w:rsidR="007B182B" w:rsidRDefault="007B182B">
            <w:pPr>
              <w:pStyle w:val="ConsPlusNormal"/>
            </w:pPr>
            <w:r>
              <w:t>проведение ветеринарно-санитарной экспертизы сырья и продукции животного происхождения на трихинеллез за 2016-2020 годы - 172575 ед. ежегодно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6.1.2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6.1.2 "Приобретение крематоров для уничтожения биологических отходов"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  <w:vAlign w:val="center"/>
          </w:tcPr>
          <w:p w:rsidR="007B182B" w:rsidRDefault="007B182B">
            <w:pPr>
              <w:pStyle w:val="ConsPlusNormal"/>
            </w:pPr>
            <w:r>
              <w:t>Приобретение крематоров: мобильных (передвижных), обеспечивающих утилизацию до 100% полученных биологических отходов на территории края за 2016-2020 годы - 2 ед. ежегодно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6.1.3 "Оформление прав собственности на бесхозяйные скотомогильники (биотермические ямы), проведение капитального ремонта скотомогильников (биотермических ям), оформленных в собственность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  <w:vAlign w:val="center"/>
          </w:tcPr>
          <w:p w:rsidR="007B182B" w:rsidRDefault="007B182B">
            <w:pPr>
              <w:pStyle w:val="ConsPlusNormal"/>
            </w:pPr>
            <w:r>
              <w:t>Принятие в собственность Пермского края всех бесхозяйных скотомогильников (биотермических ям) на период 2016-2020 годов - 270 объектов (54 ежегодно) и обеспечение их ветеринарной безопасности до 100%;</w:t>
            </w:r>
          </w:p>
          <w:p w:rsidR="007B182B" w:rsidRDefault="007B182B">
            <w:pPr>
              <w:pStyle w:val="ConsPlusNormal"/>
            </w:pPr>
            <w:r>
              <w:t>капитальный ремонт 79 сибиреязвенных скотомогильников в период 2014-2020 годов, в том числе по годам:</w:t>
            </w:r>
          </w:p>
          <w:p w:rsidR="007B182B" w:rsidRDefault="007B182B">
            <w:pPr>
              <w:pStyle w:val="ConsPlusNormal"/>
            </w:pPr>
            <w:r>
              <w:t>в 2016 году - 34 объекта, в 2017 году - 34 объекта; 2018 году - 11 объектов;</w:t>
            </w:r>
          </w:p>
          <w:p w:rsidR="007B182B" w:rsidRDefault="007B182B">
            <w:pPr>
              <w:pStyle w:val="ConsPlusNormal"/>
            </w:pPr>
            <w:r>
              <w:t>полная консервация (закрытие) обычных скотомогильников (биотермических ям) с постепенной заменой на применение крематоров для утилизации биологических отходов за 2016-2020 годы - 91 объект, в том числе по годам:</w:t>
            </w:r>
          </w:p>
          <w:p w:rsidR="007B182B" w:rsidRDefault="007B182B">
            <w:pPr>
              <w:pStyle w:val="ConsPlusNormal"/>
            </w:pPr>
            <w:r>
              <w:t xml:space="preserve">в 2018 году - 23 объекта, в 2019 году - 34 объекта; </w:t>
            </w:r>
            <w:r>
              <w:lastRenderedPageBreak/>
              <w:t>2020 году - 34 объекта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948" w:type="dxa"/>
            <w:vAlign w:val="center"/>
          </w:tcPr>
          <w:p w:rsidR="007B182B" w:rsidRDefault="007B182B">
            <w:pPr>
              <w:pStyle w:val="ConsPlusNormal"/>
            </w:pPr>
            <w:r>
              <w:t>Основное мероприятие 6.2 "Обеспечение санитарно-эпидемиологического благополучия в части ответственного обращения с безнадзорными животными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Отлов безнадзорных животных с 2016 по 2020 год - 5852 особи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948" w:type="dxa"/>
            <w:vAlign w:val="center"/>
          </w:tcPr>
          <w:p w:rsidR="007B182B" w:rsidRDefault="007B182B">
            <w:pPr>
              <w:pStyle w:val="ConsPlusNormal"/>
            </w:pPr>
            <w:r>
              <w:t>Мероприятие 6.2.1 "Мероприятия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Снижение количества безнадзорных животных на территории Пермского края с целью минимизации риска заражения сельскохозяйственных животных опасными заболеваниями от безнадзорных животных, заразными, в том числе особо опасными, болезнями, общими для человека и животных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2948" w:type="dxa"/>
            <w:vAlign w:val="center"/>
          </w:tcPr>
          <w:p w:rsidR="007B182B" w:rsidRDefault="007B182B">
            <w:pPr>
              <w:pStyle w:val="ConsPlusNormal"/>
            </w:pPr>
            <w:r>
              <w:t>Мероприятие 6.2.2 "Администрирование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ГВИ ПК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Администрирование государственных полномочий по организации проведения мероприятий по безнадзорным животным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7 "Устойчивое развитие сельских территорий"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Повышение уровня газификации с 35,9% в 2016 году до 39,2% к 2020 году.</w:t>
            </w:r>
          </w:p>
          <w:p w:rsidR="007B182B" w:rsidRDefault="007B182B">
            <w:pPr>
              <w:pStyle w:val="ConsPlusNormal"/>
            </w:pPr>
            <w:r>
              <w:t>Повышение уровня обеспеченности сельского населения питьевой водой с 69,3% в 2016 году до 70,7% к 2020 году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7.1.1 "Предоставление социальных выплат на улучшение жилищных условий граждан"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и приобретение жилья для граждан - 28,81 тыс. кв. 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7.1.2 "Предоставление социальных выплат молодым семьям и молодым специалистам"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и приобретение жилья для молодых семей и молодых специалистов - 20,22 тыс. кв. 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7.1.3 "Развитие газификации (строительство и реконструкция в сельской местности распределительных газовых сетей)"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Строительство и реконструкция распределительных газовых сетей - 378,4 км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7.1.4 "Развитие водоснабжения (строительство и реконструкция в сельской местности локальных водопроводов)"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Строительство и реконструкция локальных водопроводов - 96 км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7.1.5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7.1.5 "Развитие на селе общего образования (строительство и реконструкция в сельской местности зданий общеобразовательных 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Ввод в действие общеобразовательных организаций на 900 ученических мест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7.1.6 "Улучшение медицинского 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Расширение сети фельдшерско-акушерских пунктов и (или) офисов врачей общей практики на 5 ед.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7.1.7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7.1.7 "Создание условий для занятий физической культурой и спортом (строительство и реконструкция в сельской местности плоскостных спортивных сооружений)"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Привлечение к занятиям физической культурой и спортом сельских жителей, прежде всего молодежи, путем расширения сети плоскостных спортивных сооружений на 98,835 тыс. кв. м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7.1.8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7.1.8 "Развитие культурно-досуговой деятельности в сельской местности (строительство и реконструкция учреждений культурно-досугового типа)"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Улучшение доступа сельского населения к услугам учреждений культурно-досугового типа путем расширения сети данных учреждений на 400 мест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7.1.9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 xml:space="preserve">Мероприятие 7.1.9 </w:t>
            </w:r>
            <w:r>
              <w:lastRenderedPageBreak/>
              <w:t>"Поддержка комплексной компактной застройки сельских поселений"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 xml:space="preserve">Реализация 2 проектов комплексного </w:t>
            </w:r>
            <w:r>
              <w:lastRenderedPageBreak/>
              <w:t>обустройства площадок под компактную жилищную застройку в населенных пунктах, расположенных в сельской местности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7.1.8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7.1.11 "Грантовая поддержка местных инициатив граждан, проживающих в 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Увеличение количества реализованных проектов местных инициатив граждан, проживающих в сельской местности, получивших грантовую поддержку, до 32 ед.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1275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8 "Обеспечение реализации государственной программы"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8.1 "Обеспечение деятельности государственных органов"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 - 100%.</w:t>
            </w:r>
          </w:p>
          <w:p w:rsidR="007B182B" w:rsidRDefault="007B182B">
            <w:pPr>
              <w:pStyle w:val="ConsPlusNormal"/>
            </w:pPr>
            <w:r>
              <w:t>Повышение качества выполнения функций исполнительными органами власти Пермского края в сфере развития сельского хозяйства, ветеринарного благополучия и устойчивого развития сельских территорий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8.1.1 "Содержание государственных органов Пермского края (Министерство сельского хозяйства и продовольствия Пермского края)"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 - 100%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8.1.2 "Содержание государственных органов Пермского края (Государственная ветеринарная инспекция Пермского края)"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Уровень выполнения целевых показателей государственной программы - 100%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8.1.3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Мероприятие 8.1.3. "Администрирование отдельных государственных полномочий по поддержке сельскохозяйственного производства"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Реализация органами местного самоуправления городских округов и муниципальных районов отдельных государственных полномочий по поддержке сельскохозяйственного производства</w:t>
            </w:r>
          </w:p>
        </w:tc>
      </w:tr>
      <w:tr w:rsidR="007B182B"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8" w:type="dxa"/>
          </w:tcPr>
          <w:p w:rsidR="007B182B" w:rsidRDefault="007B182B">
            <w:pPr>
              <w:pStyle w:val="ConsPlusNormal"/>
            </w:pPr>
            <w:r>
              <w:t>Основное мероприятие 8.2 "Проведение мероприятий по сопровождению и развитию информационно-аналитической системы агропромышленного комплекса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19" w:type="dxa"/>
          </w:tcPr>
          <w:p w:rsidR="007B182B" w:rsidRDefault="007B182B">
            <w:pPr>
              <w:pStyle w:val="ConsPlusNormal"/>
            </w:pPr>
            <w:r>
              <w:t>Уровень исполнения целевых показателей - 100%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bookmarkStart w:id="8" w:name="P4864"/>
      <w:bookmarkEnd w:id="8"/>
      <w:r>
        <w:t>Приложение 12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1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7B182B" w:rsidRDefault="007B182B">
      <w:pPr>
        <w:pStyle w:val="ConsPlusNormal"/>
        <w:jc w:val="center"/>
      </w:pPr>
      <w:r>
        <w:t>средств бюджета Пермского края, 2014-2015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551"/>
        <w:gridCol w:w="737"/>
        <w:gridCol w:w="737"/>
        <w:gridCol w:w="1134"/>
        <w:gridCol w:w="624"/>
        <w:gridCol w:w="1191"/>
        <w:gridCol w:w="1191"/>
      </w:tblGrid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32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382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 xml:space="preserve">Расходы </w:t>
            </w:r>
            <w:hyperlink w:anchor="P5484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КВР </w:t>
            </w:r>
            <w:hyperlink w:anchor="P54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</w:tr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100 0 000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2356396,0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2076956,0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100 0 000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2067773,2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1840168,6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100 0 000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288622,8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236787,4</w:t>
            </w:r>
          </w:p>
        </w:tc>
      </w:tr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466521,8</w:t>
            </w:r>
          </w:p>
        </w:tc>
        <w:tc>
          <w:tcPr>
            <w:tcW w:w="1191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434283,3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466521,8</w:t>
            </w:r>
          </w:p>
        </w:tc>
        <w:tc>
          <w:tcPr>
            <w:tcW w:w="1191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434283,3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413221,8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409770,2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1.1.1 "Возмещение части затрат развитие мелиорации и вовлечение неиспользуемых сельскохозяйственных земель в сельскохозяйственный оборот"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12500,0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субсидии на возмещение части затрат на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проведение комплексного обследования земель сельскохозяйственного назначения, включающего агрохимическую оценку и космический мониторинг земель сельскохозяйственного назначения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6300,0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1.1.2 "Поддержка доходов сельскохозяйственных производителей в области растениеводства"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268200,0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326370,2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1.1.3 "Развитие элитного семеноводства"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10700,0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7400,0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1.1.4 "Поддержка экономически значимых программ по приоритетным отраслям растениеводства"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121821,8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76000,0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1.2 "Государственная поддержка кредитования подотрасли </w:t>
            </w:r>
            <w:r>
              <w:lastRenderedPageBreak/>
              <w:t>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53300,0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24513,1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1.2.1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26700,0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18527,0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1.2.2 "Государственная поддержка снижения рисков в подотраслях растениеводства"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10 1 2002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26600,0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5986,1</w:t>
            </w:r>
          </w:p>
        </w:tc>
      </w:tr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1349705,3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1133722,6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1349705,3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1133722,6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2.1 "Развитие приоритетных подотраслей животноводства, переработки и логистического </w:t>
            </w:r>
            <w:r>
              <w:lastRenderedPageBreak/>
              <w:t>обеспечения рынков продукции животноводства"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1256705,3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1047102,6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2.1.1 "Поддержка развития племенного животноводства"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97400,0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105200,0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2.1.2 "Поддержка развития молочного скотоводства"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344900,0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230555,7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2.1.3 "Поддержка развития овцеводства, козоводства, оленеводства и коневодства"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18009,7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19009,7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2.1.4 "Поддержка развития мясного скотоводства"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52500,0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42420,0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2.1.5 "Поддержка экономически значимых программ по приоритетным отраслям животноводства"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743895,6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649917,2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</w:t>
            </w:r>
            <w:r>
              <w:lastRenderedPageBreak/>
              <w:t>рынков продукции животноводства и управление рисками в подотраслях животноводства"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93000,0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86620,0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2.2.1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88300,0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83600,0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2.2.2 "Государственная поддержка снижения рисков в подотраслях животноводства"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10 2 2002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3020,0</w:t>
            </w:r>
          </w:p>
        </w:tc>
      </w:tr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3 "Поддержка малых форм хозяйствования"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139900,0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149802,8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139900,0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149802,8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3.1 "Поддержка проектной деятельности крестьянских (фермерских) хозяйств, индивидуальных предпринимателей, занимающихся сельскохозяйственным </w:t>
            </w:r>
            <w:r>
              <w:lastRenderedPageBreak/>
              <w:t>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52500,0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49500,0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3.2 "Государственная поддержка кредитования малых форм хозяйствования"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10 3 6324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6902,8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3.3 "Развитие семейных животноводческих ферм, поддержка начинающих фермеров, поддержка иных мероприятий по развитию малых форм хозяйствования, реализуемых в рамках софинансирования муниципальных программ"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10 3 6209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83200,0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93400,0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3.3.1 "Поддержка начинающих крестьянских (фермерских) хозяйств, развитие семейных животноводческих ферм на базе крестьянских (фермерских) хозяйств, компенсация расходов по оформлению земельных участков в собственность крестьянским (фермерским) хозяйствам"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10 3 6209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83200,0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93400,0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3.3.2 "Поддержка сельскохозяйственных потребительских кооперативов и потребительских обществ, поддержка низкоэффективных сельскохозяйственных товаропроизводителей, прочие мероприятия по развитию личных подсобных хозяйств и крестьянских (фермерских) хозяйств, а также мероприятия по сбыту продукции от личных подсобных хозяйств и крестьянских (фермерских) хозяйств, развитию инфраструктуры и логистическому обеспечению"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10 3 6209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4 "Техническая и технологическая модернизация, инновационное развитие"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10 4 0000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10 4 0000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10 4 2001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22900,0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4.2 "Реализация перспективных инновационных проектов в агропромышленном комплексе и </w:t>
            </w:r>
            <w:r>
              <w:lastRenderedPageBreak/>
              <w:t>развитие биотехнологий"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10 4 2002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39148,0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40100,0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39148,0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40100,0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5.1 "Развитие кадрового потенциала, информационное и организационное сопровождение деятельности сельхозтоваропроизводителей"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30148,0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27300,0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5.1.1 "Развитие системы сельскохозяйственного консультирования и повышения профессионального уровня работников АПК, развитие рынка высококвалифицированных услуг сельскохозяйственным товаропроизводителям на условиях аутсорсинга"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6850,0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7300,0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Проведение мероприятий по оказанию консультационных услуг сельскому населению и сельскохозяйственным товаропроизводителям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2850,0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Проведение мероприятий для сельскохозяйственных товаропроизводителей и их работников (за исключением личных подсобных хозяйств) по практическому изучению передового опыта сельскохозяйственного производства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повышение квалификации работников АПК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Субсидии на оплату по договорам аутсорсинга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5.1.2 "Создание учебно-производственных площадок на базе передовых сельскохозяйственных организаций"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6100,0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7000,0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5.1.3 "Совершенствование агрообразовательного процесса"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Мероприятие 5.1.4 "Информационное и организационное сопровождение пермских товаропроизводителей, </w:t>
            </w:r>
            <w:r>
              <w:lastRenderedPageBreak/>
              <w:t>укрепление положительного имиджа сельского хозяйства Пермского края, развитие системы информационного обеспечения в Пермском крае"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15398,0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12000,0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5.2 "Поддержка молодых специалистов, трудоустроившихся в сельскохозяйственные организации"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10 5 7037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12800,0</w:t>
            </w:r>
          </w:p>
        </w:tc>
      </w:tr>
      <w:tr w:rsidR="007B182B">
        <w:tc>
          <w:tcPr>
            <w:tcW w:w="3402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277245,0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222126,5</w:t>
            </w:r>
          </w:p>
        </w:tc>
      </w:tr>
      <w:tr w:rsidR="007B182B">
        <w:tc>
          <w:tcPr>
            <w:tcW w:w="3402" w:type="dxa"/>
            <w:vMerge/>
          </w:tcPr>
          <w:p w:rsidR="007B182B" w:rsidRDefault="007B182B"/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277245,0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222126,5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277245,0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222126,5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6.1.1 "Предоставление государственных услуг в области ветеринарии"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218149,7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189056,9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Мероприятие 6.1.2 "Обеспечение материально-техническими ресурсами государственных бюджетных учреждений ветеринарии Пермского края для организации ими противоэпизоотических </w:t>
            </w:r>
            <w:r>
              <w:lastRenderedPageBreak/>
              <w:t>мероприятий по заразным, в том числе особо опасным, болезням животных, по которым могут устанавливаться ограничительные мероприятия (карантин)"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16000,0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6840,0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6.1.3 "Оформление прав собственности на бесхозяйные скотомогильники (биотермические ямы)"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2660,0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6.1.4 "Приведение скотомогильников (биотермических ям), оформленных в собственность Пермского края, в надлежащее ветеринарно-санитарное состояние (проведение капитального ремонта)"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30800,0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18569,6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6.1.5 "Обеспечение санитарно-эпидемиологического благополучия в части ответственного обращения с безнадзорными животными на территории Пермского края"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10 6 2001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9095,3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5000,0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 xml:space="preserve">Подпрограмма 8 "Обеспечение реализации государственной программы" </w:t>
            </w:r>
            <w:hyperlink w:anchor="P548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края, 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60975,9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74020,8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8.1 "Обеспечение выполнения функций государственными органами"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края, 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42820,4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50192,5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8.1.1 "Обеспечение выполнения функций Министерством сельского хозяйства и продовольствия Пермского края"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31442,6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35531,6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расходы на выплату персоналу в целях обеспечения функций государственными органами, указанными учреждениями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25923,0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30737,9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5509,6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4786,7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7,0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Мероприятие 8.1.2 "Обеспечение выполнения функций Государственной ветеринарной инспекцией Пермского края"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11377,8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14660,9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91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расходы на выплату персоналу в целях обеспечения функций государственными органами, указанными учреждениями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9829,4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12559,3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1547,8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2101,0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10 7 0009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0,6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8.2 "Администрирование отдельных государственных полномочий по поддержке сельскохозяйственного производства"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10 7 6325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18155,5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20828,3</w:t>
            </w:r>
          </w:p>
        </w:tc>
      </w:tr>
      <w:tr w:rsidR="007B182B">
        <w:tc>
          <w:tcPr>
            <w:tcW w:w="3402" w:type="dxa"/>
          </w:tcPr>
          <w:p w:rsidR="007B182B" w:rsidRDefault="007B182B">
            <w:pPr>
              <w:pStyle w:val="ConsPlusNormal"/>
            </w:pPr>
            <w:r>
              <w:t>Основное мероприятие 8.3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10 7 0013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9" w:name="P5484"/>
      <w:bookmarkEnd w:id="9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B182B" w:rsidRDefault="007B182B">
      <w:pPr>
        <w:pStyle w:val="ConsPlusNormal"/>
        <w:ind w:firstLine="540"/>
        <w:jc w:val="both"/>
      </w:pPr>
      <w:bookmarkStart w:id="10" w:name="P5485"/>
      <w:bookmarkEnd w:id="10"/>
      <w:r>
        <w:t>&lt;2&gt; Указывается только группа кода вида расходов без разбивки по подгруппам и элементам.</w:t>
      </w:r>
    </w:p>
    <w:p w:rsidR="007B182B" w:rsidRDefault="007B182B">
      <w:pPr>
        <w:pStyle w:val="ConsPlusNormal"/>
        <w:ind w:firstLine="540"/>
        <w:jc w:val="both"/>
      </w:pPr>
      <w:bookmarkStart w:id="11" w:name="P5486"/>
      <w:bookmarkEnd w:id="11"/>
      <w:r>
        <w:t>&lt;3&gt; В расходы по строке "Подпрограмма 8 "Обеспечение реализации государственной программы" включаются расходы на содержание аппаратов управления органов власти Пермского края, не включенные в расходы иных подпрограмм государственных программ Пермского края.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2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7B182B" w:rsidRDefault="007B182B">
      <w:pPr>
        <w:pStyle w:val="ConsPlusNormal"/>
        <w:jc w:val="center"/>
      </w:pPr>
      <w:r>
        <w:t>средств бюджета Пермского края, 2016-2020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984"/>
        <w:gridCol w:w="761"/>
        <w:gridCol w:w="712"/>
        <w:gridCol w:w="1587"/>
        <w:gridCol w:w="624"/>
        <w:gridCol w:w="1134"/>
        <w:gridCol w:w="1134"/>
        <w:gridCol w:w="1134"/>
        <w:gridCol w:w="1134"/>
        <w:gridCol w:w="1134"/>
      </w:tblGrid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984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684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 xml:space="preserve">Расходы </w:t>
            </w:r>
            <w:hyperlink w:anchor="P6981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984" w:type="dxa"/>
            <w:vMerge/>
          </w:tcPr>
          <w:p w:rsidR="007B182B" w:rsidRDefault="007B182B"/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КВР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11</w:t>
            </w:r>
          </w:p>
        </w:tc>
      </w:tr>
      <w:tr w:rsidR="007B182B">
        <w:tc>
          <w:tcPr>
            <w:tcW w:w="2551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1839790,5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2078102,9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2078102,9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3352468,8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3672468,8</w:t>
            </w:r>
          </w:p>
        </w:tc>
      </w:tr>
      <w:tr w:rsidR="007B182B">
        <w:tc>
          <w:tcPr>
            <w:tcW w:w="2551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1609086,2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1841002,6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1841002,6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3113428,9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3433428,9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230704,3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237100,3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237100,3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239039,9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239039,9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433313,9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441877,4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441877,4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738200,0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777900,0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433313,9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441877,4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441877,4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738200,0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777900,0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10 101 00000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390636,5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396900,0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396900,0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620700,0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651300,0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 xml:space="preserve">Мероприятие 1.1.1 "Реализация мероприятий федеральной целевой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R0760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10436,5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возмещение части затрат, связанных со строительством (реконструкцией) оросительных и осушительных систем общего и индивидуального пользования и отдельно расположенных гидротехнических сооружений, приобретением машин, установок, дождевальных и поливальных аппаратов, насосных станций, включенных в сводный сметный расчет стоимости строительства (реконструкции)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R0760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10436,5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10200,0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возмещение части затрат на проведение культуртехнических мероприятий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R0760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1.1.2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R0410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341300,0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341300,0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514300,0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560600,0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производство и реализацию продукции растениеводства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R0410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317000,0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337300,0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337300,0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508300,0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554000,0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производство и реализацию семенного картофеля и овощей открытого грунта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R0410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6600,0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1.1.3 "Возмещение части затрат на приобретение элитных семян"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R0310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15300,0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lastRenderedPageBreak/>
              <w:t>Мероприятие 1.1.4 "Поддержка экономически значимых региональных программ по приоритетным отраслям растениеводства"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1 01 R0350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47000,0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ЭЗП "Развитие отрасли картофелеводства и овощей открытого грунта на 2014-2015 годы и на период до 2020 года"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R0350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ЭЗП "Реализация мероприятий по подработке, переработке и хранению зерна на 2014-2015 годы и на период до 2020 года"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1 01 R0350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35500,0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ЭЗП "Поддержка развития растениеводства через комплексное обустройство объектами социальной и инженерной инфраструктуры и </w:t>
            </w:r>
            <w:r>
              <w:lastRenderedPageBreak/>
              <w:t>строительство (приобретение) жилья на селе"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01 R0350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lastRenderedPageBreak/>
              <w:t>Мероприятие 1.1.5 "Возмещение части прямых понесенных затрат на создание и модернизацию объектов растениеводства"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1 01 R4400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37700,0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37700,0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69500,0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53200,0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возмещение части прямых понесенных затрат по созданию и модернизации картофелехранилищ и овощехранилищ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1 01 R4400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37700,00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37700,00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69500,00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53200,00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1.2 "Государственная поддержка кредитования подотрасли растениеводства, переработки ее продукции, стимулирования сбыта, </w:t>
            </w:r>
            <w:r>
              <w:lastRenderedPageBreak/>
              <w:t>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42677,4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44977,4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44977,4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117500,0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126600,0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1.2.1 "Возмещение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02 R0380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19700,00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20500,00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20500,00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26297,50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28797,50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субсидии на возмещение части затрат на уплату процентов по краткосрочным кредитам, полученным в российских кредитных организациях, и займам, полученным в сельскохозяйственных кредитных потребительских кооперативах на </w:t>
            </w:r>
            <w:r>
              <w:lastRenderedPageBreak/>
              <w:t>производство, переработку и логистическое обеспечение производства зерна, картофеля, овощей (открытого и защищенного грунта), плодов, ягод, подсолнечника, льна и другие цели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02 R0380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10450,0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10863,0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10863,0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13940,5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15260,5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возмещение части процентной ставки по краткосрочным кредитам (займам) на переработку продукции растениеводства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02 R0380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9250,0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9637,0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9637,0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12357,0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13537,0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1.2.2 "Возмещение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02 R0390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13291,3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14391,30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14391,30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23375,0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23375,0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Мероприятие 1.2.3 </w:t>
            </w:r>
            <w:r>
              <w:lastRenderedPageBreak/>
              <w:t>"Возмещение части процентной ставки по кредитам, включенным в состав лизингового платежа, по договорам финансовой аренды (лизинга), заключенным с российскими лизинговыми компаниями на приобретение сельскохозяйственной техники и оборудования"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02 2У010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2227,5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2227,5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1.2.4 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1 02 R0400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8486,1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8886,1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8886,1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72200,0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893443,8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1087230,3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1087230,3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2010561,9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2266961,9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893443,8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1087230,3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1087230,3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2010561,9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2266961,9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807545,1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898206,9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898206,9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1802261,9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2048261,9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2.1.1 "Поддержка племенного животноводства"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89100,0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97700,0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97700,0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123200,0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137000,0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проведение комплексного обследования племенных стад по разведению крупного рогатого скота и ведению племенного учета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11200,0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субсидии на содержание племенного маточного поголовья сельскохозяйственных животных (кроме племенного маточного поголовья крупного </w:t>
            </w:r>
            <w:r>
              <w:lastRenderedPageBreak/>
              <w:t>рогатого скота молочного и мясного направления)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субсидии на содержание племенных быков-производителей в организациях по искусственному осеменению сельскохозяйственных животных, у которых проверено качество потомства или которые находятся на стадии оценки этого качества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приобретение племенных быков-производителей организациями по искусственному осеменению сельскохозяйственных животных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поддержку крупного рогатого скота молочного направления (содержание маточного поголовья крупного рогатого скота молочного направления)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субсидии на возмещение части затрат на приобретение племенного молодняка (кроме крупного рогатого скота мясных пород)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44300,0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2.1.2 "Поддержка племенного крупного рогатого скота мясного направления"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R0500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17300,0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содержание племенного маточного поголовья крупного рогатого скота мясных пород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R0500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приобретение племенного молодняка крупного рогатого скота мясных пород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R0500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Мероприятие 2.1.3 "Возмещение части затрат на 1 килограмм реализованного и (или) отгруженного на собственную </w:t>
            </w:r>
            <w:r>
              <w:lastRenderedPageBreak/>
              <w:t>переработку молока"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R0430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241300,0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241300,0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295400,0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332500,0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2.1.4 "Возмещение части затрат на содержание маточного поголовья овец, коз, общего поголовья маралов, лошадей"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2У020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11747,9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21161,9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21161,9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23661,9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24961,9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2.1.5 "Возмещение части затрат на содержание маточного поголовья мясных коров и коров, используемых для получения помесного скота"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2У030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53858,0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75181,0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75181,0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124400,0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136900,0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2.1.6 "Поддержка экономически значимых программ по приоритетным отраслям животноводства"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01 R0460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277656,2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186856,20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186856,20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954997,0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1126479,0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ЭЗП "Развитие молочного скотоводства в Пермском крае на 2013-2015 годы и на период до 2020 года"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59820,5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452797,0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566479,0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ЭЗП "Развитие мясного скотоводства в Пермском крае на 2013-2015 годы и на период до 2020 года"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27835,7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157200,0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160000,0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ЭЗП "Развитие свиноводства в Пермском крае на 2013-2015 годы и на период до 2020 года"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01 R0460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120000,0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130000,0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ЭЗП "Развитие птицеводства в Пермском крае на 2013-2014 годы и на период до 2020 года"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ЭЗП "Развитие переработки и сбыта продукции животноводства в Пермском крае на 2013-2015 годы и на период до 2020 года"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35356,2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35356,2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ЭЗП "Поддержка развития животноводства через комплексное обустройство объектами социальной и инженерной </w:t>
            </w:r>
            <w:r>
              <w:lastRenderedPageBreak/>
              <w:t>инфраструктуры и строительство (приобретение) жилья на селе"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01 R0460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lastRenderedPageBreak/>
              <w:t>Мероприятие 2.1.7 "Возмещение части прямых понесенных затрат на создание и модернизацию объектов животноводства"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01 R4420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135483,0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258807,8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258807,8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263303,0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273121,0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01 R4420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135483,0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258807,8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258807,8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263303,0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273121,0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2.2 "Государственная </w:t>
            </w:r>
            <w:r>
              <w:lastRenderedPageBreak/>
              <w:t>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10 2 02 00000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85898,7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189023,4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189023,4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208300,0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218700,0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lastRenderedPageBreak/>
              <w:t>Мероприятие 2.2.1 "Возмещение части процентной ставки по краткосрочным кредитам (займам) на развитие животноводства, переработки и реализации продукции животноводства"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02 R0470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34200,0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42403,4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42403,4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46400,0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48400,0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субсидии на возмещение части затрат на уплату </w:t>
            </w:r>
            <w:r>
              <w:lastRenderedPageBreak/>
              <w:t>процентов по краткосрочным кредитам, полученным в российских кредитных организациях, и займам, полученным в сельскохозяйственных кредитных потребительских кооперативах на производство, переработку и логистическое обеспечение производства продукции животноводства (в том числе продукции мясного скотоводства)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02 R0470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10159,0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14547,3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14547,3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15918,4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16600,0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02 R0470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5530,8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11452,1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11452,1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12528,0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13068,0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возмещение части процентной ставки по краткосрочным кредитам (займам) на переработку продукции животноводства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02 R0470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18510,2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16404,0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16404,0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17953,6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18732,0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2.2.2 "Возмещение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02 R0480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43178,7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137300,0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137300,0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148600,0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155700,0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субсидии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на производство, </w:t>
            </w:r>
            <w:r>
              <w:lastRenderedPageBreak/>
              <w:t>переработку и логистическое обеспечение производства продукции животноводства (в том числе продукции мясного скотоводства)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2 02 R0480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31800,0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115509,0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115509,0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125016,0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130990,0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02 R0480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11078,7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21791,0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21791,0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23584,0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24710,0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02 R0480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Мероприятие 2.2.3 "Возмещение части процентной ставки по кредитам, включенным в состав лизингового платежа, по договорам финансовой аренды </w:t>
            </w:r>
            <w:r>
              <w:lastRenderedPageBreak/>
              <w:t>(лизинга), заключенным с российскими лизинговыми компаниями на приобретение сельскохозяйственной техники и оборудования"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02 2У040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2.2.4 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2 02 R0490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3720,0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4520,0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4520,0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9800,0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3 "Поддержка малых форм хозяйствования"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149925,3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177100,0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177100,0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216600,0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235900,0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149925,3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177100,0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177100,0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216600,0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235900,0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3.1 "Поддержка крестьянских (фермерских) хозяйств, индивидуальных предпринимателей, </w:t>
            </w:r>
            <w:r>
              <w:lastRenderedPageBreak/>
              <w:t>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145225,3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172200,0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172200,0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211300,0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230400,0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3.1.1 "Возмещение части затрат, связанных с реализацией проектной деятельности малыми формами хозяйствования в агропромышленном комплексе"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01 2У050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31800,0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3.1.2 "Грантовая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01 R4380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39300,0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3.1.3 "Поддержка начинающих фермеров"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01 R0530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45100,0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60500,0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66900,0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3.1.4 "Развитие семейных животноводческих ферм"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01 R0540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63900,0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63900,0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79900,0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88900,0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3.1.5 "Возмещение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01 R0560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425,3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5500,0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Мероприятие 3.2.1 "Возмещение части процентной ставки по долгосрочным, среднесрочным и краткосрочным кредитам, взятым </w:t>
            </w:r>
            <w:r>
              <w:lastRenderedPageBreak/>
              <w:t>малыми формами хозяйствования"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3 02 R0550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5500,0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Подпрограмма 4 "Техническая и технологическая модернизация, инновационное развитие"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41800,0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46400,0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41800,0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46400,0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4.1.1 "Возмещение части затрат на уплату первоначального лизингового платежа по договорам финансовой аренды (лизинга)"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4 01 2У060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32101,0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41800,0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46400,0</w:t>
            </w:r>
          </w:p>
        </w:tc>
      </w:tr>
      <w:tr w:rsidR="007B182B">
        <w:tc>
          <w:tcPr>
            <w:tcW w:w="2551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41990,0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10 5 00 00000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41990,0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5.1 "Развитие кадрового потенциала, информационное и организационное сопровождение деятельности сельхозтоваропроизводителей"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10 5 01 00000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29190,0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29700,0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29700,0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28600,0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28300,0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5.1.1 "Развитие системы сельскохозяйственного консультирования и повышения профессионального уровня работников АПК, развитие рынка высококвалифицированных услуг сельскохозяйственным товаропроизводителям на условиях аутсорсинга"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01 2У070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9100,0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проведение мероприятий по оказанию консультационных услуг сельскому населению и сельскохозяйственным товаропроизводителям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01 2У070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проведение мероприятий для сельскохозяйственных товаропроизводителей и их работников (за исключением личных подсобных хозяйств) по практическому изучению передового опыта сельскохозяйственного производства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01 2У070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повышение квалификации работников АПК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01 2У070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субсидии на оплату по договорам аутсорсинга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01 2У070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5.1.2 "Создание учебно-производственных площадок на базе передовых сельскохозяйственных организаций"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5 01 2У080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организацию учебно-производственных площадок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5 01 2У080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15000,0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5.1.3 "Совершенствование агрообразовательного процесса"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01 2У090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5.1.4 "Информационное и организационное сопровождение пермских товаропроизводителей, укрепление положительного имиджа сельского хозяйства Пермского края, развитие системы информационного обеспечения в Пермском крае"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5 01 2У100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12190,0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3200,0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5.2 "Поддержка молодых </w:t>
            </w:r>
            <w:r>
              <w:lastRenderedPageBreak/>
              <w:t>специалистов, трудоустроившихся в сельскохозяйственные организации"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10 5 02 00000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22600,0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 xml:space="preserve">Мероприятие 5.2.1 "Предоставление единовременных и стимулирующих выплат молодым специалистам, трудоустроившимся в сельскохозяйственные организации Пермского края, в соответствии с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5 августа 2007 г. N 81-ПК "О государственной поддержке кадрового потенциала сельскохозяйственных организаций Пермского края"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10 5 02 70430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22600,0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216071,0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222126,1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216071,0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222126,1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10 6 00 00110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211075,7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217126,1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217126,1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217126,1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217126,1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6.1.1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10 6 01 00110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187846,1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193896,5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193896,5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193896,5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193896,5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6.1.2 "Приобретение крематоров для уничтожения биологических отходов"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01 2У110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6.1.3 "Оформление прав собственности на бесхозяйные скотомогильники (биотермические ямы), проведение капитального ремонта скотомогильников (биотермических ям), оформленных в собственность Пермского края"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01 2У120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21229,6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21229,6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21229,6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21229,6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21229,6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6.2 "Обеспечение санитарно-эпидемиологического благополучия в части ответственного </w:t>
            </w:r>
            <w:r>
              <w:lastRenderedPageBreak/>
              <w:t>обращения с безнадзорными животными на территории Пермского края"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10 6 02 00000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4995,3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4996,0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4996,0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6.2.1 "Мероприятия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02 2У130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4646,6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4646,6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4646,6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3408,3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3408,3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6.2.2 "Администрирование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6 02 2У140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348,7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349,4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349,4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1591,7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1591,7</w:t>
            </w:r>
          </w:p>
        </w:tc>
      </w:tr>
      <w:tr w:rsidR="007B182B">
        <w:tc>
          <w:tcPr>
            <w:tcW w:w="2551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 xml:space="preserve">Министерство сельского </w:t>
            </w:r>
            <w:r>
              <w:lastRenderedPageBreak/>
              <w:t>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10 7 01 00000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(позиция введена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7.1.1 "Реализация мероприятий в рамках федеральной целевой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2014-2017 годы и на период до 2020 года"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7 01 R0180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(позиция введена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Мероприятие 7.1.1.1 "Улучшение медицинского </w:t>
            </w:r>
            <w:r>
              <w:lastRenderedPageBreak/>
              <w:t>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  <w:tc>
          <w:tcPr>
            <w:tcW w:w="198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7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158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10 7 01 R0180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1110,0</w:t>
            </w: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</w:tr>
      <w:tr w:rsidR="007B182B">
        <w:tblPrEx>
          <w:tblBorders>
            <w:insideH w:val="nil"/>
          </w:tblBorders>
        </w:tblPrEx>
        <w:tc>
          <w:tcPr>
            <w:tcW w:w="13889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2551" w:type="dxa"/>
            <w:vMerge w:val="restart"/>
          </w:tcPr>
          <w:p w:rsidR="007B182B" w:rsidRDefault="007B182B">
            <w:pPr>
              <w:pStyle w:val="ConsPlusNormal"/>
            </w:pPr>
            <w:r>
              <w:t xml:space="preserve">Подпрограмма 8 "Обеспечение реализации государственной программы" </w:t>
            </w:r>
            <w:hyperlink w:anchor="P69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75736,5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75172,1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75172,1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72280,8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72280,8</w:t>
            </w:r>
          </w:p>
        </w:tc>
      </w:tr>
      <w:tr w:rsidR="007B182B">
        <w:tc>
          <w:tcPr>
            <w:tcW w:w="2551" w:type="dxa"/>
            <w:vMerge/>
          </w:tcPr>
          <w:p w:rsidR="007B182B" w:rsidRDefault="007B182B"/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края, 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75736,5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75172,1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75172,1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72280,8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72280,8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Основное мероприятие 8.1 "Обеспечение деятельности государственных органов"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края, 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72736,5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72172,1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72172,1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69280,8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69280,8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Мероприятие 8.1.1 "Содержание </w:t>
            </w:r>
            <w:r>
              <w:lastRenderedPageBreak/>
              <w:t>государственных органов Пермского края (Министерство сельского хозяйства и продовольствия Пермского края)"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37323,3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36375,6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36375,6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33098,4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33098,4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расходы на выплату персоналу в целях обеспечения функций государственными органами, указанными учреждениями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32497,6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30543,9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30543,9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27528,8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27528,8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закупка товаров, работ и услуг для государственных нужд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4818,7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5824,7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5824,7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5559,6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5559,6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8.1.2 "Содержание государственных органов Пермского края (Государственная ветеринарная инспекция Пермского края)"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14633,3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14978,2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14978,2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16913,8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16913,8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расходы на выплату </w:t>
            </w:r>
            <w:r>
              <w:lastRenderedPageBreak/>
              <w:t>персоналу в целях обеспечения функций государственными органами, указанными учреждениями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r>
              <w:lastRenderedPageBreak/>
              <w:t>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12350,4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12214,6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12214,6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14348,2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14348,2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2281,9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2762,6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2762,6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2565,0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10 8 01 00090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0,6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Мероприятие 8.1.3 "Администрирование отдельных государственных полномочий по поддержке сельскохозяйственного производства"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01 2У150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20779,9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20818,3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20818,3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19268,6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19268,6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8.2 "Проведение мероприятий по сопровождению и развитию информационно-аналитической системы агропромышленного комплекса Пермского </w:t>
            </w:r>
            <w:r>
              <w:lastRenderedPageBreak/>
              <w:t>края"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10 8 02 00000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</w:tr>
      <w:tr w:rsidR="007B182B"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8.2.1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61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12" w:type="dxa"/>
          </w:tcPr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587" w:type="dxa"/>
          </w:tcPr>
          <w:p w:rsidR="007B182B" w:rsidRDefault="007B182B">
            <w:pPr>
              <w:pStyle w:val="ConsPlusNormal"/>
              <w:jc w:val="center"/>
            </w:pPr>
            <w:r>
              <w:t>10 8 02 00130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3000,0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12" w:name="P6981"/>
      <w:bookmarkEnd w:id="12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B182B" w:rsidRDefault="007B182B">
      <w:pPr>
        <w:pStyle w:val="ConsPlusNormal"/>
        <w:ind w:firstLine="540"/>
        <w:jc w:val="both"/>
      </w:pPr>
      <w:bookmarkStart w:id="13" w:name="P6982"/>
      <w:bookmarkEnd w:id="13"/>
      <w:r>
        <w:t>&lt;2&gt; Указывается только группа кода вида расходов без разбивки по подгруппам и элементам.</w:t>
      </w:r>
    </w:p>
    <w:p w:rsidR="007B182B" w:rsidRDefault="007B182B">
      <w:pPr>
        <w:pStyle w:val="ConsPlusNormal"/>
        <w:ind w:firstLine="540"/>
        <w:jc w:val="both"/>
      </w:pPr>
      <w:bookmarkStart w:id="14" w:name="P6983"/>
      <w:bookmarkEnd w:id="14"/>
      <w:r>
        <w:t>&lt;3&gt; В расходы по строке "Подпрограмма 8 "Обеспечение реализации государственной программы" включаются расходы на содержание аппаратов управления органов власти Пермского края, не включенные в расходы иных подпрограмм государственных программ Пермского края.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13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1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7B182B" w:rsidRDefault="007B182B">
      <w:pPr>
        <w:pStyle w:val="ConsPlusNormal"/>
        <w:jc w:val="center"/>
      </w:pPr>
      <w:r>
        <w:t>средств федерального бюджета на 2014-2015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737"/>
        <w:gridCol w:w="737"/>
        <w:gridCol w:w="1134"/>
        <w:gridCol w:w="624"/>
        <w:gridCol w:w="1134"/>
        <w:gridCol w:w="1134"/>
      </w:tblGrid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32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26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 xml:space="preserve">Расходы </w:t>
            </w:r>
            <w:hyperlink w:anchor="P7562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КВР </w:t>
            </w:r>
            <w:hyperlink w:anchor="P75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 xml:space="preserve">Государственная программа "Развитие сельского хозяйства </w:t>
            </w:r>
            <w:r>
              <w:lastRenderedPageBreak/>
              <w:t>и устойчивое развитие сельских территорий в 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1429156,7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1341021,0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1412156,7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1331021,0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15534,8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358100,0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368681,4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358100,0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368681,4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5741,1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</w:t>
            </w:r>
            <w:r>
              <w:lastRenderedPageBreak/>
              <w:t>земель в сельскохозяйственный оборот"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273800,0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203719,2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2404,9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1.1.1 "Развитие мелиорации и вовлечение неиспользуемых сельскохозяйственных земель в сельскохозяйственный оборот"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10 1 5076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10 1 5076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1.1.2 "Поддержка доходов сельскохозяйственных производителей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10 1 5041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268200,0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184415,1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1.1.3 "Развитие элитного семеноводства"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10 1 5031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19304,1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2404,9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1.1.4 "Поддержка экономически значимых программ по приоритетным отраслям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10 1 5035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84300,0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164962,2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3336,2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1.2.1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</w:t>
            </w:r>
            <w:r>
              <w:lastRenderedPageBreak/>
              <w:t>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10 1 5038</w:t>
            </w:r>
          </w:p>
          <w:p w:rsidR="007B182B" w:rsidRDefault="007B182B">
            <w:pPr>
              <w:pStyle w:val="ConsPlusNormal"/>
              <w:jc w:val="center"/>
            </w:pPr>
            <w:r>
              <w:t>10 1 5039</w:t>
            </w:r>
          </w:p>
          <w:p w:rsidR="007B182B" w:rsidRDefault="007B182B">
            <w:pPr>
              <w:pStyle w:val="ConsPlusNormal"/>
              <w:jc w:val="center"/>
            </w:pPr>
            <w:r>
              <w:t>10 1 5450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57700,0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143577,8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3336,2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1.2.2 "Государственная поддержка снижения рисков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10 1 5040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21384,4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481500,0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567240,7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481500,0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567240,7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230400,0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289793,1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2.1.1 "Поддержка развития племенного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10 2 5042</w:t>
            </w:r>
          </w:p>
          <w:p w:rsidR="007B182B" w:rsidRDefault="007B182B">
            <w:pPr>
              <w:pStyle w:val="ConsPlusNormal"/>
              <w:jc w:val="center"/>
            </w:pPr>
            <w:r>
              <w:t>10 2 5050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56289,4</w:t>
            </w:r>
          </w:p>
          <w:p w:rsidR="007B182B" w:rsidRDefault="007B182B">
            <w:pPr>
              <w:pStyle w:val="ConsPlusNormal"/>
              <w:jc w:val="right"/>
            </w:pPr>
            <w:r>
              <w:t>1373,9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2.1.2 "Поддержка развития молочного скотоводства"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10 2 5043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194900,0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212733,8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2.1.5 </w:t>
            </w:r>
            <w:r>
              <w:lastRenderedPageBreak/>
              <w:t>"Поддержка экономически значимых программ по приоритетным отраслям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10 2 5046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19396,0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251100,0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277447,6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2.2.1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10 2 5047</w:t>
            </w:r>
          </w:p>
          <w:p w:rsidR="007B182B" w:rsidRDefault="007B182B">
            <w:pPr>
              <w:pStyle w:val="ConsPlusNormal"/>
              <w:jc w:val="center"/>
            </w:pPr>
            <w:r>
              <w:t>10 2 5048</w:t>
            </w:r>
          </w:p>
          <w:p w:rsidR="007B182B" w:rsidRDefault="007B182B">
            <w:pPr>
              <w:pStyle w:val="ConsPlusNormal"/>
              <w:jc w:val="center"/>
            </w:pPr>
            <w:r>
              <w:t>10 2 5443</w:t>
            </w:r>
          </w:p>
          <w:p w:rsidR="007B182B" w:rsidRDefault="007B182B">
            <w:pPr>
              <w:pStyle w:val="ConsPlusNormal"/>
              <w:jc w:val="center"/>
            </w:pPr>
            <w:r>
              <w:t>10 2 5444</w:t>
            </w:r>
          </w:p>
          <w:p w:rsidR="007B182B" w:rsidRDefault="007B182B">
            <w:pPr>
              <w:pStyle w:val="ConsPlusNormal"/>
              <w:jc w:val="center"/>
            </w:pPr>
            <w:r>
              <w:t>10 2 5450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246400,0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269414,2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2.2.2 "Государственная поддержка снижения рисков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10 2 5049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8033,4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3 "Поддержка малых форм хозяйствования"</w:t>
            </w:r>
          </w:p>
        </w:tc>
        <w:tc>
          <w:tcPr>
            <w:tcW w:w="2268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105300,0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235156,20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105300,0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235156,20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5127,0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проектной деятельности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10 3 5438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17457,0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10 3 5055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88727,0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5127,0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3.3 </w:t>
            </w:r>
            <w:r>
              <w:lastRenderedPageBreak/>
              <w:t>"Развитие семейных животноводческих ферм, поддержка начинающих фермеров, поддержка иных мероприятий по развитию малых форм хозяйствования, реализуемых в рамках софинансирования муниципальных программ"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128972,2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3.3.1 "Поддержка начинающих крестьянских (фермерских) хозяйств, развитие семейных животноводческих ферм на базе крестьянских (фермерских) хозяйств, компенсация расходов по оформлению земельных участков в собственность крестьянским (фермерским) хозяйствам"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10 3 5053</w:t>
            </w:r>
          </w:p>
          <w:p w:rsidR="007B182B" w:rsidRDefault="007B182B">
            <w:pPr>
              <w:pStyle w:val="ConsPlusNormal"/>
              <w:jc w:val="center"/>
            </w:pPr>
            <w:r>
              <w:t>10 3 5054</w:t>
            </w:r>
          </w:p>
          <w:p w:rsidR="007B182B" w:rsidRDefault="007B182B">
            <w:pPr>
              <w:pStyle w:val="ConsPlusNormal"/>
              <w:jc w:val="center"/>
            </w:pPr>
            <w:r>
              <w:t>10 3 5056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65900,0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128972,2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6.1.1 "Предоставление государственных услуг в области ветеринарии"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467256,7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159942,7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4666,7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7.1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126560,0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73268,6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1471,6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7.1.1 "Предоставление социальных выплат на улучшение жилищных условий граждан"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66080,0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22621,7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1082,6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7.1.2 "Предоставление социальных выплат молодым семьям и </w:t>
            </w:r>
            <w:r>
              <w:lastRenderedPageBreak/>
              <w:t>молодым специалистам"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60480,0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50646,9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389,0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7.2 "Развитие социальной и инженерной инфраструктуры в 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332696,7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85380,1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3195,1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7.2.1 "Развитие газификации (строительство и реконструкция в сельской местности распределительных газовых сетей)"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39894,7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2739,7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7.2.2 "Развитие водоснабжения (строительство и реконструкция в сельской местности локальных водопроводов)"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58080,0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18105,4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 остатки средств по состоянию на 1 января 2015 г.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455,4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7.2.3 "Развитие на селе общего образования (строительство и реконструкция в сельской </w:t>
            </w:r>
            <w:r>
              <w:lastRenderedPageBreak/>
              <w:t>местности зданий общеобразовательных 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92595,0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14260,0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7.2.4 "Улучшение медицинского 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3809,7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5260,0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7.2.5 "Создание условий для занятий физической культурой и спортом (строительство и реконструкция в сельской местности плоскостных спортивных сооружений)"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4212,0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7860,0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7.2.6 "Развитие культурно-досуговой деятельности в сельской местности (строительство и реконструкция учреждений культурно-досугового типа)"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7.3 "Поддержка комплексной компактной застройки сельских поселений"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7.4 "Грантовая поддержка местных инициатив граждан, </w:t>
            </w:r>
            <w:r>
              <w:lastRenderedPageBreak/>
              <w:t>проживающих в 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10 8 5018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1294,0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 xml:space="preserve">Подпрограмма 8 "Обеспечение реализации государственной программы" </w:t>
            </w:r>
            <w:hyperlink w:anchor="P75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10 7 5391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8.1 "Обеспечение выполнения функций государственными органами"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10 7 5391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Проведение Всероссийской сельскохозяйственной переписи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10 7 5391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15" w:name="P7562"/>
      <w:bookmarkEnd w:id="15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B182B" w:rsidRDefault="007B182B">
      <w:pPr>
        <w:pStyle w:val="ConsPlusNormal"/>
        <w:ind w:firstLine="540"/>
        <w:jc w:val="both"/>
      </w:pPr>
      <w:bookmarkStart w:id="16" w:name="P7563"/>
      <w:bookmarkEnd w:id="16"/>
      <w:r>
        <w:t>&lt;2&gt; Указывается только группа кода вида расходов без разбивки по подгруппам и элементам.</w:t>
      </w:r>
    </w:p>
    <w:p w:rsidR="007B182B" w:rsidRDefault="007B182B">
      <w:pPr>
        <w:pStyle w:val="ConsPlusNormal"/>
        <w:ind w:firstLine="540"/>
        <w:jc w:val="both"/>
      </w:pPr>
      <w:bookmarkStart w:id="17" w:name="P7564"/>
      <w:bookmarkEnd w:id="17"/>
      <w:r>
        <w:t>&lt;3&gt; В расходы по строке "Подпрограмма 8 "Обеспечение реализации государственной программы" включаются расходы на содержание аппаратов управления органов власти Пермского края, не включенные в расходы иных подпрограмм государственных программ Пермского края.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2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7B182B" w:rsidRDefault="007B182B">
      <w:pPr>
        <w:pStyle w:val="ConsPlusNormal"/>
        <w:jc w:val="center"/>
      </w:pPr>
      <w:r>
        <w:t>средств федерального бюджета Пермского края на 2016-2020</w:t>
      </w:r>
    </w:p>
    <w:p w:rsidR="007B182B" w:rsidRDefault="007B182B">
      <w:pPr>
        <w:pStyle w:val="ConsPlusNormal"/>
        <w:jc w:val="center"/>
      </w:pPr>
      <w:r>
        <w:t>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737"/>
        <w:gridCol w:w="737"/>
        <w:gridCol w:w="1644"/>
        <w:gridCol w:w="567"/>
        <w:gridCol w:w="1134"/>
        <w:gridCol w:w="1134"/>
        <w:gridCol w:w="1134"/>
        <w:gridCol w:w="1134"/>
        <w:gridCol w:w="1134"/>
      </w:tblGrid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 xml:space="preserve">Расходы </w:t>
            </w:r>
            <w:hyperlink w:anchor="P8298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КВР </w:t>
            </w:r>
            <w:hyperlink w:anchor="P82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11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1402180,0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1728606,7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1711809,8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2137066,5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2184501,9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1392180,0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1718606,7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1701809,8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2127066,5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2174501,9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Государственная ветеринарная инспекция Пермского </w:t>
            </w:r>
            <w:r>
              <w:lastRenderedPageBreak/>
              <w:t>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288058,0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373756,3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373756,3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604645,1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661144,9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288058,0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373756,3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373756,3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604645,1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661144,9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206453,6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270668,5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270668,5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439700,0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484600,0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1.1.1 "Реализация мероприятий федеральной целевой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10 1 01 50760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13188,0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11400,0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возмещение части затрат, </w:t>
            </w:r>
            <w:r>
              <w:lastRenderedPageBreak/>
              <w:t>связанных со строительством (реконструкцией) оросительных и осушительных систем общего и индивидуального пользования и отдельно расположенных гидротехнических сооружений, приобретением машин, установок, дождевальных и поливальных аппаратов, насосных станций, включенных в сводный сметный расчет стоимости строительства (реконструкции)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10 1 01 50760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13188,0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5560,0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5240,0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возмещение части затрат на проведение культуртехнических мероприятий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10 1 01 50760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6840,0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6160,0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1.1.2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10 1 01 50410</w:t>
            </w:r>
          </w:p>
          <w:p w:rsidR="007B182B" w:rsidRDefault="007B182B">
            <w:pPr>
              <w:pStyle w:val="ConsPlusNormal"/>
              <w:jc w:val="center"/>
            </w:pPr>
            <w:r>
              <w:t>10 1 01 54390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185154,2</w:t>
            </w:r>
          </w:p>
          <w:p w:rsidR="007B182B" w:rsidRDefault="007B182B">
            <w:pPr>
              <w:pStyle w:val="ConsPlusNormal"/>
              <w:jc w:val="right"/>
            </w:pPr>
            <w:r>
              <w:t>2122,4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252726,5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252726,5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419600,0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465000,0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1.1.3 "Возмещение части затрат на приобретение элитных семян"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10 1 01 50310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5989,0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17942,0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17942,0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8200,0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1.1.4 "Поддержка экономически значимых региональных </w:t>
            </w:r>
            <w:r>
              <w:lastRenderedPageBreak/>
              <w:t>программ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10 1 01 50350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1.1.5 "Возмещение части прямых понесенных затрат на создание и модернизацию объектов картофелехранилищ и овощехранилищ"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10 1 01 54400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81604,4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103087,8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103087,8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164945,1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176544,9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1.2.1 "Возмещение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10 1 02 50380</w:t>
            </w:r>
          </w:p>
          <w:p w:rsidR="007B182B" w:rsidRDefault="007B182B">
            <w:pPr>
              <w:pStyle w:val="ConsPlusNormal"/>
              <w:jc w:val="center"/>
            </w:pPr>
            <w:r>
              <w:t>10 1 102 54500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23800,1</w:t>
            </w:r>
          </w:p>
          <w:p w:rsidR="007B182B" w:rsidRDefault="007B182B">
            <w:pPr>
              <w:pStyle w:val="ConsPlusNormal"/>
              <w:jc w:val="right"/>
            </w:pPr>
            <w:r>
              <w:t>5300,0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52595,1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57594,9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1.2.2 "Возмещение части </w:t>
            </w:r>
            <w:r>
              <w:lastRenderedPageBreak/>
              <w:t>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10 1 02 50390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31588,4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28782,6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28782,6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46750,0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46750,0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1.2.3 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10 1 02 50400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20915,9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33305,2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33305,2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72200,0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701054,6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820760,0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829898,5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962727,8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979811,1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701054,6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820760,0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829898,5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962727,8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979811,1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403924,9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303561,5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312700,0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355300,0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396000,0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2.1.1 "Поддержка племенного </w:t>
            </w:r>
            <w:r>
              <w:lastRenderedPageBreak/>
              <w:t>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10 2 01 50420</w:t>
            </w:r>
          </w:p>
          <w:p w:rsidR="007B182B" w:rsidRDefault="007B182B">
            <w:pPr>
              <w:pStyle w:val="ConsPlusNormal"/>
              <w:jc w:val="center"/>
            </w:pPr>
            <w:r>
              <w:t>10 2 01 54 460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2114,8</w:t>
            </w:r>
          </w:p>
          <w:p w:rsidR="007B182B" w:rsidRDefault="007B182B">
            <w:pPr>
              <w:pStyle w:val="ConsPlusNormal"/>
              <w:jc w:val="right"/>
            </w:pPr>
            <w:r>
              <w:t>68271,6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43700,0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57800,0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61300,0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содержание племенного маточного поголовья, приобретение быков-производителей и племенного молодняка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10 2 01 50420</w:t>
            </w:r>
          </w:p>
          <w:p w:rsidR="007B182B" w:rsidRDefault="007B182B">
            <w:pPr>
              <w:pStyle w:val="ConsPlusNormal"/>
              <w:jc w:val="center"/>
            </w:pPr>
            <w:r>
              <w:t>10 2 01 54 460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2114,8</w:t>
            </w:r>
          </w:p>
          <w:p w:rsidR="007B182B" w:rsidRDefault="007B182B">
            <w:pPr>
              <w:pStyle w:val="ConsPlusNormal"/>
              <w:jc w:val="right"/>
            </w:pPr>
            <w:r>
              <w:t>68271,6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43700,0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57800,0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61300,0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2.1.2 "Поддержка племенного крупного рогатого скота мясного направления"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10 2 01 50500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1698,1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2.1.3 "Возмещение части затрат на 1 килограмм реализованного и (или) отгруженного на собственную переработку молока"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10 2 01 50430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296607,5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258261,5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264400,0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295400,0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332500,0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2.1.6 "Поддержка экономически значимых программ в области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10 2 01 50510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23040,0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2.1.7 "Возмещение части прямых понесенных затрат на создание и модернизацию объектов животноводческих комплексов молочного направления </w:t>
            </w:r>
            <w:r>
              <w:lastRenderedPageBreak/>
              <w:t>(молочных ферм), а также на приобретение техники и оборудования на цели предоставления субсидий"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10 2 01 54420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12192,9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10 2 02 00000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297129,7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517198,5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517198,5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607427,8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583811,1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2.2.1 "Возмещение части процентной ставки по краткосрочным кредитам (займам) на развитие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10 2 02 50470</w:t>
            </w:r>
          </w:p>
          <w:p w:rsidR="007B182B" w:rsidRDefault="007B182B">
            <w:pPr>
              <w:pStyle w:val="ConsPlusNormal"/>
              <w:jc w:val="center"/>
            </w:pPr>
            <w:r>
              <w:t>10 2 02 54430</w:t>
            </w:r>
          </w:p>
          <w:p w:rsidR="007B182B" w:rsidRDefault="007B182B">
            <w:pPr>
              <w:pStyle w:val="ConsPlusNormal"/>
              <w:jc w:val="center"/>
            </w:pPr>
            <w:r>
              <w:t>10 2 02 54500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27343,2</w:t>
            </w:r>
          </w:p>
          <w:p w:rsidR="007B182B" w:rsidRDefault="007B182B">
            <w:pPr>
              <w:pStyle w:val="ConsPlusNormal"/>
              <w:jc w:val="right"/>
            </w:pPr>
            <w:r>
              <w:t>30131,4</w:t>
            </w:r>
          </w:p>
          <w:p w:rsidR="007B182B" w:rsidRDefault="007B182B">
            <w:pPr>
              <w:pStyle w:val="ConsPlusNormal"/>
              <w:jc w:val="right"/>
            </w:pPr>
            <w:r>
              <w:t>12556,6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131622,3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131622,3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140277,2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145836,1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2.2.2 "Возмещение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r>
              <w:lastRenderedPageBreak/>
              <w:t>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10 2 02 50480</w:t>
            </w:r>
          </w:p>
          <w:p w:rsidR="007B182B" w:rsidRDefault="007B182B">
            <w:pPr>
              <w:pStyle w:val="ConsPlusNormal"/>
              <w:jc w:val="center"/>
            </w:pPr>
            <w:r>
              <w:t>10 2 02 50520</w:t>
            </w:r>
          </w:p>
          <w:p w:rsidR="007B182B" w:rsidRDefault="007B182B">
            <w:pPr>
              <w:pStyle w:val="ConsPlusNormal"/>
              <w:jc w:val="center"/>
            </w:pPr>
            <w:r>
              <w:t>10 2 02 54440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194014,3</w:t>
            </w:r>
          </w:p>
          <w:p w:rsidR="007B182B" w:rsidRDefault="007B182B">
            <w:pPr>
              <w:pStyle w:val="ConsPlusNormal"/>
              <w:jc w:val="right"/>
            </w:pPr>
            <w:r>
              <w:t>5650,4</w:t>
            </w:r>
          </w:p>
          <w:p w:rsidR="007B182B" w:rsidRDefault="007B182B">
            <w:pPr>
              <w:pStyle w:val="ConsPlusNormal"/>
              <w:jc w:val="right"/>
            </w:pPr>
            <w:r>
              <w:t>20924,4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377573,7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377573,7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458650,6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428175,0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2.2.3 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10 2 02 50490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6509,4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8002,5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8002,5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9800,0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3 "Поддержка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199967,1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139500,0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139500,0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164000,0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179100,0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199967,1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139500,0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139500,0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164000,0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179100,0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</w:t>
            </w:r>
            <w:r>
              <w:lastRenderedPageBreak/>
              <w:t>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185472,0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92800,0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114800,0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127600,0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3.1.1 "Грантовая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10 3 01 54380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69577,0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3.1.2 "Поддержка начинающих фермеров"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10 3 01 50530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72922,0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44000,0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3.1.3 "Развитие семейных животноводческих ферм"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10 3 01 50540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42973,0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58800,0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58800,0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73500,0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81800,0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3.1.4 "Возмещение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10 3 01 50560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14495,1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51500,0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3.2.1 "Возмещение части процентной ставки по долгосрочным, среднесрочным и краткосрочным кредитам, взятым малыми формами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10 3 02 50550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14495,1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46700,0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49200,0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51500,0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10 6 00 00000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10 6 00 00000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10 6 01 00000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6.1.1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10 6 01 00000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167047,1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384590,4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358655,0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395693,6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354445,9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167047,1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384590,4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358655,0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395693,6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354445,9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7.1 </w:t>
            </w:r>
            <w:r>
              <w:lastRenderedPageBreak/>
              <w:t>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167047,1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384590,4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358655,0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395693,6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354445,9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7.1.1 "Предоставление социальных выплат на улучшение жилищных условий граждан"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23168,8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14557,5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14575,6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15435,7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16238,3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7.1.2 "Предоставление социальных выплат молодым семьям и молодым специалистам"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54060,7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35483,8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34009,9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36016,4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37889,30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7.1.3 "Развитие газификации (строительство и реконструкция в сельской местности распределительных газовых сетей)"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34696,5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99446,5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106208,9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112475,2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105176,8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7.1.4 "Развитие водоснабжения (строительство и реконструкция в сельской местности локальных водопроводов)"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22682,9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40672,4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43438,1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46000,9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48392,9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7.1.5 "Развитие на селе общего образования (строительство и реконструкция в сельской </w:t>
            </w:r>
            <w:r>
              <w:lastRenderedPageBreak/>
              <w:t>местности зданий общеобразовательных 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14520,0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16257,1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17362,5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18386,9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19343,0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7.1.6 "Улучшение медицинского 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2590,0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2998,5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3202,5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3391,5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3567,8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7.1.7 "Создание условий для занятий физической культурой и спортом (строительство и реконструкция в сельской местности плоскостных спортивных сооружений)"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12970,0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47658,1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50898,8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53901,8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56704,7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7.1.8 "Развитие культурно-досуговой деятельности в сельской местности (строительство и реконструкция учреждений культурно-досугового типа)"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6882,0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8304,0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9796,5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11503,5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7.1.9 "Поддержка комплексной компактной застройки сельских поселений"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119160,0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79080,0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98204,1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53436,6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7.1.10 "Грантовая поддержка местных инициатив граждан, проживающих в </w:t>
            </w:r>
            <w:r>
              <w:lastRenderedPageBreak/>
              <w:t>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10 7 01 50180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2358,2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1474,5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1574,7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2084,6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2193,0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 xml:space="preserve">Подпрограмма 8 "Обеспечение реализации государственной программы" </w:t>
            </w:r>
            <w:hyperlink w:anchor="P83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36053,2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8.1 "Обеспечение деятельности государственных органов"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10 8 01 00000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36053,2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64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644" w:type="dxa"/>
          </w:tcPr>
          <w:p w:rsidR="007B182B" w:rsidRDefault="007B182B">
            <w:pPr>
              <w:pStyle w:val="ConsPlusNormal"/>
              <w:jc w:val="center"/>
            </w:pPr>
            <w:r>
              <w:t>10 8 01 53910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36053,2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18" w:name="P8298"/>
      <w:bookmarkEnd w:id="18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B182B" w:rsidRDefault="007B182B">
      <w:pPr>
        <w:pStyle w:val="ConsPlusNormal"/>
        <w:ind w:firstLine="540"/>
        <w:jc w:val="both"/>
      </w:pPr>
      <w:bookmarkStart w:id="19" w:name="P8299"/>
      <w:bookmarkEnd w:id="19"/>
      <w:r>
        <w:t>&lt;2&gt; Указывается только группа кода вида расходов без разбивки по подгруппам и элементам.</w:t>
      </w:r>
    </w:p>
    <w:p w:rsidR="007B182B" w:rsidRDefault="007B182B">
      <w:pPr>
        <w:pStyle w:val="ConsPlusNormal"/>
        <w:ind w:firstLine="540"/>
        <w:jc w:val="both"/>
      </w:pPr>
      <w:bookmarkStart w:id="20" w:name="P8300"/>
      <w:bookmarkEnd w:id="20"/>
      <w:r>
        <w:t>&lt;3&gt; В расходы по строке "Подпрограмма 8 "Обеспечение реализации государственной программы" включаются расходы на содержание аппаратов управления органов власти Пермского края, не включенные в расходы иных подпрограмм государственных программ Пермского края.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14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1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7B182B" w:rsidRDefault="007B182B">
      <w:pPr>
        <w:pStyle w:val="ConsPlusNormal"/>
        <w:jc w:val="center"/>
      </w:pPr>
      <w:r>
        <w:t>внебюджетных источников финансирования и средств местных</w:t>
      </w:r>
    </w:p>
    <w:p w:rsidR="007B182B" w:rsidRDefault="007B182B">
      <w:pPr>
        <w:pStyle w:val="ConsPlusNormal"/>
        <w:jc w:val="center"/>
      </w:pPr>
      <w:r>
        <w:t>бюджетов на 2014-2015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737"/>
        <w:gridCol w:w="737"/>
        <w:gridCol w:w="624"/>
        <w:gridCol w:w="624"/>
        <w:gridCol w:w="1304"/>
        <w:gridCol w:w="1304"/>
      </w:tblGrid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722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608" w:type="dxa"/>
            <w:gridSpan w:val="2"/>
          </w:tcPr>
          <w:p w:rsidR="007B182B" w:rsidRDefault="007B182B">
            <w:pPr>
              <w:pStyle w:val="ConsPlusNormal"/>
              <w:jc w:val="center"/>
            </w:pPr>
            <w:r>
              <w:t xml:space="preserve">Расходы </w:t>
            </w:r>
            <w:hyperlink w:anchor="P8781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КВР </w:t>
            </w:r>
            <w:hyperlink w:anchor="P87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11757840,9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12073392,7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11747840,9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11933792,7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1549218,2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5886800,4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1549218,2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5886800,4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1436718,2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5710445,5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1.1.1 "Развитие мелиорации и вовлечение </w:t>
            </w:r>
            <w:r>
              <w:lastRenderedPageBreak/>
              <w:t>неиспользуемых сельскохозяйственных земель в сельскохозяйственный оборот"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43600,0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субсидии на возмещение части затрат на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18400,0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проведение комплексного обследования земель сельскохозяйственного назначения, включающего агрохимическую оценку и космический мониторинг земель сельскохозяйственного назначения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25200,0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1.1.2 "Поддержка доходов сельскохозяйственных производителей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1162500,0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5443329,7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1.1.3 "Развитие элитного семеноводства"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19200,0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89815,8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1.1.4 "Поддержка экономически значимых программ по приоритетным отраслям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211418,2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177300,0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112500,0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176354,9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1.2.1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87231,4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1.2.2 "Государственная поддержка снижения рисков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53000,0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89123,5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2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9286602,9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5463870,1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9286602,9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5463870,1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9011202,9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4749790,4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2.1.1 "Поддержка развития племенного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1256100,0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1361936,7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2.1.2 "Поддержка развития молочного скотоводства"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3774200,0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2651160,5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2.1.3 "Поддержка развития овцеводства, козоводства, оленеводства и коневодства"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61770,3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44356,0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2.1.4 "Поддержка развития мясного скотоводства"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42420,0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2.1.5 </w:t>
            </w:r>
            <w:r>
              <w:lastRenderedPageBreak/>
              <w:t>"Поддержка экономически значимых программ по приоритетным отраслям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3901632,6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649917,2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275400,0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714079,7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2.2.1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266200,0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602975,8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2.2.2 "Государственная поддержка снижения рисков в подотраслях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9200,0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111103,9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3 "Поддержка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239500,0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265240,2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239500,0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265240,2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3.1 "Поддержка проектной деятельности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71300,0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58043,0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30600,0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51997,2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3.3 "Развитие семейных животноводческих ферм, поддержка начинающих фермеров, поддержка иных мероприятий по развитию </w:t>
            </w:r>
            <w:r>
              <w:lastRenderedPageBreak/>
              <w:t>малых форм хозяйствования, реализуемых в рамках софинансирования муниципальных программ"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137600,0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155200,0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3.3.1 "Поддержка начинающих крестьянских (фермерских) хозяйств, развитие семейных животноводческих ферм на базе крестьянских (фермерских) хозяйств, компенсация расходов по оформлению земельных участков в собственность крестьянским (фермерским) хозяйствам"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137600,0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155200,0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3.3.2 "Поддержка сельскохозяйственных потребительских кооперативов и потребительских обществ, поддержка низкоэффективных сельскохозяйственных товаропроизводителей, прочие мероприятия по развитию личных подсобных хозяйств и крестьянских (фермерских) хозяйств, а также мероприятия по сбыту продукции от личных подсобных хозяйств и крестьянских (фермерских) хозяйств, развитию </w:t>
            </w:r>
            <w:r>
              <w:lastRenderedPageBreak/>
              <w:t>инфраструктуры и логистическому обеспечению"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4 "Техническая и технологическая модернизация, инновационное развитие"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206100,0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4.2 "Реализация перспективных инновационных проектов в агропромышленном комплексе и развитие биотехнологий"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6.1.1 "Предоставление </w:t>
            </w:r>
            <w:r>
              <w:lastRenderedPageBreak/>
              <w:t>государственных услуг в области ветеринарии"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Государственная ветеринарная </w:t>
            </w:r>
            <w:r>
              <w:lastRenderedPageBreak/>
              <w:t>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7 "Устойчивое развитие сельских территорий в Пермском крае", источник финансирования - государственная программа Пермского края "Региональная политика и развитие территорий"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466419,8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111782,0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466419,8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111782,0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7.1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168746,7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75742,0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7.1.1 "Предоставление социальных выплат на улучшение жилищных условий граждан"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88106,7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22722,6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7.1.2 "Предоставление социальных выплат молодым семьям и молодым специалистам"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80640,0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53019,4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7.2 "Развитие социальной и инженерной инфраструктуры в 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295593,1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34808,0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7.2.1 "Развитие газификации (строительство и реконструкция в сельской местности распределительных газовых сетей)"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188500,0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23912,0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7.2.2 "Развитие водоснабжения (строительство и реконструкция в сельской местности локальных водопроводов)"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48400,0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6983,0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7.2.3 "Развитие на селе общего образования (строительство и реконструкция в сельской местности зданий общеобразовательных 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54013,8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2038,0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7.2.4 "Улучшение медицинского 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2222,3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752,0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7.2.5 "Создание условий для занятий физической культурой и спортом (строительство и реконструкция в сельской местности плоскостных </w:t>
            </w:r>
            <w:r>
              <w:lastRenderedPageBreak/>
              <w:t>спортивных сооружений)"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2457,0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1123,0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7.2.6 "Развитие культурно-досуговой деятельности в сельской местности (строительство и реконструкция учреждений культурно-досугового типа)"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7.3 "Поддержка комплексной компактной застройки сельских поселений"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7.4 "Грантовая поддержка местных инициатив сельских сообществ по улучшению условий жизнедеятельности"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2080,0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1232,0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21" w:name="P8781"/>
      <w:bookmarkEnd w:id="21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B182B" w:rsidRDefault="007B182B">
      <w:pPr>
        <w:pStyle w:val="ConsPlusNormal"/>
        <w:ind w:firstLine="540"/>
        <w:jc w:val="both"/>
      </w:pPr>
      <w:bookmarkStart w:id="22" w:name="P8782"/>
      <w:bookmarkEnd w:id="22"/>
      <w:r>
        <w:t>&lt;2&gt; Указывается только группа кода вида расходов без разбивки по подгруппам и элементам.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2"/>
      </w:pPr>
      <w:r>
        <w:t>Таблица 2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7B182B" w:rsidRDefault="007B182B">
      <w:pPr>
        <w:pStyle w:val="ConsPlusNormal"/>
        <w:jc w:val="center"/>
      </w:pPr>
      <w:r>
        <w:t>внебюджетных источников финансирования и средств местных</w:t>
      </w:r>
    </w:p>
    <w:p w:rsidR="007B182B" w:rsidRDefault="007B182B">
      <w:pPr>
        <w:pStyle w:val="ConsPlusNormal"/>
        <w:jc w:val="center"/>
      </w:pPr>
      <w:r>
        <w:t>бюджетов на 2016-2020 годы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737"/>
        <w:gridCol w:w="737"/>
        <w:gridCol w:w="624"/>
        <w:gridCol w:w="567"/>
        <w:gridCol w:w="1304"/>
        <w:gridCol w:w="1304"/>
        <w:gridCol w:w="1304"/>
        <w:gridCol w:w="1304"/>
        <w:gridCol w:w="1361"/>
      </w:tblGrid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 xml:space="preserve">Наименование государственной программы, </w:t>
            </w:r>
            <w:r>
              <w:lastRenderedPageBreak/>
              <w:t>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Ответственный исполнитель, </w:t>
            </w:r>
            <w:r>
              <w:lastRenderedPageBreak/>
              <w:t>соисполнители, участники (ГРБС)</w:t>
            </w:r>
          </w:p>
        </w:tc>
        <w:tc>
          <w:tcPr>
            <w:tcW w:w="2665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6577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 xml:space="preserve">Расходы </w:t>
            </w:r>
            <w:hyperlink w:anchor="P9480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КВР </w:t>
            </w:r>
            <w:hyperlink w:anchor="P94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11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13179710,1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15686934,1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16570725,6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18987379,9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20075369,4</w:t>
            </w:r>
          </w:p>
        </w:tc>
      </w:tr>
      <w:tr w:rsidR="007B182B"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  <w:p w:rsidR="007B182B" w:rsidRDefault="007B182B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13040110,1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15547334,1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16431125,6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18847779,9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19935769,4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6618520,3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7029640,9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7559504,9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8047938,6</w:t>
            </w:r>
          </w:p>
        </w:tc>
        <w:tc>
          <w:tcPr>
            <w:tcW w:w="1361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8433310,5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6618520,3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7029640,9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7559504,9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8047938,6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8433310,5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Основное мероприятие 1.1 </w:t>
            </w:r>
            <w:r>
              <w:lastRenderedPageBreak/>
              <w:t>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оборот"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6412099,6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6806878,1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7330078,1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7628266,7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7944933,4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1.1.1 "Реализация мероприятий федеральной целевой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2014-2020 годы"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80740,5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65200,0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66100,0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1.1.2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6127925,0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6606573,5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7117773,5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7271500,0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7614700,0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1.1.3 "Возмещение части затрат на приобретение элитных семян"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93500,8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100658,0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112658,0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129400,0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140000,0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Мероприятие 1.1.4 </w:t>
            </w:r>
            <w:r>
              <w:lastRenderedPageBreak/>
              <w:t>"Поддержка экономически значимых региональных программ по приоритетным отраслям растениеводства"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109933,3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11680,00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11680,0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1.1.5 "Возмещение части прямых понесенных затрат на создание и модернизацию объектов растениеводства"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87966,6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87966,6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162166,7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124133,4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206420,7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222762,8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229426,8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419671,9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488377,1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1.2.1 "Возмещение части процентной ставки по краткосрочным кредитам (займам) на развитие растениеводства, переработки и реализации продукции </w:t>
            </w:r>
            <w:r>
              <w:lastRenderedPageBreak/>
              <w:t>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98500,0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102500,0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102500,0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131507,4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144007,6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1.2.2 "Возмещение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61626,1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66726,1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66726,1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108375,0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108375,0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1.2.3 "Возмещение части процентной ставки по кредитам, включенным в состав лизингового платежа, по договорам финансовой аренды (лизинга), заключенным с российскими лизинговыми компаниями на приобретение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3472,5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3472,5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1.2.4 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44394,6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51636,7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58300,7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176317,0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232522,0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lastRenderedPageBreak/>
              <w:t>Подпрограмма 2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5804339,1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7656821,8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8038056,7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9790353,1</w:t>
            </w:r>
          </w:p>
        </w:tc>
        <w:tc>
          <w:tcPr>
            <w:tcW w:w="1361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10455729,9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5804339,1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7656821,8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8038056,7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9790353,1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10455729,9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5368344,2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6966520,1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7334520,0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9027338,4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9656883,7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2.1.1 "Поддержка племенного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1342500,0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1432600,0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1510300,0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1885900,0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2019200,0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2.1.2 "Поддержка племенного крупного рогатого скота мясного направления"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136700,0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148300,0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168400,0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200300,0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239900,0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2.1.3 "Возмещение части затрат на 1 килограмм реализованного и (или) отгруженного на собственную переработку молока"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2870525,5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3135604,5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3387563,0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3551632,0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3696981,0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2.1.4 "Возмещение части затрат на содержание маточного поголовья овец, коз, общего поголовья маралов, лошадей"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55617,8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49377,8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53377,8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55211,1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58244,4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2.1.5 "Возмещение части затрат на содержание маточного поголовья мясных коров и коров, используемых для получения помесного скота"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84593,8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125396,8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139638,2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140501,3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148900,3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2.1.6 "Поддержка экономически значимых программ по приоритетным отраслям животноводства"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574473,0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186858,8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186858,8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954997,0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1126479,0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2.1.7 "Возмещение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субсидий"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303934,1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1888382,2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1888382,2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2238797,0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2367179,0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Основное мероприятие 2.2 </w:t>
            </w:r>
            <w:r>
              <w:lastRenderedPageBreak/>
              <w:t>"Государственная поддержка кредитования подотрасли животноводства, переработки 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435994,9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690301,7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703536,7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763014,7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798846,2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Мероприятие 2.2.1 "Возмещение части процентной ставки по краткосрочным кредитам (займам) на развитие животноводства, переработки и реализации продукции животноводства"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192093,8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216574,3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216574,3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239322,8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249563,9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Мероприятие 2.2.2 "Возмещение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</w:t>
            </w:r>
            <w:r>
              <w:lastRenderedPageBreak/>
              <w:t>животноводства"</w:t>
            </w:r>
          </w:p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220589,1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446226,3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446226,3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482949,4</w:t>
            </w:r>
          </w:p>
        </w:tc>
        <w:tc>
          <w:tcPr>
            <w:tcW w:w="1361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506025,0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4628" w:type="dxa"/>
            <w:gridSpan w:val="11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2.2.3 "Возмещение части процентной ставки по кредитам, включенным в состав лизингового платежа, по договорам финансовой аренды (лизинга), заключенным с российскими лизинговыми компаниями на приобретение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7400,0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2.2.4 "Возмещение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15912,0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20101,1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33336,1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33342,5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35857,3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3 "Поддержка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254724,7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297900,0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297900,0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359300,0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392500,0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254724,7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297900,0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297900,0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359300,0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392500,0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Основное мероприятие 3.1 "Поддержка крестьянских </w:t>
            </w:r>
            <w:r>
              <w:lastRenderedPageBreak/>
              <w:t>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221924,7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263600,0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263600,0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323100,0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354600,0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3.1.1 "Возмещение части затрат, связанных с реализацией проектной деятельности малыми формами хозяйствования в агропромышленном комплексе"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39700,0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39700,0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42700,0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47700,0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3.1.2 "Грантовая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29500,0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39300,0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39300,0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3.1.3 "Поддержка начинающих фермеров"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54100,0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72600,0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80200,0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3.1.4 "Развитие семейных животноводческих ферм"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118100,0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132900,0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132900,0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166200,0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184900,0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3.1.5 "Возмещение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2300,0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2500,0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32800,0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34300,0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34300,0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36200,0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37900,0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3.2.1 "Возмещение части процентной ставки по долгосрочным, среднесрочным и краткосрочным кредитам, взятым малыми формами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32800,0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34300,0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34300,0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36200,0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37900,0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Подпрограмма 4 "Техническая и технологическая модернизация, инновационное </w:t>
            </w:r>
            <w:r>
              <w:lastRenderedPageBreak/>
              <w:t>развитие"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253800,0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376200,0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417600,0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4.1 "Обновление парка сельскохозяйственной техники и оборудования"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253800,0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376200,0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417600,0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4.1.1 "Возмещение части затрат на уплату первоначального лизингового платежа по договорам финансовой аренды (лизинга)"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253800,0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288899,0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376200,0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417600,0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Основное мероприятие 6.1 "Проведение противоэпизоотических мероприятий"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6.1.1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139600,0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108726,0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274072,4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246765,0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273988,2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236629,0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108726,0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274072,4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246765,0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273988,2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236629,0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7.1.1 "Предоставление социальных выплат на улучшение жилищных условий граждан"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22916,7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15358,1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15377,4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16284,7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17131,5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7.1.2 "Предоставление социальных выплат молодым семьям и молодым специалистам"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53472,3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37435,6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35880,5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37997,5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39973,3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7.1.3 "Развитие газификации (строительство и реконструкция в сельской местности распределительных газовых сетей)"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18588,0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79161,9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84545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89533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83723,4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7.1.4 "Развитие водоснабжения (строительство и реконструкция в сельской местности локальных водопроводов)"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7202,0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16094,4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17188,8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18203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19149,5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7.1.5 "Развитие на селе общего образования (строительство и </w:t>
            </w:r>
            <w:r>
              <w:lastRenderedPageBreak/>
              <w:t>реконструкция в сельской местности зданий общеобразовательных организаций)"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2075,0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2326,1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2484,3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2630,8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2767,6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lastRenderedPageBreak/>
              <w:t>Мероприятие 7.1.6 "Улучшение медицинского обслуживания сельского населения (открытие в сельской местности фельдшерско-акушерских пунктов и (или) офисов общей врачебной практики)"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429,0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458,2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485,3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510,5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7.1.7 "Создание условий для занятий физической культурой и спортом (строительство и реконструкция в сельской местности плоскостных спортивных сооружений)"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1854,0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6819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7282,7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7712,4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8113,4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7.1.8 "Развитие культурно-досуговой деятельности в сельской местности (строительство и реконструкция учреждений культурно-досугового типа)"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15743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16147,3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17318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18639,3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>Мероприятие 7.1.9 "Поддержка комплексной компактной застройки сельских поселений"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99300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65900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81836,8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44530,5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</w:pPr>
            <w:r>
              <w:t xml:space="preserve">Мероприятие 7.1.10 "Грантовая поддержка местных инициатив </w:t>
            </w:r>
            <w:r>
              <w:lastRenderedPageBreak/>
              <w:t>граждан, проживающих в сельской местности"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56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2248,0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1405,3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1500,8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1986,7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right"/>
            </w:pPr>
            <w:r>
              <w:t>2090,0</w:t>
            </w:r>
          </w:p>
        </w:tc>
      </w:tr>
    </w:tbl>
    <w:p w:rsidR="007B182B" w:rsidRDefault="007B182B">
      <w:pPr>
        <w:sectPr w:rsidR="007B18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23" w:name="P9480"/>
      <w:bookmarkEnd w:id="23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B182B" w:rsidRDefault="007B182B">
      <w:pPr>
        <w:pStyle w:val="ConsPlusNormal"/>
        <w:ind w:firstLine="540"/>
        <w:jc w:val="both"/>
      </w:pPr>
      <w:bookmarkStart w:id="24" w:name="P9481"/>
      <w:bookmarkEnd w:id="24"/>
      <w:r>
        <w:t>&lt;2&gt; Указывается только группа кода вида расходов без разбивки по подгруппам и элементам.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15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bookmarkStart w:id="25" w:name="P9493"/>
      <w:bookmarkEnd w:id="25"/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реализации государственной программы Пермского края за счет</w:t>
      </w:r>
    </w:p>
    <w:p w:rsidR="007B182B" w:rsidRDefault="007B182B">
      <w:pPr>
        <w:pStyle w:val="ConsPlusNormal"/>
        <w:jc w:val="center"/>
      </w:pPr>
      <w:r>
        <w:t>всех источников финансирования</w:t>
      </w:r>
    </w:p>
    <w:p w:rsidR="007B182B" w:rsidRDefault="007B182B">
      <w:pPr>
        <w:pStyle w:val="ConsPlusNormal"/>
        <w:jc w:val="center"/>
      </w:pPr>
      <w:r>
        <w:t>Список изменяющих документов</w:t>
      </w:r>
    </w:p>
    <w:p w:rsidR="007B182B" w:rsidRDefault="007B182B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15.09.2016 N 747-п)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737"/>
        <w:gridCol w:w="737"/>
        <w:gridCol w:w="624"/>
        <w:gridCol w:w="624"/>
        <w:gridCol w:w="1304"/>
        <w:gridCol w:w="1304"/>
        <w:gridCol w:w="1304"/>
        <w:gridCol w:w="1304"/>
        <w:gridCol w:w="1304"/>
        <w:gridCol w:w="1304"/>
        <w:gridCol w:w="1304"/>
      </w:tblGrid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2268" w:type="dxa"/>
            <w:vMerge w:val="restart"/>
          </w:tcPr>
          <w:p w:rsidR="007B182B" w:rsidRDefault="007B182B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722" w:type="dxa"/>
            <w:gridSpan w:val="4"/>
          </w:tcPr>
          <w:p w:rsidR="007B182B" w:rsidRDefault="007B182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128" w:type="dxa"/>
            <w:gridSpan w:val="7"/>
          </w:tcPr>
          <w:p w:rsidR="007B182B" w:rsidRDefault="007B182B">
            <w:pPr>
              <w:pStyle w:val="ConsPlusNormal"/>
              <w:jc w:val="center"/>
            </w:pPr>
            <w:r>
              <w:t xml:space="preserve">Расходы </w:t>
            </w:r>
            <w:hyperlink w:anchor="P9794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  <w:vMerge/>
          </w:tcPr>
          <w:p w:rsidR="007B182B" w:rsidRDefault="007B182B"/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КВР </w:t>
            </w:r>
            <w:hyperlink w:anchor="P979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2020</w:t>
            </w:r>
          </w:p>
        </w:tc>
      </w:tr>
      <w:tr w:rsidR="007B182B"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center"/>
            </w:pPr>
            <w:r>
              <w:t>13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 xml:space="preserve">Государственная программа "Развитие сельского хозяйства и устойчивое развитие сельских территорий в </w:t>
            </w:r>
            <w:r>
              <w:lastRenderedPageBreak/>
              <w:t>Пермском крае"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15543393,6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15491369,7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16421680,6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19493643,7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20360638,3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24476915,2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25932340,1</w:t>
            </w:r>
          </w:p>
        </w:tc>
      </w:tr>
      <w:tr w:rsidR="007B182B"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Министерство сельского хозяйства и </w:t>
            </w:r>
            <w:r>
              <w:lastRenderedPageBreak/>
              <w:t>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15227770,8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15104982,3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16041376,3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19106943,4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19973938,0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24088275,3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25543700,2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315622,8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386387,4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380304,3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386700,3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386700,3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388639,9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388639,9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7236" w:type="dxa"/>
            <w:gridSpan w:val="13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:rsidR="007B182B" w:rsidRDefault="007B182B">
            <w:pPr>
              <w:pStyle w:val="ConsPlusNormal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2373840,0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6689765,1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7339892,2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7845274,6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8375138,6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9390783,7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9872355,4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2373840,0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6689765,1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7339892,2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7845274,6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8375138,6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9390783,7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9872355,4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7236" w:type="dxa"/>
            <w:gridSpan w:val="13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11117808,2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7164833,4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7398837,5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9564812,1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9955185,5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12763642,8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13702502,9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11117808,2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7164833,4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7398837,5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9564812,1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9955185,5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12763642,8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13702502,9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7236" w:type="dxa"/>
            <w:gridSpan w:val="13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3 "Поддержка малых форм хозяйствования"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484700,0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650199,20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604617,1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614500,0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614500,0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739900,0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807500,0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484700,0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650199,20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604617,1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614500,0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614500,0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739900,0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807500,0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lastRenderedPageBreak/>
              <w:t>Подпрограмма 4 "Техническая и технологическая модернизация, инновационное развитие"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229000,0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229000,0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282000,0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321000,0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321000,0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418000,0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464000,0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229000,0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229000,0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282000,0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321000,0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321000,0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418000,0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464000,0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39148,0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40100,0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41990,0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39148,0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40100,0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41990,0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42500,0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50900,0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7236" w:type="dxa"/>
            <w:gridSpan w:val="13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304245,0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371726,5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365671,0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371722,1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371722,1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371726,1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371726,1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304245,0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371726,5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365671,0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371722,1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371722,1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371726,1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371726,1</w:t>
            </w:r>
          </w:p>
        </w:tc>
      </w:tr>
      <w:tr w:rsidR="007B182B">
        <w:tc>
          <w:tcPr>
            <w:tcW w:w="3118" w:type="dxa"/>
            <w:vMerge w:val="restart"/>
            <w:tcBorders>
              <w:bottom w:val="nil"/>
            </w:tcBorders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933676,5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271724,7</w:t>
            </w:r>
          </w:p>
        </w:tc>
        <w:tc>
          <w:tcPr>
            <w:tcW w:w="1304" w:type="dxa"/>
            <w:vAlign w:val="bottom"/>
          </w:tcPr>
          <w:p w:rsidR="007B182B" w:rsidRDefault="007B182B">
            <w:pPr>
              <w:pStyle w:val="ConsPlusNormal"/>
              <w:jc w:val="right"/>
            </w:pPr>
            <w:r>
              <w:t>276883,1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658662,8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605420,0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669681,8</w:t>
            </w:r>
          </w:p>
        </w:tc>
        <w:tc>
          <w:tcPr>
            <w:tcW w:w="1304" w:type="dxa"/>
            <w:vAlign w:val="center"/>
          </w:tcPr>
          <w:p w:rsidR="007B182B" w:rsidRDefault="007B182B">
            <w:pPr>
              <w:pStyle w:val="ConsPlusNormal"/>
              <w:jc w:val="right"/>
            </w:pPr>
            <w:r>
              <w:t>591074,9</w:t>
            </w:r>
          </w:p>
        </w:tc>
      </w:tr>
      <w:tr w:rsidR="007B182B"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9128" w:type="dxa"/>
            <w:gridSpan w:val="7"/>
          </w:tcPr>
          <w:p w:rsidR="007B182B" w:rsidRDefault="007B182B">
            <w:pPr>
              <w:pStyle w:val="ConsPlusNormal"/>
            </w:pPr>
            <w:r>
              <w:t xml:space="preserve">Финансирование мероприятий подпрограммы 7 из краевого бюджета осуществляется в рамках </w:t>
            </w:r>
            <w:hyperlink r:id="rId1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и поддержка местного самоуправления на 2014-2020 годы" государственной программы Пермского края "Региональная политика и развитие территорий", утвержденной Постановлением Правительства Пермского края от 1 октября 2013 г. N 1305-п, за исключением мероприятий:</w:t>
            </w:r>
          </w:p>
          <w:p w:rsidR="007B182B" w:rsidRDefault="007B182B">
            <w:pPr>
              <w:pStyle w:val="ConsPlusNormal"/>
            </w:pPr>
            <w:r>
              <w:t>7.1.6. Финансирование в 2016 году мероприятия по пункту 7.1.6 из краевого бюджета осуществляется в рамках подпрограммы "Устойчивое развитие сельских территорий" государственной программы "Развитие сельского хозяйства и устойчивое развитие сельских территорий в Пермском крае" в сумме 1110,0 тыс. рублей;</w:t>
            </w:r>
          </w:p>
          <w:p w:rsidR="007B182B" w:rsidRDefault="007B182B">
            <w:pPr>
              <w:pStyle w:val="ConsPlusNormal"/>
              <w:jc w:val="both"/>
            </w:pPr>
            <w:r>
              <w:lastRenderedPageBreak/>
              <w:t xml:space="preserve">7.2.7. Финансирование мероприятия по пункту 7.2.7 из краевого и федерального бюджетов осуществляется в рамках </w:t>
            </w:r>
            <w:hyperlink r:id="rId1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"Совершенствование и развитие сети автомобильных дорог Пермского края" государственной программы Пермского края "Развитие транспортной системы", утвержденной Постановлением Правительства Пермского края от 3 октября 2013 г. N 1323-п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2268" w:type="dxa"/>
            <w:vMerge/>
            <w:tcBorders>
              <w:bottom w:val="nil"/>
            </w:tcBorders>
          </w:tcPr>
          <w:p w:rsidR="007B182B" w:rsidRDefault="007B182B"/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933676,5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271724,7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276883,1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658662,8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605420,0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669681,8</w:t>
            </w:r>
          </w:p>
        </w:tc>
        <w:tc>
          <w:tcPr>
            <w:tcW w:w="1304" w:type="dxa"/>
            <w:tcBorders>
              <w:bottom w:val="nil"/>
            </w:tcBorders>
          </w:tcPr>
          <w:p w:rsidR="007B182B" w:rsidRDefault="007B182B">
            <w:pPr>
              <w:pStyle w:val="ConsPlusNormal"/>
              <w:jc w:val="right"/>
            </w:pPr>
            <w:r>
              <w:t>591074,9</w:t>
            </w:r>
          </w:p>
        </w:tc>
      </w:tr>
      <w:tr w:rsidR="007B182B">
        <w:tblPrEx>
          <w:tblBorders>
            <w:insideH w:val="nil"/>
          </w:tblBorders>
        </w:tblPrEx>
        <w:tc>
          <w:tcPr>
            <w:tcW w:w="17236" w:type="dxa"/>
            <w:gridSpan w:val="13"/>
            <w:tcBorders>
              <w:top w:val="nil"/>
            </w:tcBorders>
          </w:tcPr>
          <w:p w:rsidR="007B182B" w:rsidRDefault="007B182B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15.09.2016 N 747-п)</w:t>
            </w:r>
          </w:p>
        </w:tc>
      </w:tr>
      <w:tr w:rsidR="007B182B">
        <w:tc>
          <w:tcPr>
            <w:tcW w:w="3118" w:type="dxa"/>
            <w:vMerge w:val="restart"/>
          </w:tcPr>
          <w:p w:rsidR="007B182B" w:rsidRDefault="007B182B">
            <w:pPr>
              <w:pStyle w:val="ConsPlusNormal"/>
            </w:pPr>
            <w:r>
              <w:t xml:space="preserve">Подпрограмма 8 "Обеспечение реализации государственной программы" </w:t>
            </w:r>
            <w:hyperlink w:anchor="P97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60975,9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74020,8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111789,7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75172,1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75172,1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72280,8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72280,8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  <w:p w:rsidR="007B182B" w:rsidRDefault="007B182B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49598,1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59359,9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97156,4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60193,9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60193,9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55367,0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55367,0</w:t>
            </w:r>
          </w:p>
        </w:tc>
      </w:tr>
      <w:tr w:rsidR="007B182B">
        <w:tc>
          <w:tcPr>
            <w:tcW w:w="3118" w:type="dxa"/>
            <w:vMerge/>
          </w:tcPr>
          <w:p w:rsidR="007B182B" w:rsidRDefault="007B182B"/>
        </w:tc>
        <w:tc>
          <w:tcPr>
            <w:tcW w:w="226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624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11377,8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14660,9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14633,3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14978,2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14978,2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16913,8</w:t>
            </w:r>
          </w:p>
        </w:tc>
        <w:tc>
          <w:tcPr>
            <w:tcW w:w="1304" w:type="dxa"/>
          </w:tcPr>
          <w:p w:rsidR="007B182B" w:rsidRDefault="007B182B">
            <w:pPr>
              <w:pStyle w:val="ConsPlusNormal"/>
              <w:jc w:val="right"/>
            </w:pPr>
            <w:r>
              <w:t>16913,8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ind w:firstLine="540"/>
        <w:jc w:val="both"/>
      </w:pPr>
      <w:r>
        <w:t>--------------------------------</w:t>
      </w:r>
    </w:p>
    <w:p w:rsidR="007B182B" w:rsidRDefault="007B182B">
      <w:pPr>
        <w:pStyle w:val="ConsPlusNormal"/>
        <w:ind w:firstLine="540"/>
        <w:jc w:val="both"/>
      </w:pPr>
      <w:bookmarkStart w:id="26" w:name="P9794"/>
      <w:bookmarkEnd w:id="26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7B182B" w:rsidRDefault="007B182B">
      <w:pPr>
        <w:pStyle w:val="ConsPlusNormal"/>
        <w:ind w:firstLine="540"/>
        <w:jc w:val="both"/>
      </w:pPr>
      <w:bookmarkStart w:id="27" w:name="P9795"/>
      <w:bookmarkEnd w:id="27"/>
      <w:r>
        <w:t>&lt;2&gt; Указывается только группа кода вида расходов без разбивки по подгруппам и элементам.</w:t>
      </w:r>
    </w:p>
    <w:p w:rsidR="007B182B" w:rsidRDefault="007B182B">
      <w:pPr>
        <w:pStyle w:val="ConsPlusNormal"/>
        <w:ind w:firstLine="540"/>
        <w:jc w:val="both"/>
      </w:pPr>
      <w:bookmarkStart w:id="28" w:name="P9796"/>
      <w:bookmarkEnd w:id="28"/>
      <w:r>
        <w:t>&lt;3&gt; В расходы по строке "Подпрограмма 8 "Обеспечение реализации государственной программы" включаются расходы на содержание аппаратов управления органов власти Пермского края, не включенные в расходы иных подпрограмм государственных программ Пермского края.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16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lastRenderedPageBreak/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r>
        <w:t>ФИНАНСОВОЕ ОБЕСПЕЧЕНИЕ</w:t>
      </w:r>
    </w:p>
    <w:p w:rsidR="007B182B" w:rsidRDefault="007B182B">
      <w:pPr>
        <w:pStyle w:val="ConsPlusNormal"/>
        <w:jc w:val="center"/>
      </w:pPr>
      <w:r>
        <w:t>основных мероприятий иных государственных программ,</w:t>
      </w:r>
    </w:p>
    <w:p w:rsidR="007B182B" w:rsidRDefault="007B182B">
      <w:pPr>
        <w:pStyle w:val="ConsPlusNormal"/>
        <w:jc w:val="center"/>
      </w:pPr>
      <w:r>
        <w:t>оказывающих влияние на достижение целей и решение задач</w:t>
      </w:r>
    </w:p>
    <w:p w:rsidR="007B182B" w:rsidRDefault="007B182B">
      <w:pPr>
        <w:pStyle w:val="ConsPlusNormal"/>
        <w:jc w:val="center"/>
      </w:pPr>
      <w:r>
        <w:t>государственной программы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1077"/>
        <w:gridCol w:w="1077"/>
        <w:gridCol w:w="1077"/>
        <w:gridCol w:w="1077"/>
        <w:gridCol w:w="1077"/>
        <w:gridCol w:w="1984"/>
      </w:tblGrid>
      <w:tr w:rsidR="007B182B">
        <w:tc>
          <w:tcPr>
            <w:tcW w:w="1984" w:type="dxa"/>
            <w:vMerge w:val="restart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Наименование иной государственной программы, 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Наименование основных мероприятий (ВЦП) иной государственной программы, оказывающих влияние на достижение целей и решение задач государственной программы</w:t>
            </w:r>
          </w:p>
        </w:tc>
        <w:tc>
          <w:tcPr>
            <w:tcW w:w="6519" w:type="dxa"/>
            <w:gridSpan w:val="6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984" w:type="dxa"/>
            <w:vMerge w:val="restart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Наименование подпрограмм государственной программы, на достижение целей и решение задач которых направлена реализация основного мероприятия (ВЦП) иной государственной программы</w:t>
            </w:r>
          </w:p>
        </w:tc>
      </w:tr>
      <w:tr w:rsidR="007B182B">
        <w:tc>
          <w:tcPr>
            <w:tcW w:w="1984" w:type="dxa"/>
            <w:vMerge/>
          </w:tcPr>
          <w:p w:rsidR="007B182B" w:rsidRDefault="007B182B"/>
        </w:tc>
        <w:tc>
          <w:tcPr>
            <w:tcW w:w="2835" w:type="dxa"/>
            <w:vMerge/>
          </w:tcPr>
          <w:p w:rsidR="007B182B" w:rsidRDefault="007B182B"/>
        </w:tc>
        <w:tc>
          <w:tcPr>
            <w:tcW w:w="2211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54" w:type="dxa"/>
            <w:gridSpan w:val="2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84" w:type="dxa"/>
            <w:vMerge/>
          </w:tcPr>
          <w:p w:rsidR="007B182B" w:rsidRDefault="007B182B"/>
        </w:tc>
      </w:tr>
      <w:tr w:rsidR="007B182B">
        <w:tc>
          <w:tcPr>
            <w:tcW w:w="1984" w:type="dxa"/>
            <w:vMerge/>
          </w:tcPr>
          <w:p w:rsidR="007B182B" w:rsidRDefault="007B182B"/>
        </w:tc>
        <w:tc>
          <w:tcPr>
            <w:tcW w:w="2835" w:type="dxa"/>
            <w:vMerge/>
          </w:tcPr>
          <w:p w:rsidR="007B182B" w:rsidRDefault="007B182B"/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в т.ч. краевой бюджет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в т.ч. краевой бюджет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в т.ч. краевой бюджет</w:t>
            </w:r>
          </w:p>
        </w:tc>
        <w:tc>
          <w:tcPr>
            <w:tcW w:w="1984" w:type="dxa"/>
            <w:vMerge/>
          </w:tcPr>
          <w:p w:rsidR="007B182B" w:rsidRDefault="007B182B"/>
        </w:tc>
      </w:tr>
      <w:tr w:rsidR="007B182B"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B182B" w:rsidRDefault="007B18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</w:tr>
      <w:tr w:rsidR="007B182B">
        <w:tc>
          <w:tcPr>
            <w:tcW w:w="1984" w:type="dxa"/>
            <w:vMerge w:val="restart"/>
          </w:tcPr>
          <w:p w:rsidR="007B182B" w:rsidRDefault="007B182B">
            <w:pPr>
              <w:pStyle w:val="ConsPlusNormal"/>
            </w:pPr>
            <w:r>
              <w:t>Государственная программа Пермского края "Развитие транспортной системы"</w:t>
            </w:r>
          </w:p>
        </w:tc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 xml:space="preserve">Подпрограмма 1 "Совершенствование и развитие сети автомобильных дорог Пермского края". Основное мероприятие 3 "Строительство (реконструкция) и приведение в нормативное </w:t>
            </w:r>
            <w:r>
              <w:lastRenderedPageBreak/>
              <w:t>состояние автомобильных дорог общего пользования местного значения Пермского края", всего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846997,7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346023,2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728061,8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329468,7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755867,3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364688,2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</w:tr>
      <w:tr w:rsidR="007B182B">
        <w:tc>
          <w:tcPr>
            <w:tcW w:w="1984" w:type="dxa"/>
            <w:vMerge/>
          </w:tcPr>
          <w:p w:rsidR="007B182B" w:rsidRDefault="007B182B"/>
        </w:tc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</w:pP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</w:p>
        </w:tc>
      </w:tr>
      <w:tr w:rsidR="007B182B">
        <w:tc>
          <w:tcPr>
            <w:tcW w:w="1984" w:type="dxa"/>
            <w:vMerge/>
          </w:tcPr>
          <w:p w:rsidR="007B182B" w:rsidRDefault="007B182B"/>
        </w:tc>
        <w:tc>
          <w:tcPr>
            <w:tcW w:w="2835" w:type="dxa"/>
          </w:tcPr>
          <w:p w:rsidR="007B182B" w:rsidRDefault="007B182B">
            <w:pPr>
              <w:pStyle w:val="ConsPlusNormal"/>
            </w:pPr>
            <w:r>
              <w:t>Субсидии на проектирование, строительство (реконструкцию) автомобильных дорог общего пользования местного значения, находящихся на территории Пермского края, с твердым покрытием до сельских населенных пунктов, не имеющих круглогодичной связи с сетью автомобильных дорог общего пользования (мероприятие 7.2.7 "Развитие строительства и реконструкции автомобильных дорог в сельской местности")</w:t>
            </w:r>
          </w:p>
        </w:tc>
        <w:tc>
          <w:tcPr>
            <w:tcW w:w="1134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846997,7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346023,2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728061,8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329468,7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755867,3</w:t>
            </w:r>
          </w:p>
        </w:tc>
        <w:tc>
          <w:tcPr>
            <w:tcW w:w="1077" w:type="dxa"/>
            <w:vAlign w:val="center"/>
          </w:tcPr>
          <w:p w:rsidR="007B182B" w:rsidRDefault="007B182B">
            <w:pPr>
              <w:pStyle w:val="ConsPlusNormal"/>
              <w:jc w:val="center"/>
            </w:pPr>
            <w:r>
              <w:t>364688,2</w:t>
            </w:r>
          </w:p>
        </w:tc>
        <w:tc>
          <w:tcPr>
            <w:tcW w:w="1984" w:type="dxa"/>
          </w:tcPr>
          <w:p w:rsidR="007B182B" w:rsidRDefault="007B182B">
            <w:pPr>
              <w:pStyle w:val="ConsPlusNormal"/>
            </w:pPr>
            <w:r>
              <w:t>Подпрограмма 7 "Устойчивое развитие сельских территорий"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right"/>
        <w:outlineLvl w:val="1"/>
      </w:pPr>
      <w:r>
        <w:t>Приложение 17</w:t>
      </w:r>
    </w:p>
    <w:p w:rsidR="007B182B" w:rsidRDefault="007B182B">
      <w:pPr>
        <w:pStyle w:val="ConsPlusNormal"/>
        <w:jc w:val="right"/>
      </w:pPr>
      <w:r>
        <w:t>к государственной программе</w:t>
      </w:r>
    </w:p>
    <w:p w:rsidR="007B182B" w:rsidRDefault="007B182B">
      <w:pPr>
        <w:pStyle w:val="ConsPlusNormal"/>
        <w:jc w:val="right"/>
      </w:pPr>
      <w:r>
        <w:lastRenderedPageBreak/>
        <w:t>Пермского края</w:t>
      </w:r>
    </w:p>
    <w:p w:rsidR="007B182B" w:rsidRDefault="007B182B">
      <w:pPr>
        <w:pStyle w:val="ConsPlusNormal"/>
        <w:jc w:val="right"/>
      </w:pPr>
      <w:r>
        <w:t>"Развитие сельского хозяйства</w:t>
      </w:r>
    </w:p>
    <w:p w:rsidR="007B182B" w:rsidRDefault="007B182B">
      <w:pPr>
        <w:pStyle w:val="ConsPlusNormal"/>
        <w:jc w:val="right"/>
      </w:pPr>
      <w:r>
        <w:t>и устойчивое развитие сельских</w:t>
      </w:r>
    </w:p>
    <w:p w:rsidR="007B182B" w:rsidRDefault="007B182B">
      <w:pPr>
        <w:pStyle w:val="ConsPlusNormal"/>
        <w:jc w:val="right"/>
      </w:pPr>
      <w:r>
        <w:t>территорий в Пермском крае"</w:t>
      </w: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center"/>
      </w:pPr>
      <w:bookmarkStart w:id="29" w:name="P9872"/>
      <w:bookmarkEnd w:id="29"/>
      <w:r>
        <w:t>СВЕДЕНИЯ</w:t>
      </w:r>
    </w:p>
    <w:p w:rsidR="007B182B" w:rsidRDefault="007B182B">
      <w:pPr>
        <w:pStyle w:val="ConsPlusNormal"/>
        <w:jc w:val="center"/>
      </w:pPr>
      <w:r>
        <w:t>о порядке сбора информации и методике расчета фактических</w:t>
      </w:r>
    </w:p>
    <w:p w:rsidR="007B182B" w:rsidRDefault="007B182B">
      <w:pPr>
        <w:pStyle w:val="ConsPlusNormal"/>
        <w:jc w:val="center"/>
      </w:pPr>
      <w:r>
        <w:t>значений целевых показателей государственной программы</w:t>
      </w:r>
    </w:p>
    <w:p w:rsidR="007B182B" w:rsidRDefault="007B182B">
      <w:pPr>
        <w:pStyle w:val="ConsPlusNormal"/>
        <w:jc w:val="center"/>
      </w:pPr>
      <w:r>
        <w:t>Пермского края "Развитие сельского хозяйства и устойчивое</w:t>
      </w:r>
    </w:p>
    <w:p w:rsidR="007B182B" w:rsidRDefault="007B182B">
      <w:pPr>
        <w:pStyle w:val="ConsPlusNormal"/>
        <w:jc w:val="center"/>
      </w:pPr>
      <w:r>
        <w:t>развитие сельских территорий в Пермском крае"</w:t>
      </w:r>
    </w:p>
    <w:p w:rsidR="007B182B" w:rsidRDefault="007B182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1361"/>
        <w:gridCol w:w="1842"/>
        <w:gridCol w:w="5102"/>
        <w:gridCol w:w="3118"/>
      </w:tblGrid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Формула расчета фактического значения целевого показателя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</w:tr>
      <w:tr w:rsidR="007B182B">
        <w:tc>
          <w:tcPr>
            <w:tcW w:w="14711" w:type="dxa"/>
            <w:gridSpan w:val="6"/>
          </w:tcPr>
          <w:p w:rsidR="007B182B" w:rsidRDefault="007B182B">
            <w:pPr>
              <w:pStyle w:val="ConsPlusNormal"/>
              <w:jc w:val="center"/>
              <w:outlineLvl w:val="2"/>
            </w:pPr>
            <w:r>
              <w:t>Государственная программа "Развитие сельского хозяйства и устойчивое развитие сельских территорий в Пермском крае"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Прибыль (убыток) до налогообложения в сельском хозяйстве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Доля прибыльных сельскохозяйственных организаций к общему количеству сельскохозяйственных организаций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Доля сельскохозяйственной продукции местного производства в расходах населения на продукты питания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nformat"/>
              <w:jc w:val="both"/>
            </w:pPr>
            <w:r>
              <w:t xml:space="preserve">        Выручка от реализации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сельскохозяйственной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   продукции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D = -----------------------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Расходы населения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на продукты питания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Производительность труда, рассчитываемая как выручка от реализации на 1 занятого в сельском хозяйстве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nformat"/>
              <w:jc w:val="both"/>
            </w:pPr>
            <w:r>
              <w:t xml:space="preserve">         Выручка от реализации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сельскохозяйственной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   продукции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РТ = -----------------------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    Численность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работников, занятых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в сельском хозяйстве,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      за год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Среднемесячная заработная плата работников в сельском хозяйстве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Ежемесячно, в срок до 10-13 числа второго месяца, следующего за отчетным периодом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Фонд начисленной заработной платы в сельском хозяйстве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Ежемесячно, в срок до 10-13 числа второго месяца, следующего за отчетным периодом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Доля граждан, использующих механизм получения государственных услуг в </w:t>
            </w:r>
            <w:r>
              <w:lastRenderedPageBreak/>
              <w:t>электронной форме в сфере сельского хозяйства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20 февраля,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А = N вид / N всего,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 xml:space="preserve">N всего - общее количество заявлений (запросов) о </w:t>
            </w:r>
            <w:r>
              <w:lastRenderedPageBreak/>
              <w:t>предоставлении государственной услуги, поступивших от физических, юридических лиц и индивидуальных предпринимателей;</w:t>
            </w:r>
          </w:p>
          <w:p w:rsidR="007B182B" w:rsidRDefault="007B182B">
            <w:pPr>
              <w:pStyle w:val="ConsPlusNormal"/>
            </w:pPr>
            <w:r>
              <w:t>N вид - количество положительных решений, принятых по результатам предоставления услуг в электронном виде физическим, юридическим лицам и индивидуальным предпринимателям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хозяйства и продовольствия Пермского края, Государственная ветеринарная </w:t>
            </w:r>
            <w:r>
              <w:lastRenderedPageBreak/>
              <w:t>инспекция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Доля заявителей, удовлетворенных качеством предоставления государственных услуг Министерством сельского хозяйства и продовольствия Пермского края, Государственной ветеринарной инспекцией Пермского края, от общего числа заявителей, обратившихся за получением государственных услуг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1 февраля,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А = N удов / N голос x 100%,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both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N удов - количество заявителей, удовлетворенных качеством предоставления государственных услуг в сфере сельского хозяйства, ветеринарии;</w:t>
            </w:r>
          </w:p>
          <w:p w:rsidR="007B182B" w:rsidRDefault="007B182B">
            <w:pPr>
              <w:pStyle w:val="ConsPlusNormal"/>
            </w:pPr>
            <w:r>
              <w:t>N голос - общее число заявителей, принявших участие в опросе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края, Государственная ветеринарная инспекция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Среднее число обращений представителей бизнес-сообщества в Министерство сельского хозяйства и продовольствия Пермского края, </w:t>
            </w:r>
            <w:r>
              <w:lastRenderedPageBreak/>
              <w:t>Государственную ветеринарную инспекцию Пермского края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15 числа месяца, следующего за отчетным периодом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Форма 1-ГУ</w:t>
              </w:r>
            </w:hyperlink>
            <w:r>
              <w:t xml:space="preserve">, утвержденная Приказом Федеральной службы государственной статистики от 6 мая 2015 г. N 217 "Об утверждении статистического инструментария для организации Министерством </w:t>
            </w:r>
            <w:r>
              <w:lastRenderedPageBreak/>
              <w:t>экономического развития Российской Федерации федерального статистического наблюдения о предоставлении государственных (муниципальных) услуг"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Время ожидания в очереди при обращении заявителя в Министерство сельского хозяйства и продовольствия Пермского края, Государственную ветеринарную инспекцию Пермского края для получения государственных услуг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15 числа месяца, следующего за отчетным периодом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24"/>
              </w:rPr>
              <w:pict>
                <v:shape id="_x0000_i1025" style="width:213.75pt;height:37.5pt" coordsize="" o:spt="100" adj="0,,0" path="" filled="f" stroked="f">
                  <v:stroke joinstyle="miter"/>
                  <v:imagedata r:id="rId125" o:title="base_23920_97602_31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both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N подача - среднее время ожидания заявителя в очереди на подачу заявления на предоставление государственной услуги;</w:t>
            </w:r>
          </w:p>
          <w:p w:rsidR="007B182B" w:rsidRDefault="007B182B">
            <w:pPr>
              <w:pStyle w:val="ConsPlusNormal"/>
            </w:pPr>
            <w:r>
              <w:t>N получение - среднее время ожидания заявителя в очереди на получение результата предоставления государственной услуги;</w:t>
            </w:r>
          </w:p>
          <w:p w:rsidR="007B182B" w:rsidRDefault="007B182B">
            <w:pPr>
              <w:pStyle w:val="ConsPlusNormal"/>
            </w:pPr>
            <w:r>
              <w:t>- суммарное среднее время ожидания заявителя в очереди на подачу заявления и получение результата предоставления государственной услуги;</w:t>
            </w:r>
          </w:p>
          <w:p w:rsidR="007B182B" w:rsidRDefault="007B182B">
            <w:pPr>
              <w:pStyle w:val="ConsPlusNormal"/>
            </w:pPr>
            <w:r>
              <w:t>n - количество услуг, оказываемых органом власти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края,</w:t>
            </w:r>
          </w:p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1 "Развитие мелиорации земель сельскохозяйственного назначения и подотрасли растениеводства, переработки и реализации продукции растениеводства"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растениеводства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20 февраля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Прирост объема производства сельскохозяйственной продукции за счет реализации мероприятий по развитию мелиорации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кормовых единиц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P = V текущ - V предыд.,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both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P - прирост объема производства сельскохозяйственной продукции за счет реализации мероприятий по развитию мелиорации;</w:t>
            </w:r>
          </w:p>
          <w:p w:rsidR="007B182B" w:rsidRDefault="007B182B">
            <w:pPr>
              <w:pStyle w:val="ConsPlusNormal"/>
            </w:pPr>
            <w:r>
              <w:t>V текущ - объем производства сельскохозяйственной продукции за счет реализации мероприятий по развитию мелиорации за текущий год;</w:t>
            </w:r>
          </w:p>
          <w:p w:rsidR="007B182B" w:rsidRDefault="007B182B">
            <w:pPr>
              <w:pStyle w:val="ConsPlusNormal"/>
            </w:pPr>
            <w:r>
              <w:t>V предыд. - объем производства сельскохозяйственной продукции за счет реализации мероприятий по развитию мелиорации за предыдущий год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Сельскохозяйственные товаропроизводители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по развитию мелиорации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Р = V приращ / V произв x 100,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Р - прирост объема производства продукции растениеводства на землях сельскохозяйственного назначения, %;</w:t>
            </w:r>
          </w:p>
          <w:p w:rsidR="007B182B" w:rsidRDefault="007B182B">
            <w:pPr>
              <w:pStyle w:val="ConsPlusNormal"/>
            </w:pPr>
            <w:r>
              <w:t>V приращ - приращенный объем производства продукции растениеводства на мелиорируемых землях сельскохозяйственного назначения в текущем году;</w:t>
            </w:r>
          </w:p>
          <w:p w:rsidR="007B182B" w:rsidRDefault="007B182B">
            <w:pPr>
              <w:pStyle w:val="ConsPlusNormal"/>
            </w:pPr>
            <w:r>
              <w:t>V произв - объем производства растениеводства на мелиорированных землях сельскохозяйственного назначения в предыдущем году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Сельскохозяйственные товаропроизводители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Ввод в эксплуатацию мелиорированных земель за счет реконструкции, технического </w:t>
            </w:r>
            <w:r>
              <w:lastRenderedPageBreak/>
              <w:t>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га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15 февраля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26" style="width:66pt;height:22.5pt" coordsize="" o:spt="100" adj="0,,0" path="" filled="f" stroked="f">
                  <v:stroke joinstyle="miter"/>
                  <v:imagedata r:id="rId126" o:title="base_23920_97602_32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 xml:space="preserve">W - ввод в эксплуатацию мелиорированных земель </w:t>
            </w:r>
            <w:r>
              <w:lastRenderedPageBreak/>
              <w:t>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пользования;</w:t>
            </w:r>
          </w:p>
          <w:p w:rsidR="007B182B" w:rsidRDefault="007B182B">
            <w:pPr>
              <w:pStyle w:val="ConsPlusNormal"/>
            </w:pPr>
            <w:r>
              <w:t>Wi - ввод в эксплуатацию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 в i-й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Сельскохозяйственные товаропроизводители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Приведение государственных гидротехнических сооружений в безопасное в эксплуатации техническое состояние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20 числа,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27" style="width:59.25pt;height:22.5pt" coordsize="" o:spt="100" adj="0,,0" path="" filled="f" stroked="f">
                  <v:stroke joinstyle="miter"/>
                  <v:imagedata r:id="rId127" o:title="base_23920_97602_33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both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G - приведение государственных гидротехнических сооружений в безопасное в эксплуатации техническое состояние;</w:t>
            </w:r>
          </w:p>
          <w:p w:rsidR="007B182B" w:rsidRDefault="007B182B">
            <w:pPr>
              <w:pStyle w:val="ConsPlusNormal"/>
            </w:pPr>
            <w:r>
              <w:t>Gi - приведение государственных гидротехнических сооружений в безопасное в эксплуатации техническое состояние в i-й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Сельскохозяйственные товаропроизводители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</w:t>
            </w:r>
            <w:r>
              <w:lastRenderedPageBreak/>
              <w:t>сельскохозяйственных угодий в рамках реализации мероприятий по развитию мелиорации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рабочих мест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20 числа,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28" style="width:52.5pt;height:22.5pt" coordsize="" o:spt="100" adj="0,,0" path="" filled="f" stroked="f">
                  <v:stroke joinstyle="miter"/>
                  <v:imagedata r:id="rId128" o:title="base_23920_97602_34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S - 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рамках реализации мероприятий по развитию мелиорации;</w:t>
            </w:r>
          </w:p>
          <w:p w:rsidR="007B182B" w:rsidRDefault="007B182B">
            <w:pPr>
              <w:pStyle w:val="ConsPlusNormal"/>
            </w:pPr>
            <w:r>
              <w:t xml:space="preserve">Si - сохранение существующих и создание новых высокотехнологичных рабочих мест для </w:t>
            </w:r>
            <w:r>
              <w:lastRenderedPageBreak/>
              <w:t>сельскохозяйственных товаропроизводителей за счет увеличения продуктивности существующих и вовлечения в оборот новых сельскохозяйственных угодий в рамках реализации мероприятий по развитию мелиорации в i-й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Сельскохозяйственные товаропроизводители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20 числа,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29" style="width:66pt;height:22.5pt" coordsize="" o:spt="100" adj="0,,0" path="" filled="f" stroked="f">
                  <v:stroke joinstyle="miter"/>
                  <v:imagedata r:id="rId126" o:title="base_23920_97602_35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W - вовлечение в оборот выбывших сельскохозяйственных угодий за счет проведения культуртехнических работ;</w:t>
            </w:r>
          </w:p>
          <w:p w:rsidR="007B182B" w:rsidRDefault="007B182B">
            <w:pPr>
              <w:pStyle w:val="ConsPlusNormal"/>
            </w:pPr>
            <w:r>
              <w:t>Wi - вовлечение в оборот выбывших сельскохозяйственных угодий за счет проведения культуртехнических работ в i-й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Сельскохозяйственные товаропроизводители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Приобретение сельскохозяйственными товаропроизводителями единиц техники за счет реализации мероприятий по развитию мелиорации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20 числа,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P = P текущ. - P предыд.,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P - приобретение сельскохозяйственными товаропроизводителями единиц техники за счет реализации мероприятий по развитию мелиорации;</w:t>
            </w:r>
          </w:p>
          <w:p w:rsidR="007B182B" w:rsidRDefault="007B182B">
            <w:pPr>
              <w:pStyle w:val="ConsPlusNormal"/>
            </w:pPr>
            <w:r>
              <w:t>P текущ. - приобретение сельскохозяйственными товаропроизводителями единиц техники за счет реализации мероприятий по развитию мелиорации в текущем году;</w:t>
            </w:r>
          </w:p>
          <w:p w:rsidR="007B182B" w:rsidRDefault="007B182B">
            <w:pPr>
              <w:pStyle w:val="ConsPlusNormal"/>
            </w:pPr>
            <w:r>
              <w:t>P предыд. - приобретение сельскохозяйственными товаропроизводителями единиц техники за счет реализации мероприятий по развитию мелиорации в предыдущем году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Сельскохозяйственные товаропроизводители Пермского края</w:t>
            </w:r>
          </w:p>
        </w:tc>
      </w:tr>
      <w:tr w:rsidR="007B182B">
        <w:tc>
          <w:tcPr>
            <w:tcW w:w="14711" w:type="dxa"/>
            <w:gridSpan w:val="6"/>
          </w:tcPr>
          <w:p w:rsidR="007B182B" w:rsidRDefault="007B182B">
            <w:pPr>
              <w:pStyle w:val="ConsPlusNormal"/>
              <w:jc w:val="center"/>
            </w:pPr>
            <w:r>
              <w:t xml:space="preserve">Основное мероприятие 1.1 "Поддержка доходов сельхозтоваропроизводителей и развитие приоритетных подотраслей растениеводства, переработки и логистического обеспечения рынков продукции растениеводства. Развитие мелиорации и вовлечение неиспользуемых земель в сельскохозяйственный </w:t>
            </w:r>
            <w:r>
              <w:lastRenderedPageBreak/>
              <w:t>оборот"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D = S эл / S общ,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D - доля площади, засеваемой элитными семенами, в общей площади посевов;</w:t>
            </w:r>
          </w:p>
          <w:p w:rsidR="007B182B" w:rsidRDefault="007B182B">
            <w:pPr>
              <w:pStyle w:val="ConsPlusNormal"/>
            </w:pPr>
            <w:r>
              <w:t>S эл - площади, засеянные элитными семенами, га;</w:t>
            </w:r>
          </w:p>
          <w:p w:rsidR="007B182B" w:rsidRDefault="007B182B">
            <w:pPr>
              <w:pStyle w:val="ConsPlusNormal"/>
            </w:pPr>
            <w:r>
              <w:t>S общ - общая площадь посевов, га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Сохранение посевных площадей во всех категориях хозяйств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произведенного семенного картофеля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произведенных овощей открытого грунта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реализованного семенного картофеля (собственного производства)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V = Vсхо + Vкфх,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V - объем реализованного семенного картофеля (собственного производства);</w:t>
            </w:r>
          </w:p>
          <w:p w:rsidR="007B182B" w:rsidRDefault="007B182B">
            <w:pPr>
              <w:pStyle w:val="ConsPlusNormal"/>
            </w:pPr>
            <w:r>
              <w:t>Vсхо - объем реализованного семенного картофеля (собственного производства) в сельскохозяйственных организациях;</w:t>
            </w:r>
          </w:p>
          <w:p w:rsidR="007B182B" w:rsidRDefault="007B182B">
            <w:pPr>
              <w:pStyle w:val="ConsPlusNormal"/>
            </w:pPr>
            <w:r>
              <w:t xml:space="preserve">Vкфх - объем реализованного семенного картофеля (собственного производства) в крестьянских </w:t>
            </w:r>
            <w:r>
              <w:lastRenderedPageBreak/>
              <w:t>(фермерских) хозяйствах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реализованных овощей открытого грунта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Q = Qсхо + Qкфх,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Q - объем реализованных овощей открытого грунта;</w:t>
            </w:r>
          </w:p>
          <w:p w:rsidR="007B182B" w:rsidRDefault="007B182B">
            <w:pPr>
              <w:pStyle w:val="ConsPlusNormal"/>
            </w:pPr>
            <w:r>
              <w:t>Qсхо - объем реализованных овощей открытого грунта</w:t>
            </w:r>
          </w:p>
          <w:p w:rsidR="007B182B" w:rsidRDefault="007B182B">
            <w:pPr>
              <w:pStyle w:val="ConsPlusNormal"/>
            </w:pPr>
            <w:r>
              <w:t>в сельскохозяйственных организациях;</w:t>
            </w:r>
          </w:p>
          <w:p w:rsidR="007B182B" w:rsidRDefault="007B182B">
            <w:pPr>
              <w:pStyle w:val="ConsPlusNormal"/>
            </w:pPr>
            <w:r>
              <w:t>Qкфх - реализованных овощей открытого грунта в крестьянских (фермерских) хозяйствах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1.2 "Государственная поддержка кредитования подотрасли растениеводства, переработки ее продукции, стимулирования сбыта, развития инфраструктуры и логистического обеспечения рынков продукции растениеводства и управление рисками в подотраслях растениеводства"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субсидируемых кредитов (займов) на развитие отрасли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</w:t>
            </w:r>
          </w:p>
          <w:p w:rsidR="007B182B" w:rsidRDefault="007B182B">
            <w:pPr>
              <w:pStyle w:val="ConsPlusNormal"/>
              <w:jc w:val="center"/>
            </w:pPr>
            <w:r>
              <w:t>в срок до 10 числа месяца,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0" style="width:181.5pt;height:22.5pt" coordsize="" o:spt="100" adj="0,,0" path="" filled="f" stroked="f">
                  <v:stroke joinstyle="miter"/>
                  <v:imagedata r:id="rId129" o:title="base_23920_97602_36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Q субс. кред. - размер кредита (займа), принятого к субсидированию;</w:t>
            </w:r>
          </w:p>
          <w:p w:rsidR="007B182B" w:rsidRDefault="007B182B">
            <w:pPr>
              <w:pStyle w:val="ConsPlusNormal"/>
            </w:pPr>
            <w:r>
              <w:t>Qi субс. кред. - размер кредита (займа) i-го сельскохозяйственного</w:t>
            </w:r>
          </w:p>
          <w:p w:rsidR="007B182B" w:rsidRDefault="007B182B">
            <w:pPr>
              <w:pStyle w:val="ConsPlusNormal"/>
            </w:pPr>
            <w:r>
              <w:t>товаропроизводителя, принятого к субсидированию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center"/>
            </w:pPr>
            <w:r>
              <w:t>Министерство сельского</w:t>
            </w:r>
          </w:p>
          <w:p w:rsidR="007B182B" w:rsidRDefault="007B182B">
            <w:pPr>
              <w:pStyle w:val="ConsPlusNormal"/>
              <w:jc w:val="center"/>
            </w:pPr>
            <w:r>
              <w:t>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Застрахованные площади посевов (посадок) сельскохозяйственных культур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</w:t>
            </w:r>
          </w:p>
          <w:p w:rsidR="007B182B" w:rsidRDefault="007B182B">
            <w:pPr>
              <w:pStyle w:val="ConsPlusNormal"/>
              <w:jc w:val="center"/>
            </w:pPr>
            <w:r>
              <w:t>в срок до 10 числа месяца, следующего за отчетным периодом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1" style="width:131.25pt;height:22.5pt" coordsize="" o:spt="100" adj="0,,0" path="" filled="f" stroked="f">
                  <v:stroke joinstyle="miter"/>
                  <v:imagedata r:id="rId130" o:title="base_23920_97602_37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S стр пл - посевная (посадочная) площадь по договорам страхования;</w:t>
            </w:r>
          </w:p>
          <w:p w:rsidR="007B182B" w:rsidRDefault="007B182B">
            <w:pPr>
              <w:pStyle w:val="ConsPlusNormal"/>
            </w:pPr>
            <w:r>
              <w:t xml:space="preserve">Si стр пл - посевная (посадочная) площадь i-го сельскохозяйственного товаропроизводителя по </w:t>
            </w:r>
            <w:r>
              <w:lastRenderedPageBreak/>
              <w:t>договорам страхования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</w:t>
            </w:r>
          </w:p>
          <w:p w:rsidR="007B182B" w:rsidRDefault="007B182B">
            <w:pPr>
              <w:pStyle w:val="ConsPlusNormal"/>
              <w:jc w:val="center"/>
            </w:pPr>
            <w:r>
              <w:t>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2.1 "Развитие приоритетных подотраслей животноводства, переработки и логистического обеспечения рынков продукции животноводства"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Индексы производства продукции животноводства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в % к предыдущему году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20 февраля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20 числа года,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тыс. условных голов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срок до 20 числа года,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2" style="width:180.75pt;height:22.5pt" coordsize="" o:spt="100" adj="0,,0" path="" filled="f" stroked="f">
                  <v:stroke joinstyle="miter"/>
                  <v:imagedata r:id="rId131" o:title="base_23920_97602_38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3" style="width:73.5pt;height:22.5pt" coordsize="" o:spt="100" adj="0,,0" path="" filled="f" stroked="f">
                  <v:stroke joinstyle="miter"/>
                  <v:imagedata r:id="rId132" o:title="base_23920_97602_39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С - численность племенного маточного поголовья сельскохозяйственных животных;</w:t>
            </w:r>
          </w:p>
          <w:p w:rsidR="007B182B" w:rsidRDefault="007B182B">
            <w:pPr>
              <w:pStyle w:val="ConsPlusNormal"/>
            </w:pPr>
            <w:r>
              <w:t xml:space="preserve">Сi - численность племенного маточного поголовья сельскохозяйственных животных в i-й </w:t>
            </w:r>
            <w:r>
              <w:lastRenderedPageBreak/>
              <w:t>сельскохозяйственной организации;</w:t>
            </w:r>
          </w:p>
          <w:p w:rsidR="007B182B" w:rsidRDefault="007B182B">
            <w:pPr>
              <w:pStyle w:val="ConsPlusNormal"/>
            </w:pPr>
            <w:r>
              <w:t>Сi кфх - численность племенного маточного поголовья сельскохозяйственных животных в i-м крестьянском (фермерском) хозяйстве, включая индивидуального предпринимателя;</w:t>
            </w:r>
          </w:p>
          <w:p w:rsidR="007B182B" w:rsidRDefault="007B182B">
            <w:pPr>
              <w:pStyle w:val="ConsPlusNormal"/>
            </w:pPr>
            <w:r>
              <w:t>n - коэффициент перевода в условные головы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2.1.4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крупного рогатого скота мясного направления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срок до 20 числа года,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4" style="width:147.75pt;height:22.5pt" coordsize="" o:spt="100" adj="0,,0" path="" filled="f" stroked="f">
                  <v:stroke joinstyle="miter"/>
                  <v:imagedata r:id="rId133" o:title="base_23920_97602_40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H - численность племенного маточного поголовья крупного рогатого скота мясного направления;</w:t>
            </w:r>
          </w:p>
          <w:p w:rsidR="007B182B" w:rsidRDefault="007B182B">
            <w:pPr>
              <w:pStyle w:val="ConsPlusNormal"/>
            </w:pPr>
            <w:r>
              <w:t>Hi схо - численность племенного маточного поголовья крупного рогатого скота мясного направления в i-й сельскохозяйственной организации;</w:t>
            </w:r>
          </w:p>
          <w:p w:rsidR="007B182B" w:rsidRDefault="007B182B">
            <w:pPr>
              <w:pStyle w:val="ConsPlusNormal"/>
            </w:pPr>
            <w:r>
              <w:t>Hi кфх - численность племенного маточного поголовья крупного рогатого скота мясного направления в i-м крестьянском (фермерском) хозяйстве, включая индивидуального предпринимателя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Численность племенного маточного поголовья крупного рогатого скота молочного направления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срок до 20 числа года,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5" style="width:129pt;height:22.5pt" coordsize="" o:spt="100" adj="0,,0" path="" filled="f" stroked="f">
                  <v:stroke joinstyle="miter"/>
                  <v:imagedata r:id="rId134" o:title="base_23920_97602_41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both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B - численность племенного маточного поголовья крупного рогатого скота молочного направления;</w:t>
            </w:r>
          </w:p>
          <w:p w:rsidR="007B182B" w:rsidRDefault="007B182B">
            <w:pPr>
              <w:pStyle w:val="ConsPlusNormal"/>
            </w:pPr>
            <w:r>
              <w:t>Bi схо - численность племенного маточного поголовья крупного рогатого скота молочного направления в i-й сельскохозяйственной организации;</w:t>
            </w:r>
          </w:p>
          <w:p w:rsidR="007B182B" w:rsidRDefault="007B182B">
            <w:pPr>
              <w:pStyle w:val="ConsPlusNormal"/>
            </w:pPr>
            <w:r>
              <w:t xml:space="preserve">Bi кфх - численность племенного маточного поголовья крупного рогатого скота молочного </w:t>
            </w:r>
            <w:r>
              <w:lastRenderedPageBreak/>
              <w:t>направления в i-м крестьянском (фермерском) хозяйстве, включая индивидуального предпринимателя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2.1.6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20 числа года,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Поголовье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20 числа года,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мощностей животноводческих комплексов молочного направления (молочных ферм)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ското-мест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V = Vсхо + Vкфх,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где:</w:t>
            </w:r>
          </w:p>
          <w:p w:rsidR="007B182B" w:rsidRDefault="007B182B">
            <w:pPr>
              <w:pStyle w:val="ConsPlusNormal"/>
            </w:pPr>
            <w:r>
              <w:t>V - количество ското-мест у сельскохозяйственных товаропроизводителей, реализующих проекты по созданию и модернизации объектов животноводства;</w:t>
            </w:r>
          </w:p>
          <w:p w:rsidR="007B182B" w:rsidRDefault="007B182B">
            <w:pPr>
              <w:pStyle w:val="ConsPlusNormal"/>
            </w:pPr>
            <w:r>
              <w:t>Vсхо - количество ското-мест в сельскохозяйственных организациях, реализующих проекты по созданию и модернизации объектов животноводства;</w:t>
            </w:r>
          </w:p>
          <w:p w:rsidR="007B182B" w:rsidRDefault="007B182B">
            <w:pPr>
              <w:pStyle w:val="ConsPlusNormal"/>
            </w:pPr>
            <w:r>
              <w:lastRenderedPageBreak/>
              <w:t>Vкфх - количество ското-мест крестьянских (фермерских) хозяйств, реализующих проекты по созданию и модернизации объектов животноводства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2.2 "Государственная поддержка кредитования подотрасли животноводства, переработки ее продукции, стимулирования сбыта, развития инфраструктуры и логистического обеспечения рынков продукции животноводства и управление рисками в подотраслях животноводства"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голов КРС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6" style="width:183.75pt;height:22.5pt" coordsize="" o:spt="100" adj="0,,0" path="" filled="f" stroked="f">
                  <v:stroke joinstyle="miter"/>
                  <v:imagedata r:id="rId135" o:title="base_23920_97602_42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P погол. КРС - поголовье КРС;</w:t>
            </w:r>
          </w:p>
          <w:p w:rsidR="007B182B" w:rsidRDefault="007B182B">
            <w:pPr>
              <w:pStyle w:val="ConsPlusNormal"/>
            </w:pPr>
            <w:r>
              <w:t>Pi погол. схо - поголовье КРС в i-й сельскохозяйственной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молока в год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7" style="width:103.5pt;height:22.5pt" coordsize="" o:spt="100" adj="0,,0" path="" filled="f" stroked="f">
                  <v:stroke joinstyle="miter"/>
                  <v:imagedata r:id="rId136" o:title="base_23920_97602_43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V - прирост производства молока в год;</w:t>
            </w:r>
          </w:p>
          <w:p w:rsidR="007B182B" w:rsidRDefault="007B182B">
            <w:pPr>
              <w:pStyle w:val="ConsPlusNormal"/>
            </w:pPr>
            <w:r>
              <w:t>Vi - производство молока в текущем году в i-й сельскохозяйственной организации;</w:t>
            </w:r>
          </w:p>
          <w:p w:rsidR="007B182B" w:rsidRDefault="007B182B">
            <w:pPr>
              <w:pStyle w:val="ConsPlusNormal"/>
            </w:pPr>
            <w:r>
              <w:t>Vy - производство молока в предшествующем году в i-й сельскохозяйственной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млн. яиц в год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8" style="width:102pt;height:22.5pt" coordsize="" o:spt="100" adj="0,,0" path="" filled="f" stroked="f">
                  <v:stroke joinstyle="miter"/>
                  <v:imagedata r:id="rId137" o:title="base_23920_97602_44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O - прирост производства яиц в год;</w:t>
            </w:r>
          </w:p>
          <w:p w:rsidR="007B182B" w:rsidRDefault="007B182B">
            <w:pPr>
              <w:pStyle w:val="ConsPlusNormal"/>
            </w:pPr>
            <w:r>
              <w:t>Oi - производство яиц в текущем году в i-й сельскохозяйственной организации;</w:t>
            </w:r>
          </w:p>
          <w:p w:rsidR="007B182B" w:rsidRDefault="007B182B">
            <w:pPr>
              <w:pStyle w:val="ConsPlusNormal"/>
            </w:pPr>
            <w:r>
              <w:t xml:space="preserve">Oy - производство яиц в предшествующем году в i-й </w:t>
            </w:r>
            <w:r>
              <w:lastRenderedPageBreak/>
              <w:t>сельскохозяйственной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2.2.4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Птицеводство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мяса птицы в год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39" style="width:96.75pt;height:22.5pt" coordsize="" o:spt="100" adj="0,,0" path="" filled="f" stroked="f">
                  <v:stroke joinstyle="miter"/>
                  <v:imagedata r:id="rId138" o:title="base_23920_97602_45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P - прирост производства мяса птицы в год;</w:t>
            </w:r>
          </w:p>
          <w:p w:rsidR="007B182B" w:rsidRDefault="007B182B">
            <w:pPr>
              <w:pStyle w:val="ConsPlusNormal"/>
            </w:pPr>
            <w:r>
              <w:t>Pi - производство мяса птицы в текущем году в i-й сельскохозяйственной организации;</w:t>
            </w:r>
          </w:p>
          <w:p w:rsidR="007B182B" w:rsidRDefault="007B182B">
            <w:pPr>
              <w:pStyle w:val="ConsPlusNormal"/>
            </w:pPr>
            <w:r>
              <w:t>Py - производство мяса птицы в предшествующем году в i-й сельскохозяйственной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0" style="width:181.5pt;height:22.5pt" coordsize="" o:spt="100" adj="0,,0" path="" filled="f" stroked="f">
                  <v:stroke joinstyle="miter"/>
                  <v:imagedata r:id="rId139" o:title="base_23920_97602_46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S погол. КРС - поголовье КРС;</w:t>
            </w:r>
          </w:p>
          <w:p w:rsidR="007B182B" w:rsidRDefault="007B182B">
            <w:pPr>
              <w:pStyle w:val="ConsPlusNormal"/>
            </w:pPr>
            <w:r>
              <w:t>Si погол. схо - поголовье КРС в i-й сельскохозяйственной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тонн год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1" style="width:109.5pt;height:22.5pt" coordsize="" o:spt="100" adj="0,,0" path="" filled="f" stroked="f">
                  <v:stroke joinstyle="miter"/>
                  <v:imagedata r:id="rId140" o:title="base_23920_97602_47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M - прирост производства мяса КРС в год;</w:t>
            </w:r>
          </w:p>
          <w:p w:rsidR="007B182B" w:rsidRDefault="007B182B">
            <w:pPr>
              <w:pStyle w:val="ConsPlusNormal"/>
            </w:pPr>
            <w:r>
              <w:t>Mi - производство мяса КРС в текущем году в i-й сельскохозяйственной организации;</w:t>
            </w:r>
          </w:p>
          <w:p w:rsidR="007B182B" w:rsidRDefault="007B182B">
            <w:pPr>
              <w:pStyle w:val="ConsPlusNormal"/>
            </w:pPr>
            <w:r>
              <w:t>My - производство мяса КРС в предшествующем году в i-й сельскохозяйственной организации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Застрахованное поголовье сельскохозяйственных животных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усл. голов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</w:t>
            </w:r>
          </w:p>
          <w:p w:rsidR="007B182B" w:rsidRDefault="007B182B">
            <w:pPr>
              <w:pStyle w:val="ConsPlusNormal"/>
              <w:jc w:val="center"/>
            </w:pPr>
            <w:r>
              <w:t>в срок до 10 числа месяца,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2" style="width:169.5pt;height:22.5pt" coordsize="" o:spt="100" adj="0,,0" path="" filled="f" stroked="f">
                  <v:stroke joinstyle="miter"/>
                  <v:imagedata r:id="rId141" o:title="base_23920_97602_48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K заст гол - количество застрахованных голов;</w:t>
            </w:r>
          </w:p>
          <w:p w:rsidR="007B182B" w:rsidRDefault="007B182B">
            <w:pPr>
              <w:pStyle w:val="ConsPlusNormal"/>
            </w:pPr>
            <w:r>
              <w:t xml:space="preserve">Ki заст гол - количество застрахованных голов у i-го </w:t>
            </w:r>
            <w:r>
              <w:lastRenderedPageBreak/>
              <w:t>сельскохозяйственного товаропроизводителя;</w:t>
            </w:r>
          </w:p>
          <w:p w:rsidR="007B182B" w:rsidRDefault="007B182B">
            <w:pPr>
              <w:pStyle w:val="ConsPlusNormal"/>
            </w:pPr>
            <w:r>
              <w:t>n - коэффициент перевода в условные головы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</w:t>
            </w:r>
          </w:p>
          <w:p w:rsidR="007B182B" w:rsidRDefault="007B182B">
            <w:pPr>
              <w:pStyle w:val="ConsPlusNormal"/>
              <w:jc w:val="center"/>
            </w:pPr>
            <w:r>
              <w:t>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3 "Поддержка малых форм хозяйствования"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3.1 "Поддержка крестьянских (фермерских) хозяйств, индивидуальных предпринимателей, занимающихся сельскохозяйственным производством, сельскохозяйственных потребительских кооперативов, потребительских обществ, малых сельскохозяйственных организаций"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Доля сельскохозяйственной продукции, производимой крестьянскими (фермерскими) хозяйствами, в общем объеме производства сельскохозяйственной продукции в Пермском крае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20 числа месяца,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26"/>
              </w:rPr>
              <w:pict>
                <v:shape id="_x0000_i1043" style="width:105pt;height:35.25pt" coordsize="" o:spt="100" adj="0,,0" path="" filled="f" stroked="f">
                  <v:stroke joinstyle="miter"/>
                  <v:imagedata r:id="rId142" o:title="base_23920_97602_49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V кфх - объем сельхозпродукции, производимой крестьянскими (фермерскими) хозяйствами;</w:t>
            </w:r>
          </w:p>
          <w:p w:rsidR="007B182B" w:rsidRDefault="007B182B">
            <w:pPr>
              <w:pStyle w:val="ConsPlusNormal"/>
            </w:pPr>
            <w:r>
              <w:t>V общ - общий объем производства сельхозпродукции в Пермском крае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крестьянских (фермерских) хозяйств, осуществивших проекты создания и развития своих хозяйств с помощью государственной поддержки в рамках мероприятия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15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4" style="width:92.25pt;height:22.5pt" coordsize="" o:spt="100" adj="0,,0" path="" filled="f" stroked="f">
                  <v:stroke joinstyle="miter"/>
                  <v:imagedata r:id="rId143" o:title="base_23920_97602_50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K пд - количество крестьянских (фермерских) хозяйств, осуществивших проекты создания и развития своих хозяйств с помощью государственной поддержки в рамках мероприятия;</w:t>
            </w:r>
          </w:p>
          <w:p w:rsidR="007B182B" w:rsidRDefault="007B182B">
            <w:pPr>
              <w:pStyle w:val="ConsPlusNormal"/>
            </w:pPr>
            <w:r>
              <w:t>Ki пд - i-е крестьянское (фермерское) хозяйство, осуществившее проект создания и развития своего хозяйства с помощью государственной поддержки в рамках мероприятия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3.1.3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20 января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5" style="width:106.5pt;height:22.5pt" coordsize="" o:spt="100" adj="0,,0" path="" filled="f" stroked="f">
                  <v:stroke joinstyle="miter"/>
                  <v:imagedata r:id="rId144" o:title="base_23920_97602_51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K мтб - количество кооперативов, получивших грант на развитие материально-технической базы с помощью государственной поддержки в рамках мероприятия;</w:t>
            </w:r>
          </w:p>
          <w:p w:rsidR="007B182B" w:rsidRDefault="007B182B">
            <w:pPr>
              <w:pStyle w:val="ConsPlusNormal"/>
            </w:pPr>
            <w:r>
              <w:t>Ki мтб - i-й кооператив, получивший грант на развитие материально-технической базы с помощью государственной поддержки в рамках мероприятия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6" style="width:96.75pt;height:22.5pt" coordsize="" o:spt="100" adj="0,,0" path="" filled="f" stroked="f">
                  <v:stroke joinstyle="miter"/>
                  <v:imagedata r:id="rId145" o:title="base_23920_97602_52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P - реализация молока, собранного кооперативами у сельскохозяйственных товаропроизводителей;</w:t>
            </w:r>
          </w:p>
          <w:p w:rsidR="007B182B" w:rsidRDefault="007B182B">
            <w:pPr>
              <w:pStyle w:val="ConsPlusNormal"/>
            </w:pPr>
            <w:r>
              <w:t>Pi - реализация молока, собранного кооперативами у сельскохозяйственных товаропроизводителей в текущем году;</w:t>
            </w:r>
          </w:p>
          <w:p w:rsidR="007B182B" w:rsidRDefault="007B182B">
            <w:pPr>
              <w:pStyle w:val="ConsPlusNormal"/>
            </w:pPr>
            <w:r>
              <w:t>Px - реализация молока, собранного кооперативами у сельскохозяйственных товаропроизводителей в предшествующем году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крестьянских (фермерских) хозяйств,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15 апреля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7" style="width:168pt;height:22.5pt" coordsize="" o:spt="100" adj="0,,0" path="" filled="f" stroked="f">
                  <v:stroke joinstyle="miter"/>
                  <v:imagedata r:id="rId146" o:title="base_23920_97602_53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K нач ферм -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  <w:p w:rsidR="007B182B" w:rsidRDefault="007B182B">
            <w:pPr>
              <w:pStyle w:val="ConsPlusNormal"/>
            </w:pPr>
            <w:r>
              <w:t xml:space="preserve">Ki нач ферм - крестьянское (фермерское) хозяйство </w:t>
            </w:r>
            <w:r>
              <w:lastRenderedPageBreak/>
              <w:t>i-го начинающего фермера, осуществившего проект создания и развития своего хозяйства с помощью государственной поддержки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3.1.6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семейных животноводческих ферм, осуществивших развитие своих хозяйств за счет грантовой поддержки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15 апреля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8" style="width:169.5pt;height:22.5pt" coordsize="" o:spt="100" adj="0,,0" path="" filled="f" stroked="f">
                  <v:stroke joinstyle="miter"/>
                  <v:imagedata r:id="rId147" o:title="base_23920_97602_54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K сем ферм - количество построенных или реконструированных семейных животноводческих ферм;</w:t>
            </w:r>
          </w:p>
          <w:p w:rsidR="007B182B" w:rsidRDefault="007B182B">
            <w:pPr>
              <w:pStyle w:val="ConsPlusNormal"/>
            </w:pPr>
            <w:r>
              <w:t>Ki сем ферм - построенная или реконструированная i-я семейная животноводческая ферма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3.2 "Государственная поддержка кредитования малых форм хозяйствования"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субсидируемых кредитов, привлеченных крестьянскими (фермерскими) хозяйствами, личными подсобными хозяйствами, сельскохозяйственными потребительскими кооперативами и гражданами, проживающими в сельской местности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49" style="width:162pt;height:22.5pt" coordsize="" o:spt="100" adj="0,,0" path="" filled="f" stroked="f">
                  <v:stroke joinstyle="miter"/>
                  <v:imagedata r:id="rId148" o:title="base_23920_97602_55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Q мфх - размер кредита (займа), принятого к субсидированию;</w:t>
            </w:r>
          </w:p>
          <w:p w:rsidR="007B182B" w:rsidRDefault="007B182B">
            <w:pPr>
              <w:pStyle w:val="ConsPlusNormal"/>
            </w:pPr>
            <w:r>
              <w:t>Qi мфх - размер кредита (займа) i-го сельскохозяйственного товаропроизводителя, принятого к субсидированию;</w:t>
            </w:r>
          </w:p>
          <w:p w:rsidR="007B182B" w:rsidRDefault="007B182B">
            <w:pPr>
              <w:pStyle w:val="ConsPlusNormal"/>
            </w:pPr>
            <w:r>
              <w:t>Qi лпх - размер кредита (займа) i-го личного подсобного хозяйства, принятого к субсидированию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4 "Техническая и технологическая модернизация, инновационное развитие"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4.1 "Обновление парка сельскохозяйственной техники и оборудования"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приобретенных сельскохозяйственными товаропроизводителями, организациями агропромышленного комплекса независимо от их организационно-правовой формы и организациями потребительской кооперации Пермского края единиц техники, машин и оборудования с оказанием мер государственной поддержки в рамках мероприятия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20 числа месяца,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50" style="width:192pt;height:22.5pt" coordsize="" o:spt="100" adj="0,,0" path="" filled="f" stroked="f">
                  <v:stroke joinstyle="miter"/>
                  <v:imagedata r:id="rId149" o:title="base_23920_97602_56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  <w:jc w:val="both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K тех - количество приобретенных сельскохозяйственными товаропроизводителями, организациями АПК независимо от их организационно-правовой формы и организациями потребительской кооперации Пермского края единиц техники, машин и оборудования с оказанием мер государственной поддержки в рамках мероприятия;</w:t>
            </w:r>
          </w:p>
          <w:p w:rsidR="007B182B" w:rsidRDefault="007B182B">
            <w:pPr>
              <w:pStyle w:val="ConsPlusNormal"/>
            </w:pPr>
            <w:r>
              <w:t>Ki схо - количество приобретенных i-м сельскохозяйственным товаропроизводителем Пермского края единиц техники, машин и оборудования с оказанием мер государственной поддержки в рамках мероприятия;</w:t>
            </w:r>
          </w:p>
          <w:p w:rsidR="007B182B" w:rsidRDefault="007B182B">
            <w:pPr>
              <w:pStyle w:val="ConsPlusNormal"/>
            </w:pPr>
            <w:r>
              <w:t>Ki апк - количество приобретенных i-й организацией АПК Пермского края независимо от ее организационно-правовой формы единиц техники, машин и оборудования с оказанием мер государственной поддержки в рамках мероприятия;</w:t>
            </w:r>
          </w:p>
          <w:p w:rsidR="007B182B" w:rsidRDefault="007B182B">
            <w:pPr>
              <w:pStyle w:val="ConsPlusNormal"/>
            </w:pPr>
            <w:r>
              <w:t>Ki пк - количество приобретенных i-й организацией потребительской кооперации Пермского края единиц техники, машин и оборудования с оказанием мер государственной поддержки в рамках мероприятия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5 "Развитие кадрового потенциала, информационное и организационное сопровождение развития отрасли"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5.1 "Развитие кадрового потенциала, информационное и организационное сопровождение деятельности сельхозтоваропроизводителей"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Укомплектованность сельскохозяйственных товаропроизводителей кадрами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20 февраля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26"/>
              </w:rPr>
              <w:pict>
                <v:shape id="_x0000_i1051" style="width:128.25pt;height:35.25pt" coordsize="" o:spt="100" adj="0,,0" path="" filled="f" stroked="f">
                  <v:stroke joinstyle="miter"/>
                  <v:imagedata r:id="rId150" o:title="base_23920_97602_57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YK - укомплектованность сельскохозяйственных товаропроизводителей кадрами;</w:t>
            </w:r>
          </w:p>
          <w:p w:rsidR="007B182B" w:rsidRDefault="007B182B">
            <w:pPr>
              <w:pStyle w:val="ConsPlusNormal"/>
            </w:pPr>
            <w:r>
              <w:t>Kобщ раб - общее количество работающих в сельскохозяйственной отрасли, человек;</w:t>
            </w:r>
          </w:p>
          <w:p w:rsidR="007B182B" w:rsidRDefault="007B182B">
            <w:pPr>
              <w:pStyle w:val="ConsPlusNormal"/>
            </w:pPr>
            <w:r>
              <w:t>Kобщ вак - общее количество вакантных мест в сельскохозяйственной отрасли, человек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проведенных мероприятий, направленных на формирование и укрепление положительного имиджа сельского хозяйства Пермского края и продвижение товаров пермских сельхозтоваропроизводителей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20 числа месяца, следующего за отчетным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52" style="width:106.5pt;height:22.5pt" coordsize="" o:spt="100" adj="0,,0" path="" filled="f" stroked="f">
                  <v:stroke joinstyle="miter"/>
                  <v:imagedata r:id="rId151" o:title="base_23920_97602_58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Кмер - количество проведенных мероприятий, направленных на формирование и укрепление положительного имиджа сельского хозяйства Пермского края и продвижение товаров пермских сельхозтоваропроизводителей;</w:t>
            </w:r>
          </w:p>
          <w:p w:rsidR="007B182B" w:rsidRDefault="007B182B">
            <w:pPr>
              <w:pStyle w:val="ConsPlusNormal"/>
            </w:pPr>
            <w:r>
              <w:t>Кi мер - проведенное i-е мероприятие, направленное на формирование и укрепление положительного имиджа сельского хозяйства Пермского края и продвижение товаров пермских сельхозтоваропроизводителей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5.2 "Поддержка молодых специалистов, трудоустроившихся в сельскохозяйственные организации"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Количество молодых специалистов, трудоустроившихся в сельскохозяйственные организации Пермского края и получивших </w:t>
            </w:r>
            <w:r>
              <w:lastRenderedPageBreak/>
              <w:t>государственную поддержку в рамках мероприятия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20 числа месяца,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53" style="width:93pt;height:22.5pt" coordsize="" o:spt="100" adj="0,,0" path="" filled="f" stroked="f">
                  <v:stroke joinstyle="miter"/>
                  <v:imagedata r:id="rId152" o:title="base_23920_97602_59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 xml:space="preserve">K мс - количество молодых специалистов, трудоустроившихся в сельскохозяйственные </w:t>
            </w:r>
            <w:r>
              <w:lastRenderedPageBreak/>
              <w:t>организации Пермского края и получивших государственную поддержку в рамках мероприятия;</w:t>
            </w:r>
          </w:p>
          <w:p w:rsidR="007B182B" w:rsidRDefault="007B182B">
            <w:pPr>
              <w:pStyle w:val="ConsPlusNormal"/>
            </w:pPr>
            <w:r>
              <w:t>Ki мс - количество молодых специалистов, трудоустроившихся в i-ю сельскохозяйственную организацию Пермского края и получивших государственную поддержку в рамках мероприятия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Министерство сельского хозяйства и продовольствия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lastRenderedPageBreak/>
              <w:t>6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6 "Обеспечение ветеринарного благополучия на территории Пермского края"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</w:pP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6.1 "Проведение противоэпизоотических мероприятий"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случаев возникновения эпизоотических очагов по заразным болезням животных, в том числе особо опасным болезням животных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31 января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14"/>
              </w:rPr>
              <w:pict>
                <v:shape id="_x0000_i1054" style="width:58.5pt;height:22.5pt" coordsize="" o:spt="100" adj="0,,0" path="" filled="f" stroked="f">
                  <v:stroke joinstyle="miter"/>
                  <v:imagedata r:id="rId153" o:title="base_23920_97602_60"/>
                  <v:formulas/>
                  <v:path o:connecttype="segments"/>
                </v:shape>
              </w:pic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К - количество случаев возникновения эпизоотических очагов по заразным болезням животных, в том числе особо опасным болезням животных;</w:t>
            </w:r>
          </w:p>
          <w:p w:rsidR="007B182B" w:rsidRDefault="007B182B">
            <w:pPr>
              <w:pStyle w:val="ConsPlusNormal"/>
            </w:pPr>
            <w:r>
              <w:t>Ki - i-й случай возникновения эпизоотических очагов по заразным болезням животных, в том числе особо опасным болезням животных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Государственные бюджетные учреждения ветеринарии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6.2 "Обеспечение санитарно-эпидемиологического благополучия в части ответственного обращения с безнадзорными животными на территории Пермского края"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отловленных безнадзорных животных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особей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31 марта года,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7 "Устойчивое развитие сельских территорий"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7.1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Общий объем ввода (приобретения) жилья - всего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Объем ввода (приобретения) жилья для молодых семей и молодых специалистов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в действие общеобразовательных организаций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7.1.7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в действие плоскостных спортивных сооружений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7.1.8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Ввод в действие учреждений культурно-досугового типа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Министерства сельского хозяйства Российской Федерации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7.1.9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N 1-УРСТ "Сведения о ходе реализации федеральной целевой программы "Устойчивое развитие сельских территорий на 2014-2017 годы и на период до 2020 года"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7.1.10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Ежеквартально, в срок до 10 числа месяца после отчетного периода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Форма федерального статистического наблюдения N 1-УРСТ "Сведения о ходе реализации федеральной целевой программы "Устойчивое развитие сельских территорий на 2014-2017 годы и на период до 2020 года"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Подпрограмма 8 "Обеспечение реализации государственной программы"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8.1 "Обеспечение выполнения функций государственными органами"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 xml:space="preserve">Уровень выполнения </w:t>
            </w:r>
            <w:r>
              <w:lastRenderedPageBreak/>
              <w:t>целевых показателей государственной программы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 xml:space="preserve">Ежегодно, в срок </w:t>
            </w:r>
            <w:r>
              <w:lastRenderedPageBreak/>
              <w:t>до 1 апреля, года 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nformat"/>
              <w:jc w:val="both"/>
            </w:pPr>
            <w:r>
              <w:lastRenderedPageBreak/>
              <w:t xml:space="preserve">            Количество</w:t>
            </w:r>
          </w:p>
          <w:p w:rsidR="007B182B" w:rsidRDefault="007B182B">
            <w:pPr>
              <w:pStyle w:val="ConsPlusNonformat"/>
              <w:jc w:val="both"/>
            </w:pPr>
            <w:r>
              <w:lastRenderedPageBreak/>
              <w:t xml:space="preserve">        выполненных целевых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 показателей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Y = ---------------------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  Общее число</w:t>
            </w:r>
          </w:p>
          <w:p w:rsidR="007B182B" w:rsidRDefault="007B182B">
            <w:pPr>
              <w:pStyle w:val="ConsPlusNonformat"/>
              <w:jc w:val="both"/>
            </w:pPr>
            <w:r>
              <w:t xml:space="preserve">            показателей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и продовольствия Пермского края, Государственная ветеринарная инспекция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lastRenderedPageBreak/>
              <w:t>8.1.2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Уровень проведенных контрольных (надзорных) мероприятий по соблюдению требований законодательства Российской Федерации в области ветеринарии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в срок до 1 июля года,</w:t>
            </w:r>
          </w:p>
          <w:p w:rsidR="007B182B" w:rsidRDefault="007B182B">
            <w:pPr>
              <w:pStyle w:val="ConsPlusNormal"/>
              <w:jc w:val="center"/>
            </w:pPr>
            <w:r>
              <w:t>следующего за отчетным годом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>
              <w:t>А = B / C,</w:t>
            </w:r>
          </w:p>
          <w:p w:rsidR="007B182B" w:rsidRDefault="007B182B">
            <w:pPr>
              <w:pStyle w:val="ConsPlusNormal"/>
            </w:pPr>
          </w:p>
          <w:p w:rsidR="007B182B" w:rsidRDefault="007B182B">
            <w:pPr>
              <w:pStyle w:val="ConsPlusNormal"/>
            </w:pPr>
            <w:r>
              <w:t>где</w:t>
            </w:r>
          </w:p>
          <w:p w:rsidR="007B182B" w:rsidRDefault="007B182B">
            <w:pPr>
              <w:pStyle w:val="ConsPlusNormal"/>
            </w:pPr>
            <w:r>
              <w:t>B - количество контрольных (надзорных) мероприятий, проведенных за отчетный период;</w:t>
            </w:r>
          </w:p>
          <w:p w:rsidR="007B182B" w:rsidRDefault="007B182B">
            <w:pPr>
              <w:pStyle w:val="ConsPlusNormal"/>
            </w:pPr>
            <w:r>
              <w:t>C - количество контрольных (надзорных) мероприятий, которые необходимо провести за отчетный период</w: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3974" w:type="dxa"/>
            <w:gridSpan w:val="5"/>
          </w:tcPr>
          <w:p w:rsidR="007B182B" w:rsidRDefault="007B182B">
            <w:pPr>
              <w:pStyle w:val="ConsPlusNormal"/>
              <w:jc w:val="center"/>
            </w:pPr>
            <w:r>
              <w:t>Основное мероприятие 8.2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</w:tr>
      <w:tr w:rsidR="007B182B">
        <w:tc>
          <w:tcPr>
            <w:tcW w:w="737" w:type="dxa"/>
          </w:tcPr>
          <w:p w:rsidR="007B182B" w:rsidRDefault="007B182B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2551" w:type="dxa"/>
          </w:tcPr>
          <w:p w:rsidR="007B182B" w:rsidRDefault="007B182B">
            <w:pPr>
              <w:pStyle w:val="ConsPlusNormal"/>
            </w:pPr>
            <w:r>
              <w:t>Уровень освоения бюджетных средств, выделяемых на сопровождение, поддержку и развитие программного обеспечения объектов ИТ-инфраструктуры, автоматизацию бюджетных процессов</w:t>
            </w:r>
          </w:p>
        </w:tc>
        <w:tc>
          <w:tcPr>
            <w:tcW w:w="1361" w:type="dxa"/>
          </w:tcPr>
          <w:p w:rsidR="007B182B" w:rsidRDefault="007B18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2" w:type="dxa"/>
          </w:tcPr>
          <w:p w:rsidR="007B182B" w:rsidRDefault="007B182B">
            <w:pPr>
              <w:pStyle w:val="ConsPlusNormal"/>
              <w:jc w:val="center"/>
            </w:pPr>
            <w:r>
              <w:t>Ежегодно, до 20 января после отчетного года</w:t>
            </w:r>
          </w:p>
        </w:tc>
        <w:tc>
          <w:tcPr>
            <w:tcW w:w="5102" w:type="dxa"/>
          </w:tcPr>
          <w:p w:rsidR="007B182B" w:rsidRDefault="007B182B">
            <w:pPr>
              <w:pStyle w:val="ConsPlusNormal"/>
              <w:jc w:val="center"/>
            </w:pPr>
            <w:r w:rsidRPr="009C5B57">
              <w:rPr>
                <w:position w:val="-66"/>
              </w:rPr>
              <w:pict>
                <v:shape id="_x0000_i1055" style="width:177.75pt;height:57pt" coordsize="" o:spt="100" adj="0,,0" path="" filled="f" stroked="f">
                  <v:stroke joinstyle="miter"/>
                  <v:imagedata r:id="rId154" o:title="base_23920_97602_61"/>
                  <v:formulas/>
                  <v:path o:connecttype="segments"/>
                </v:shape>
              </w:pict>
            </w:r>
          </w:p>
        </w:tc>
        <w:tc>
          <w:tcPr>
            <w:tcW w:w="3118" w:type="dxa"/>
          </w:tcPr>
          <w:p w:rsidR="007B182B" w:rsidRDefault="007B182B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</w:tr>
    </w:tbl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jc w:val="both"/>
      </w:pPr>
    </w:p>
    <w:p w:rsidR="007B182B" w:rsidRDefault="007B1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CC3" w:rsidRDefault="00163CC3">
      <w:bookmarkStart w:id="30" w:name="_GoBack"/>
      <w:bookmarkEnd w:id="30"/>
    </w:p>
    <w:sectPr w:rsidR="00163CC3" w:rsidSect="009C5B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2B"/>
    <w:rsid w:val="00163CC3"/>
    <w:rsid w:val="007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E6B6-D840-4A93-827C-8C37203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1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1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18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82EE6AD0CDD2F98D91CFB6ECD805ECAF9D79D919E2CA63DF01D2D6930D9DA9A9F34CB526F96F6F7E8B71n9v0K" TargetMode="External"/><Relationship Id="rId117" Type="http://schemas.openxmlformats.org/officeDocument/2006/relationships/hyperlink" Target="consultantplus://offline/ref=DBC42D682CE051AB76A0C2B387CF8129C1F28D88CB2C2C8AB75DE751DE3D6C79C6FF0C0323BA51BDD2C93Do2v6K" TargetMode="External"/><Relationship Id="rId21" Type="http://schemas.openxmlformats.org/officeDocument/2006/relationships/hyperlink" Target="consultantplus://offline/ref=0382EE6AD0CDD2F98D91CFB6ECD805ECAF9D79D918EFCA6CD101D2D6930D9DA9A9F34CB526F96F6F7E8B71n9v0K" TargetMode="External"/><Relationship Id="rId42" Type="http://schemas.openxmlformats.org/officeDocument/2006/relationships/hyperlink" Target="consultantplus://offline/ref=0382EE6AD0CDD2F98D91D1BBFAB458E7A69F2EDC11E1C833845E898BC4n0v4K" TargetMode="External"/><Relationship Id="rId47" Type="http://schemas.openxmlformats.org/officeDocument/2006/relationships/hyperlink" Target="consultantplus://offline/ref=0382EE6AD0CDD2F98D91CFB6ECD805ECAF9D79D918E4C061D801D2D6930D9DA9nAv9K" TargetMode="External"/><Relationship Id="rId63" Type="http://schemas.openxmlformats.org/officeDocument/2006/relationships/hyperlink" Target="consultantplus://offline/ref=0382EE6AD0CDD2F98D91CFB6ECD805ECAF9D79D919E0C762DF01D2D6930D9DA9A9F34CB526F96F6F7E8979n9v3K" TargetMode="External"/><Relationship Id="rId68" Type="http://schemas.openxmlformats.org/officeDocument/2006/relationships/hyperlink" Target="consultantplus://offline/ref=0382EE6AD0CDD2F98D91D1BBFAB458E7A69F2EDC11E1C833845E898BC40497FEEEBC15F762F46E6Fn7v7K" TargetMode="External"/><Relationship Id="rId84" Type="http://schemas.openxmlformats.org/officeDocument/2006/relationships/hyperlink" Target="consultantplus://offline/ref=0382EE6AD0CDD2F98D91CFB6ECD805ECAF9D79D919E0C762DF01D2D6930D9DA9A9F34CB526F96F6F7E8D75n9v4K" TargetMode="External"/><Relationship Id="rId89" Type="http://schemas.openxmlformats.org/officeDocument/2006/relationships/hyperlink" Target="consultantplus://offline/ref=0382EE6AD0CDD2F98D91CFB6ECD805ECAF9D79D919E0C762DF01D2D6930D9DA9A9F34CB526F96F6F7E8C73n9v7K" TargetMode="External"/><Relationship Id="rId112" Type="http://schemas.openxmlformats.org/officeDocument/2006/relationships/hyperlink" Target="consultantplus://offline/ref=DBC42D682CE051AB76A0C2B387CF8129C1F28D88CB2C2C8AB75DE751DE3D6C79C6FF0C0323BA51BDD2C930o2vDK" TargetMode="External"/><Relationship Id="rId133" Type="http://schemas.openxmlformats.org/officeDocument/2006/relationships/image" Target="media/image9.wmf"/><Relationship Id="rId138" Type="http://schemas.openxmlformats.org/officeDocument/2006/relationships/image" Target="media/image14.wmf"/><Relationship Id="rId154" Type="http://schemas.openxmlformats.org/officeDocument/2006/relationships/image" Target="media/image30.wmf"/><Relationship Id="rId16" Type="http://schemas.openxmlformats.org/officeDocument/2006/relationships/hyperlink" Target="consultantplus://offline/ref=0382EE6AD0CDD2F98D91CFB6ECD805ECAF9D79D918E2C460DA01D2D6930D9DA9A9F34CB526F96F6F7E8B71n9v0K" TargetMode="External"/><Relationship Id="rId107" Type="http://schemas.openxmlformats.org/officeDocument/2006/relationships/hyperlink" Target="consultantplus://offline/ref=0382EE6AD0CDD2F98D91CFB6ECD805ECAF9D79D919E0C762DF01D2D6930D9DA9A9F34CB526F96F6F7F8B71n9v1K" TargetMode="External"/><Relationship Id="rId11" Type="http://schemas.openxmlformats.org/officeDocument/2006/relationships/hyperlink" Target="consultantplus://offline/ref=0382EE6AD0CDD2F98D91CFB6ECD805ECAF9D79D917EEC560D801D2D6930D9DA9A9F34CB526F96F6F7E8B71n9v0K" TargetMode="External"/><Relationship Id="rId32" Type="http://schemas.openxmlformats.org/officeDocument/2006/relationships/hyperlink" Target="consultantplus://offline/ref=0382EE6AD0CDD2F98D91CFB6ECD805ECAF9D79D918E5C463DF01D2D6930D9DA9A9F34CB526F96F6F7E8B71n9v3K" TargetMode="External"/><Relationship Id="rId37" Type="http://schemas.openxmlformats.org/officeDocument/2006/relationships/hyperlink" Target="consultantplus://offline/ref=0382EE6AD0CDD2F98D91D1BBFAB458E7A69122D315E5C833845E898BC4n0v4K" TargetMode="External"/><Relationship Id="rId53" Type="http://schemas.openxmlformats.org/officeDocument/2006/relationships/hyperlink" Target="consultantplus://offline/ref=0382EE6AD0CDD2F98D91D1BBFAB458E7A6902FD710E3C833845E898BC4n0v4K" TargetMode="External"/><Relationship Id="rId58" Type="http://schemas.openxmlformats.org/officeDocument/2006/relationships/hyperlink" Target="consultantplus://offline/ref=0382EE6AD0CDD2F98D91CFB6ECD805ECAF9D79D919E0C762DF01D2D6930D9DA9A9F34CB526F96F6F7E8A71n9v3K" TargetMode="External"/><Relationship Id="rId74" Type="http://schemas.openxmlformats.org/officeDocument/2006/relationships/hyperlink" Target="consultantplus://offline/ref=0382EE6AD0CDD2F98D91CFB6ECD805ECAF9D79D919E0C762DF01D2D6930D9DA9A9F34CB526F96F6F7E8F77n9v5K" TargetMode="External"/><Relationship Id="rId79" Type="http://schemas.openxmlformats.org/officeDocument/2006/relationships/hyperlink" Target="consultantplus://offline/ref=0382EE6AD0CDD2F98D91CFB6ECD805ECAF9D79D919E0C762DF01D2D6930D9DA9A9F34CB526F96F6F7E8E74n9v3K" TargetMode="External"/><Relationship Id="rId102" Type="http://schemas.openxmlformats.org/officeDocument/2006/relationships/hyperlink" Target="consultantplus://offline/ref=0382EE6AD0CDD2F98D91CFB6ECD805ECAF9D79D919E0C762DF01D2D6930D9DA9A9F34CB526F96F6F7E8378n9vCK" TargetMode="External"/><Relationship Id="rId123" Type="http://schemas.openxmlformats.org/officeDocument/2006/relationships/hyperlink" Target="consultantplus://offline/ref=DBC42D682CE051AB76A0C2B387CF8129C1F28D88CB2C2C8AB75DE751DE3D6C79C6FF0C0323BA51BDD2CB32o2vEK" TargetMode="External"/><Relationship Id="rId128" Type="http://schemas.openxmlformats.org/officeDocument/2006/relationships/image" Target="media/image4.wmf"/><Relationship Id="rId144" Type="http://schemas.openxmlformats.org/officeDocument/2006/relationships/image" Target="media/image20.wmf"/><Relationship Id="rId149" Type="http://schemas.openxmlformats.org/officeDocument/2006/relationships/image" Target="media/image25.wmf"/><Relationship Id="rId5" Type="http://schemas.openxmlformats.org/officeDocument/2006/relationships/hyperlink" Target="consultantplus://offline/ref=0382EE6AD0CDD2F98D91CFB6ECD805ECAF9D79D917E4C462DD01D2D6930D9DA9A9F34CB526F96F6F7E8B71n9v0K" TargetMode="External"/><Relationship Id="rId90" Type="http://schemas.openxmlformats.org/officeDocument/2006/relationships/hyperlink" Target="consultantplus://offline/ref=0382EE6AD0CDD2F98D91CFB6ECD805ECAF9D79D919E0C762DF01D2D6930D9DA9A9F34CB526F96F6F7E8C76n9v7K" TargetMode="External"/><Relationship Id="rId95" Type="http://schemas.openxmlformats.org/officeDocument/2006/relationships/hyperlink" Target="consultantplus://offline/ref=0382EE6AD0CDD2F98D91CFB6ECD805ECAF9D79D918EECA6DDB01D2D6930D9DA9nAv9K" TargetMode="External"/><Relationship Id="rId22" Type="http://schemas.openxmlformats.org/officeDocument/2006/relationships/hyperlink" Target="consultantplus://offline/ref=0382EE6AD0CDD2F98D91CFB6ECD805ECAF9D79D918EEC567DD01D2D6930D9DA9A9F34CB526F96F6F7E8B71n9v0K" TargetMode="External"/><Relationship Id="rId27" Type="http://schemas.openxmlformats.org/officeDocument/2006/relationships/hyperlink" Target="consultantplus://offline/ref=0382EE6AD0CDD2F98D91CFB6ECD805ECAF9D79D919E0C36CDD01D2D6930D9DA9A9F34CB526F96F6F7E8B71n9v0K" TargetMode="External"/><Relationship Id="rId43" Type="http://schemas.openxmlformats.org/officeDocument/2006/relationships/hyperlink" Target="consultantplus://offline/ref=0382EE6AD0CDD2F98D91D1BBFAB458E7A69520D119E3C833845E898BC4n0v4K" TargetMode="External"/><Relationship Id="rId48" Type="http://schemas.openxmlformats.org/officeDocument/2006/relationships/hyperlink" Target="consultantplus://offline/ref=0382EE6AD0CDD2F98D91CFB6ECD805ECAF9D79D918E2C366D001D2D6930D9DA9nAv9K" TargetMode="External"/><Relationship Id="rId64" Type="http://schemas.openxmlformats.org/officeDocument/2006/relationships/hyperlink" Target="consultantplus://offline/ref=0382EE6AD0CDD2F98D91CFB6ECD805ECAF9D79D919E0C762DF01D2D6930D9DA9A9F34CB526F96F6F7E8979n9v3K" TargetMode="External"/><Relationship Id="rId69" Type="http://schemas.openxmlformats.org/officeDocument/2006/relationships/hyperlink" Target="consultantplus://offline/ref=0382EE6AD0CDD2F98D91CFB6ECD805ECAF9D79D919E0C762DF01D2D6930D9DA9A9F34CB526F96F6F7E8874n9v6K" TargetMode="External"/><Relationship Id="rId113" Type="http://schemas.openxmlformats.org/officeDocument/2006/relationships/hyperlink" Target="consultantplus://offline/ref=DBC42D682CE051AB76A0C2B387CF8129C1F28D88CB2C2C8AB75DE751DE3D6C79C6FF0C0323BA51BDD2C933o2vEK" TargetMode="External"/><Relationship Id="rId118" Type="http://schemas.openxmlformats.org/officeDocument/2006/relationships/hyperlink" Target="consultantplus://offline/ref=DBC42D682CE051AB76A0C2B387CF8129C1F28D88CB2C2C8AB75DE751DE3D6C79C6FF0C0323BA51BDD2CA3Do2vAK" TargetMode="External"/><Relationship Id="rId134" Type="http://schemas.openxmlformats.org/officeDocument/2006/relationships/image" Target="media/image10.wmf"/><Relationship Id="rId139" Type="http://schemas.openxmlformats.org/officeDocument/2006/relationships/image" Target="media/image15.wmf"/><Relationship Id="rId80" Type="http://schemas.openxmlformats.org/officeDocument/2006/relationships/hyperlink" Target="consultantplus://offline/ref=0382EE6AD0CDD2F98D91CFB6ECD805ECAF9D79D919E0C762DF01D2D6930D9DA9A9F34CB526F96F6F7E8E78n9v7K" TargetMode="External"/><Relationship Id="rId85" Type="http://schemas.openxmlformats.org/officeDocument/2006/relationships/hyperlink" Target="consultantplus://offline/ref=0382EE6AD0CDD2F98D91CFB6ECD805ECAF9D79D919E0C762DF01D2D6930D9DA9A9F34CB526F96F6F7E8D74n9v7K" TargetMode="External"/><Relationship Id="rId150" Type="http://schemas.openxmlformats.org/officeDocument/2006/relationships/image" Target="media/image26.wmf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0382EE6AD0CDD2F98D91CFB6ECD805ECAF9D79D917EECA6DDE01D2D6930D9DA9A9F34CB526F96F6F7E8B71n9v0K" TargetMode="External"/><Relationship Id="rId17" Type="http://schemas.openxmlformats.org/officeDocument/2006/relationships/hyperlink" Target="consultantplus://offline/ref=0382EE6AD0CDD2F98D91CFB6ECD805ECAF9D79D918E1C366DB01D2D6930D9DA9A9F34CB526F96F6F7E8B71n9v0K" TargetMode="External"/><Relationship Id="rId25" Type="http://schemas.openxmlformats.org/officeDocument/2006/relationships/hyperlink" Target="consultantplus://offline/ref=0382EE6AD0CDD2F98D91CFB6ECD805ECAF9D79D919E4C564D101D2D6930D9DA9A9F34CB526F96F6F7E8B71n9v0K" TargetMode="External"/><Relationship Id="rId33" Type="http://schemas.openxmlformats.org/officeDocument/2006/relationships/hyperlink" Target="consultantplus://offline/ref=0382EE6AD0CDD2F98D91CFB6ECD805ECAF9D79D919E0C36CDD01D2D6930D9DA9A9F34CB526F96F6F7E8B71n9v0K" TargetMode="External"/><Relationship Id="rId38" Type="http://schemas.openxmlformats.org/officeDocument/2006/relationships/hyperlink" Target="consultantplus://offline/ref=0382EE6AD0CDD2F98D91D1BBFAB458E7A69F21D716E0C833845E898BC4n0v4K" TargetMode="External"/><Relationship Id="rId46" Type="http://schemas.openxmlformats.org/officeDocument/2006/relationships/hyperlink" Target="consultantplus://offline/ref=0382EE6AD0CDD2F98D91CFB6ECD805ECAF9D79D916E4C660DE01D2D6930D9DA9nAv9K" TargetMode="External"/><Relationship Id="rId59" Type="http://schemas.openxmlformats.org/officeDocument/2006/relationships/hyperlink" Target="consultantplus://offline/ref=0382EE6AD0CDD2F98D91CFB6ECD805ECAF9D79D919E0C762DF01D2D6930D9DA9A9F34CB526F96F6F7E8A77n9v3K" TargetMode="External"/><Relationship Id="rId67" Type="http://schemas.openxmlformats.org/officeDocument/2006/relationships/hyperlink" Target="consultantplus://offline/ref=0382EE6AD0CDD2F98D91D1BBFAB458E7A69F2EDC11E1C833845E898BC40497FEEEBC15F762F46E6Fn7v7K" TargetMode="External"/><Relationship Id="rId103" Type="http://schemas.openxmlformats.org/officeDocument/2006/relationships/hyperlink" Target="consultantplus://offline/ref=0382EE6AD0CDD2F98D91CFB6ECD805ECAF9D79D919E0C762DF01D2D6930D9DA9A9F34CB526F96F6F7E8271n9v5K" TargetMode="External"/><Relationship Id="rId108" Type="http://schemas.openxmlformats.org/officeDocument/2006/relationships/hyperlink" Target="consultantplus://offline/ref=0382EE6AD0CDD2F98D91CFB6ECD805ECAF9D79D919E0C762DF01D2D6930D9DA9A9F34CB526F96F6F7F8B72n9v6K" TargetMode="External"/><Relationship Id="rId116" Type="http://schemas.openxmlformats.org/officeDocument/2006/relationships/hyperlink" Target="consultantplus://offline/ref=DBC42D682CE051AB76A0C2B387CF8129C1F28D88CB2C2C8AB75DE751DE3D6C79C6FF0C0323BA51BDD2C93Do2v7K" TargetMode="External"/><Relationship Id="rId124" Type="http://schemas.openxmlformats.org/officeDocument/2006/relationships/hyperlink" Target="consultantplus://offline/ref=DBC42D682CE051AB76A0DCBE91A3DC22C8F0D181C52D23DBEC02BC0C8934662E81B0554167B750BCoDv7K" TargetMode="External"/><Relationship Id="rId129" Type="http://schemas.openxmlformats.org/officeDocument/2006/relationships/image" Target="media/image5.wmf"/><Relationship Id="rId137" Type="http://schemas.openxmlformats.org/officeDocument/2006/relationships/image" Target="media/image13.wmf"/><Relationship Id="rId20" Type="http://schemas.openxmlformats.org/officeDocument/2006/relationships/hyperlink" Target="consultantplus://offline/ref=0382EE6AD0CDD2F98D91CFB6ECD805ECAF9D79D918EFC167D101D2D6930D9DA9A9F34CB526F96F6F7E8B71n9v0K" TargetMode="External"/><Relationship Id="rId41" Type="http://schemas.openxmlformats.org/officeDocument/2006/relationships/hyperlink" Target="consultantplus://offline/ref=0382EE6AD0CDD2F98D91D1BBFAB458E7A69124D117E3C833845E898BC4n0v4K" TargetMode="External"/><Relationship Id="rId54" Type="http://schemas.openxmlformats.org/officeDocument/2006/relationships/hyperlink" Target="consultantplus://offline/ref=0382EE6AD0CDD2F98D91D1BBFAB458E7A69F2ED610E1C833845E898BC40497FEEEBC15F762F46E6En7vCK" TargetMode="External"/><Relationship Id="rId62" Type="http://schemas.openxmlformats.org/officeDocument/2006/relationships/hyperlink" Target="consultantplus://offline/ref=0382EE6AD0CDD2F98D91CFB6ECD805ECAF9D79D919E0C762DF01D2D6930D9DA9A9F34CB526F96F6F7E8973n9v3K" TargetMode="External"/><Relationship Id="rId70" Type="http://schemas.openxmlformats.org/officeDocument/2006/relationships/hyperlink" Target="consultantplus://offline/ref=0382EE6AD0CDD2F98D91CFB6ECD805ECAF9D79D919E0C762DF01D2D6930D9DA9A9F34CB526F96F6F7E8874n9v1K" TargetMode="External"/><Relationship Id="rId75" Type="http://schemas.openxmlformats.org/officeDocument/2006/relationships/hyperlink" Target="consultantplus://offline/ref=0382EE6AD0CDD2F98D91CFB6ECD805ECAF9D79D919E0C762DF01D2D6930D9DA9A9F34CB526F96F6F7E8F78n9v3K" TargetMode="External"/><Relationship Id="rId83" Type="http://schemas.openxmlformats.org/officeDocument/2006/relationships/hyperlink" Target="consultantplus://offline/ref=0382EE6AD0CDD2F98D91CFB6ECD805ECAF9D79D919E0C762DF01D2D6930D9DA9A9F34CB526F96F6F7E8D75n9v5K" TargetMode="External"/><Relationship Id="rId88" Type="http://schemas.openxmlformats.org/officeDocument/2006/relationships/hyperlink" Target="consultantplus://offline/ref=0382EE6AD0CDD2F98D91CFB6ECD805ECAF9D79D919E0C762DF01D2D6930D9DA9A9F34CB526F96F6F7E8C70n9v4K" TargetMode="External"/><Relationship Id="rId91" Type="http://schemas.openxmlformats.org/officeDocument/2006/relationships/hyperlink" Target="consultantplus://offline/ref=0382EE6AD0CDD2F98D91CFB6ECD805ECAF9D79D919E0C762DF01D2D6930D9DA9A9F34CB526F96F6F7E8C79n9v7K" TargetMode="External"/><Relationship Id="rId96" Type="http://schemas.openxmlformats.org/officeDocument/2006/relationships/hyperlink" Target="consultantplus://offline/ref=0382EE6AD0CDD2F98D91CFB6ECD805ECAF9D79D919E0C762DF01D2D6930D9DA9A9F34CB526F96F6F7E8377n9v3K" TargetMode="External"/><Relationship Id="rId111" Type="http://schemas.openxmlformats.org/officeDocument/2006/relationships/hyperlink" Target="consultantplus://offline/ref=0382EE6AD0CDD2F98D91CFB6ECD805ECAF9D79D919E0C762DF01D2D6930D9DA9A9F34CB526F96F6F7F8B78n9v3K" TargetMode="External"/><Relationship Id="rId132" Type="http://schemas.openxmlformats.org/officeDocument/2006/relationships/image" Target="media/image8.wmf"/><Relationship Id="rId140" Type="http://schemas.openxmlformats.org/officeDocument/2006/relationships/image" Target="media/image16.wmf"/><Relationship Id="rId145" Type="http://schemas.openxmlformats.org/officeDocument/2006/relationships/image" Target="media/image21.wmf"/><Relationship Id="rId153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382EE6AD0CDD2F98D91CFB6ECD805ECAF9D79D917E3C762D101D2D6930D9DA9A9F34CB526F96F6F7E8B71n9v0K" TargetMode="External"/><Relationship Id="rId15" Type="http://schemas.openxmlformats.org/officeDocument/2006/relationships/hyperlink" Target="consultantplus://offline/ref=0382EE6AD0CDD2F98D91CFB6ECD805ECAF9D79D918E5C463DF01D2D6930D9DA9A9F34CB526F96F6F7E8B71n9v0K" TargetMode="External"/><Relationship Id="rId23" Type="http://schemas.openxmlformats.org/officeDocument/2006/relationships/hyperlink" Target="consultantplus://offline/ref=0382EE6AD0CDD2F98D91CFB6ECD805ECAF9D79D919E6C360DB01D2D6930D9DA9A9F34CB526F96F6F7E8B71n9v0K" TargetMode="External"/><Relationship Id="rId28" Type="http://schemas.openxmlformats.org/officeDocument/2006/relationships/hyperlink" Target="consultantplus://offline/ref=0382EE6AD0CDD2F98D91CFB6ECD805ECAF9D79D919E0C762DF01D2D6930D9DA9A9F34CB526F96F6F7E8B71n9v0K" TargetMode="External"/><Relationship Id="rId36" Type="http://schemas.openxmlformats.org/officeDocument/2006/relationships/hyperlink" Target="consultantplus://offline/ref=0382EE6AD0CDD2F98D91CFB6ECD805ECAF9D79D919E0C762DF01D2D6930D9DA9A9F34CB526F96F6F7E8A71n9v0K" TargetMode="External"/><Relationship Id="rId49" Type="http://schemas.openxmlformats.org/officeDocument/2006/relationships/hyperlink" Target="consultantplus://offline/ref=0382EE6AD0CDD2F98D91CFB6ECD805ECAF9D79D919E0C766DD01D2D6930D9DA9nAv9K" TargetMode="External"/><Relationship Id="rId57" Type="http://schemas.openxmlformats.org/officeDocument/2006/relationships/hyperlink" Target="consultantplus://offline/ref=0382EE6AD0CDD2F98D91CFB6ECD805ECAF9D79D919E0C762DF01D2D6930D9DA9A9F34CB526F96F6F7E8A71n9v3K" TargetMode="External"/><Relationship Id="rId106" Type="http://schemas.openxmlformats.org/officeDocument/2006/relationships/hyperlink" Target="consultantplus://offline/ref=0382EE6AD0CDD2F98D91D1BBFAB458E7A69F2EDC11E1C833845E898BC40497FEEEBC15F762F46E6Fn7v7K" TargetMode="External"/><Relationship Id="rId114" Type="http://schemas.openxmlformats.org/officeDocument/2006/relationships/hyperlink" Target="consultantplus://offline/ref=DBC42D682CE051AB76A0C2B387CF8129C1F28D88CB2C2C8AB75DE751DE3D6C79C6FF0C0323BA51BDD2C932o2vFK" TargetMode="External"/><Relationship Id="rId119" Type="http://schemas.openxmlformats.org/officeDocument/2006/relationships/hyperlink" Target="consultantplus://offline/ref=DBC42D682CE051AB76A0C2B387CF8129C1F28D88CB2C2C8AB75DE751DE3D6C79C6FF0C0323BA51BDD2CB35o2v9K" TargetMode="External"/><Relationship Id="rId127" Type="http://schemas.openxmlformats.org/officeDocument/2006/relationships/image" Target="media/image3.wmf"/><Relationship Id="rId10" Type="http://schemas.openxmlformats.org/officeDocument/2006/relationships/hyperlink" Target="consultantplus://offline/ref=0382EE6AD0CDD2F98D91CFB6ECD805ECAF9D79D917EFC461DF01D2D6930D9DA9A9F34CB526F96F6F7E8B71n9v0K" TargetMode="External"/><Relationship Id="rId31" Type="http://schemas.openxmlformats.org/officeDocument/2006/relationships/hyperlink" Target="consultantplus://offline/ref=0382EE6AD0CDD2F98D91CFB6ECD805ECAF9D79D919E0C766DD01D2D6930D9DA9nAv9K" TargetMode="External"/><Relationship Id="rId44" Type="http://schemas.openxmlformats.org/officeDocument/2006/relationships/hyperlink" Target="consultantplus://offline/ref=0382EE6AD0CDD2F98D91D1BBFAB458E7A69620D319E4C833845E898BC4n0v4K" TargetMode="External"/><Relationship Id="rId52" Type="http://schemas.openxmlformats.org/officeDocument/2006/relationships/hyperlink" Target="consultantplus://offline/ref=0382EE6AD0CDD2F98D91D1BBFAB458E7A59627DD15E4C833845E898BC4n0v4K" TargetMode="External"/><Relationship Id="rId60" Type="http://schemas.openxmlformats.org/officeDocument/2006/relationships/hyperlink" Target="consultantplus://offline/ref=0382EE6AD0CDD2F98D91CFB6ECD805ECAF9D79D919E0C762DF01D2D6930D9DA9A9F34CB526F96F6F7E8A77n9v3K" TargetMode="External"/><Relationship Id="rId65" Type="http://schemas.openxmlformats.org/officeDocument/2006/relationships/hyperlink" Target="consultantplus://offline/ref=0382EE6AD0CDD2F98D91CFB6ECD805ECAF9D79D919E0C762DF01D2D6930D9DA9A9F34CB526F96F6F7E8874n9v7K" TargetMode="External"/><Relationship Id="rId73" Type="http://schemas.openxmlformats.org/officeDocument/2006/relationships/hyperlink" Target="consultantplus://offline/ref=0382EE6AD0CDD2F98D91CFB6ECD805ECAF9D79D919E0C762DF01D2D6930D9DA9A9F34CB526F96F6F7E8F72n9v3K" TargetMode="External"/><Relationship Id="rId78" Type="http://schemas.openxmlformats.org/officeDocument/2006/relationships/hyperlink" Target="consultantplus://offline/ref=0382EE6AD0CDD2F98D91CFB6ECD805ECAF9D79D919E0C762DF01D2D6930D9DA9A9F34CB526F96F6F7E8E72n9v7K" TargetMode="External"/><Relationship Id="rId81" Type="http://schemas.openxmlformats.org/officeDocument/2006/relationships/hyperlink" Target="consultantplus://offline/ref=0382EE6AD0CDD2F98D91CFB6ECD805ECAF9D79D919E0C762DF01D2D6930D9DA9A9F34CB526F96F6F7E8E78n9v6K" TargetMode="External"/><Relationship Id="rId86" Type="http://schemas.openxmlformats.org/officeDocument/2006/relationships/hyperlink" Target="consultantplus://offline/ref=0382EE6AD0CDD2F98D91CFB6ECD805ECAF9D79D919E0C762DF01D2D6930D9DA9A9F34CB526F96F6F7E8D78n9vCK" TargetMode="External"/><Relationship Id="rId94" Type="http://schemas.openxmlformats.org/officeDocument/2006/relationships/hyperlink" Target="consultantplus://offline/ref=0382EE6AD0CDD2F98D91CFB6ECD805ECAF9D79D919E0C762DF01D2D6930D9DA9A9F34CB526F96F6F7E8372n9v5K" TargetMode="External"/><Relationship Id="rId99" Type="http://schemas.openxmlformats.org/officeDocument/2006/relationships/hyperlink" Target="consultantplus://offline/ref=0382EE6AD0CDD2F98D91CFB6ECD805ECAF9D79D919E0C762DF01D2D6930D9DA9A9F34CB526F96F6F7E8379n9v0K" TargetMode="External"/><Relationship Id="rId101" Type="http://schemas.openxmlformats.org/officeDocument/2006/relationships/hyperlink" Target="consultantplus://offline/ref=0382EE6AD0CDD2F98D91D1BBFAB458E7A69F2EDC11E1C833845E898BC40497FEEEBC15F762F46E6Fn7v7K" TargetMode="External"/><Relationship Id="rId122" Type="http://schemas.openxmlformats.org/officeDocument/2006/relationships/hyperlink" Target="consultantplus://offline/ref=DBC42D682CE051AB76A0C2B387CF8129C1F28D88CB2D2B85B95DE751DE3D6C79C6FF0C0323BA51BCDBC835o2vCK" TargetMode="External"/><Relationship Id="rId130" Type="http://schemas.openxmlformats.org/officeDocument/2006/relationships/image" Target="media/image6.wmf"/><Relationship Id="rId135" Type="http://schemas.openxmlformats.org/officeDocument/2006/relationships/image" Target="media/image11.wmf"/><Relationship Id="rId143" Type="http://schemas.openxmlformats.org/officeDocument/2006/relationships/image" Target="media/image19.wmf"/><Relationship Id="rId148" Type="http://schemas.openxmlformats.org/officeDocument/2006/relationships/image" Target="media/image24.wmf"/><Relationship Id="rId151" Type="http://schemas.openxmlformats.org/officeDocument/2006/relationships/image" Target="media/image27.wmf"/><Relationship Id="rId15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82EE6AD0CDD2F98D91CFB6ECD805ECAF9D79D917E0C462DC01D2D6930D9DA9A9F34CB526F96F6F7E8B71n9v0K" TargetMode="External"/><Relationship Id="rId13" Type="http://schemas.openxmlformats.org/officeDocument/2006/relationships/hyperlink" Target="consultantplus://offline/ref=0382EE6AD0CDD2F98D91CFB6ECD805ECAF9D79D918E6C362DC01D2D6930D9DA9A9F34CB526F96F6F7E8B71n9v0K" TargetMode="External"/><Relationship Id="rId18" Type="http://schemas.openxmlformats.org/officeDocument/2006/relationships/hyperlink" Target="consultantplus://offline/ref=0382EE6AD0CDD2F98D91CFB6ECD805ECAF9D79D918E0C163DA01D2D6930D9DA9A9F34CB526F96F6F7E8B71n9v0K" TargetMode="External"/><Relationship Id="rId39" Type="http://schemas.openxmlformats.org/officeDocument/2006/relationships/hyperlink" Target="consultantplus://offline/ref=0382EE6AD0CDD2F98D91D1BBFAB458E7AE902ED113EC95398C078589nCv3K" TargetMode="External"/><Relationship Id="rId109" Type="http://schemas.openxmlformats.org/officeDocument/2006/relationships/hyperlink" Target="consultantplus://offline/ref=0382EE6AD0CDD2F98D91CFB6ECD805ECAF9D79D919E0C762DF01D2D6930D9DA9A9F34CB526F96F6F7F8B75n9v7K" TargetMode="External"/><Relationship Id="rId34" Type="http://schemas.openxmlformats.org/officeDocument/2006/relationships/hyperlink" Target="consultantplus://offline/ref=0382EE6AD0CDD2F98D91CFB6ECD805ECAF9D79D919E0C762DF01D2D6930D9DA9A9F34CB526F96F6F7E8B71n9v0K" TargetMode="External"/><Relationship Id="rId50" Type="http://schemas.openxmlformats.org/officeDocument/2006/relationships/hyperlink" Target="consultantplus://offline/ref=0382EE6AD0CDD2F98D91CFB6ECD805ECAF9D79D917EFC665DD01D2D6930D9DA9nAv9K" TargetMode="External"/><Relationship Id="rId55" Type="http://schemas.openxmlformats.org/officeDocument/2006/relationships/hyperlink" Target="consultantplus://offline/ref=0382EE6AD0CDD2F98D91CFB6ECD805ECAF9D79D919E0C766DD01D2D6930D9DA9A9F34CB526F96F6F7E8B71n9vCK" TargetMode="External"/><Relationship Id="rId76" Type="http://schemas.openxmlformats.org/officeDocument/2006/relationships/hyperlink" Target="consultantplus://offline/ref=0382EE6AD0CDD2F98D91CFB6ECD805ECAF9D79D919E0C762DF01D2D6930D9DA9A9F34CB526F96F6F7E8F78n9v2K" TargetMode="External"/><Relationship Id="rId97" Type="http://schemas.openxmlformats.org/officeDocument/2006/relationships/hyperlink" Target="consultantplus://offline/ref=0382EE6AD0CDD2F98D91CFB6ECD805ECAF9D79D919E0C762DF01D2D6930D9DA9A9F34CB526F96F6F7E8376n9vDK" TargetMode="External"/><Relationship Id="rId104" Type="http://schemas.openxmlformats.org/officeDocument/2006/relationships/hyperlink" Target="consultantplus://offline/ref=0382EE6AD0CDD2F98D91CFB6ECD805ECAF9D79D919E0C762DF01D2D6930D9DA9A9F34CB526F96F6F7E8276n9vDK" TargetMode="External"/><Relationship Id="rId120" Type="http://schemas.openxmlformats.org/officeDocument/2006/relationships/hyperlink" Target="consultantplus://offline/ref=DBC42D682CE051AB76A0C2B387CF8129C1F28D88CB2C2C8AB75DE751DE3D6C79C6FF0C0323BA51BDD2CB37o2v8K" TargetMode="External"/><Relationship Id="rId125" Type="http://schemas.openxmlformats.org/officeDocument/2006/relationships/image" Target="media/image1.wmf"/><Relationship Id="rId141" Type="http://schemas.openxmlformats.org/officeDocument/2006/relationships/image" Target="media/image17.wmf"/><Relationship Id="rId146" Type="http://schemas.openxmlformats.org/officeDocument/2006/relationships/image" Target="media/image22.wmf"/><Relationship Id="rId7" Type="http://schemas.openxmlformats.org/officeDocument/2006/relationships/hyperlink" Target="consultantplus://offline/ref=0382EE6AD0CDD2F98D91CFB6ECD805ECAF9D79D917E2CB60DB01D2D6930D9DA9A9F34CB526F96F6F7E8B71n9v0K" TargetMode="External"/><Relationship Id="rId71" Type="http://schemas.openxmlformats.org/officeDocument/2006/relationships/hyperlink" Target="consultantplus://offline/ref=0382EE6AD0CDD2F98D91D1BBFAB458E7A69F2EDC11E1C833845E898BC40497FEEEBC15F762F46E6Fn7v7K" TargetMode="External"/><Relationship Id="rId92" Type="http://schemas.openxmlformats.org/officeDocument/2006/relationships/hyperlink" Target="consultantplus://offline/ref=0382EE6AD0CDD2F98D91CFB6ECD805ECAF9D79D919E0C762DF01D2D6930D9DA9A9F34CB526F96F6F7E8370n9v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82EE6AD0CDD2F98D91D1BBFAB458E7A69124D117E3C833845E898BC4n0v4K" TargetMode="External"/><Relationship Id="rId24" Type="http://schemas.openxmlformats.org/officeDocument/2006/relationships/hyperlink" Target="consultantplus://offline/ref=0382EE6AD0CDD2F98D91CFB6ECD805ECAF9D79D919E4C36DDF01D2D6930D9DA9A9F34CB526F96F6F7E8B71n9v0K" TargetMode="External"/><Relationship Id="rId40" Type="http://schemas.openxmlformats.org/officeDocument/2006/relationships/hyperlink" Target="consultantplus://offline/ref=0382EE6AD0CDD2F98D91D1BBFAB458E7A59627D318E3C833845E898BC4n0v4K" TargetMode="External"/><Relationship Id="rId45" Type="http://schemas.openxmlformats.org/officeDocument/2006/relationships/hyperlink" Target="consultantplus://offline/ref=0382EE6AD0CDD2F98D91D1BBFAB458E7A69F2ED610E1C833845E898BC4n0v4K" TargetMode="External"/><Relationship Id="rId66" Type="http://schemas.openxmlformats.org/officeDocument/2006/relationships/hyperlink" Target="consultantplus://offline/ref=0382EE6AD0CDD2F98D91CFB6ECD805ECAF9D79D917E2C261DC01D2D6930D9DA9nAv9K" TargetMode="External"/><Relationship Id="rId87" Type="http://schemas.openxmlformats.org/officeDocument/2006/relationships/hyperlink" Target="consultantplus://offline/ref=0382EE6AD0CDD2F98D91CFB6ECD805ECAF9D79D919E0C762DF01D2D6930D9DA9A9F34CB526F96F6F7E8C70n9v5K" TargetMode="External"/><Relationship Id="rId110" Type="http://schemas.openxmlformats.org/officeDocument/2006/relationships/hyperlink" Target="consultantplus://offline/ref=0382EE6AD0CDD2F98D91CFB6ECD805ECAF9D79D919E0C762DF01D2D6930D9DA9A9F34CB526F96F6F7F8B79n9v2K" TargetMode="External"/><Relationship Id="rId115" Type="http://schemas.openxmlformats.org/officeDocument/2006/relationships/hyperlink" Target="consultantplus://offline/ref=DBC42D682CE051AB76A0C2B387CF8129C1F28D88CB2C2C8AB75DE751DE3D6C79C6FF0C0323BA51BDD2C932o2v6K" TargetMode="External"/><Relationship Id="rId131" Type="http://schemas.openxmlformats.org/officeDocument/2006/relationships/image" Target="media/image7.wmf"/><Relationship Id="rId136" Type="http://schemas.openxmlformats.org/officeDocument/2006/relationships/image" Target="media/image12.wmf"/><Relationship Id="rId61" Type="http://schemas.openxmlformats.org/officeDocument/2006/relationships/hyperlink" Target="consultantplus://offline/ref=0382EE6AD0CDD2F98D91CFB6ECD805ECAF9D79D919E0C762DF01D2D6930D9DA9A9F34CB526F96F6F7E8973n9v3K" TargetMode="External"/><Relationship Id="rId82" Type="http://schemas.openxmlformats.org/officeDocument/2006/relationships/hyperlink" Target="consultantplus://offline/ref=0382EE6AD0CDD2F98D91CFB6ECD805ECAF9D79D919E0C762DF01D2D6930D9DA9A9F34CB526F96F6F7E8D71n9v1K" TargetMode="External"/><Relationship Id="rId152" Type="http://schemas.openxmlformats.org/officeDocument/2006/relationships/image" Target="media/image28.wmf"/><Relationship Id="rId19" Type="http://schemas.openxmlformats.org/officeDocument/2006/relationships/hyperlink" Target="consultantplus://offline/ref=0382EE6AD0CDD2F98D91CFB6ECD805ECAF9D79D918E0C762DB01D2D6930D9DA9A9F34CB526F96F6F7E8B71n9v0K" TargetMode="External"/><Relationship Id="rId14" Type="http://schemas.openxmlformats.org/officeDocument/2006/relationships/hyperlink" Target="consultantplus://offline/ref=0382EE6AD0CDD2F98D91CFB6ECD805ECAF9D79D918E6CB64D801D2D6930D9DA9A9F34CB526F96F6F7E8B71n9v0K" TargetMode="External"/><Relationship Id="rId30" Type="http://schemas.openxmlformats.org/officeDocument/2006/relationships/hyperlink" Target="consultantplus://offline/ref=0382EE6AD0CDD2F98D91CFB6ECD805ECAF9D79D916E4C660DE01D2D6930D9DA9nAv9K" TargetMode="External"/><Relationship Id="rId35" Type="http://schemas.openxmlformats.org/officeDocument/2006/relationships/hyperlink" Target="consultantplus://offline/ref=0382EE6AD0CDD2F98D91CFB6ECD805ECAF9D79D919E0C762DF01D2D6930D9DA9A9F34CB526F96F6F7E8B71n9vCK" TargetMode="External"/><Relationship Id="rId56" Type="http://schemas.openxmlformats.org/officeDocument/2006/relationships/hyperlink" Target="consultantplus://offline/ref=0382EE6AD0CDD2F98D91D1BBFAB458E7A69F2FD619EEC833845E898BC4n0v4K" TargetMode="External"/><Relationship Id="rId77" Type="http://schemas.openxmlformats.org/officeDocument/2006/relationships/hyperlink" Target="consultantplus://offline/ref=0382EE6AD0CDD2F98D91CFB6ECD805ECAF9D79D919E0C762DF01D2D6930D9DA9A9F34CB526F96F6F7E8E71n9vDK" TargetMode="External"/><Relationship Id="rId100" Type="http://schemas.openxmlformats.org/officeDocument/2006/relationships/hyperlink" Target="consultantplus://offline/ref=0382EE6AD0CDD2F98D91CFB6ECD805ECAF9D79D919E0C762DF01D2D6930D9DA9A9F34CB526F96F6F7E8378n9v7K" TargetMode="External"/><Relationship Id="rId105" Type="http://schemas.openxmlformats.org/officeDocument/2006/relationships/hyperlink" Target="consultantplus://offline/ref=0382EE6AD0CDD2F98D91CFB6ECD805ECAF9D79D919E0C762DF01D2D6930D9DA9A9F34CB526F96F6F7E8278n9v0K" TargetMode="External"/><Relationship Id="rId126" Type="http://schemas.openxmlformats.org/officeDocument/2006/relationships/image" Target="media/image2.wmf"/><Relationship Id="rId147" Type="http://schemas.openxmlformats.org/officeDocument/2006/relationships/image" Target="media/image23.wmf"/><Relationship Id="rId8" Type="http://schemas.openxmlformats.org/officeDocument/2006/relationships/hyperlink" Target="consultantplus://offline/ref=0382EE6AD0CDD2F98D91CFB6ECD805ECAF9D79D917E1C765DB01D2D6930D9DA9A9F34CB526F96F6F7E8B71n9v0K" TargetMode="External"/><Relationship Id="rId51" Type="http://schemas.openxmlformats.org/officeDocument/2006/relationships/hyperlink" Target="consultantplus://offline/ref=0382EE6AD0CDD2F98D91D1BBFAB458E7A69F20D112E5C833845E898BC4n0v4K" TargetMode="External"/><Relationship Id="rId72" Type="http://schemas.openxmlformats.org/officeDocument/2006/relationships/hyperlink" Target="consultantplus://offline/ref=0382EE6AD0CDD2F98D91CFB6ECD805ECAF9D79D919E0C762DF01D2D6930D9DA9A9F34CB526F96F6F7E8F70n9v7K" TargetMode="External"/><Relationship Id="rId93" Type="http://schemas.openxmlformats.org/officeDocument/2006/relationships/hyperlink" Target="consultantplus://offline/ref=0382EE6AD0CDD2F98D91CFB6ECD805ECAF9D79D919E0C762DF01D2D6930D9DA9A9F34CB526F96F6F7E8370n9vCK" TargetMode="External"/><Relationship Id="rId98" Type="http://schemas.openxmlformats.org/officeDocument/2006/relationships/hyperlink" Target="consultantplus://offline/ref=0382EE6AD0CDD2F98D91D1BBFAB458E7A69F2ED610E1C833845E898BC40497FEEEBC15F762F46E6En7vCK" TargetMode="External"/><Relationship Id="rId121" Type="http://schemas.openxmlformats.org/officeDocument/2006/relationships/hyperlink" Target="consultantplus://offline/ref=DBC42D682CE051AB76A0C2B387CF8129C1F28D88CB2D2984B05DE751DE3D6C79C6FF0C0323BA51BCD1CF37o2v6K" TargetMode="External"/><Relationship Id="rId142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56829</Words>
  <Characters>323926</Characters>
  <Application>Microsoft Office Word</Application>
  <DocSecurity>0</DocSecurity>
  <Lines>2699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2</cp:revision>
  <dcterms:created xsi:type="dcterms:W3CDTF">2016-11-29T10:47:00Z</dcterms:created>
  <dcterms:modified xsi:type="dcterms:W3CDTF">2016-11-29T10:48:00Z</dcterms:modified>
</cp:coreProperties>
</file>